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2F80E" w14:textId="31296E4B" w:rsidR="00B133C1" w:rsidRDefault="00EA0440" w:rsidP="00B133C1">
      <w:pPr>
        <w:keepNext/>
        <w:spacing w:after="0" w:line="240" w:lineRule="auto"/>
        <w:jc w:val="center"/>
        <w:outlineLvl w:val="0"/>
      </w:pPr>
      <w:bookmarkStart w:id="0" w:name="_Toc11589541"/>
      <w:r w:rsidRPr="00D334FC">
        <w:rPr>
          <w:rFonts w:ascii="Cambria" w:eastAsia="Times New Roman" w:hAnsi="Cambria" w:cs="Times New Roman"/>
          <w:b/>
          <w:bCs/>
          <w:color w:val="000000" w:themeColor="text1"/>
          <w:kern w:val="32"/>
          <w:sz w:val="40"/>
          <w:szCs w:val="40"/>
          <w:lang w:val="ro-RO"/>
        </w:rPr>
        <w:t>DOCUMENTAŢIE-CADRU</w:t>
      </w:r>
      <w:r w:rsidRPr="00D334FC">
        <w:rPr>
          <w:rFonts w:ascii="Cambria" w:eastAsia="MS Mincho" w:hAnsi="Cambria" w:cs="Times New Roman"/>
          <w:b/>
          <w:bCs/>
          <w:color w:val="000000" w:themeColor="text1"/>
          <w:kern w:val="32"/>
          <w:sz w:val="40"/>
          <w:szCs w:val="40"/>
          <w:lang w:val="ro-RO"/>
        </w:rPr>
        <w:t xml:space="preserve"> </w:t>
      </w:r>
      <w:r w:rsidRPr="00D334FC">
        <w:rPr>
          <w:rFonts w:ascii="Cambria" w:eastAsia="Times New Roman" w:hAnsi="Cambria" w:cs="Times New Roman"/>
          <w:b/>
          <w:bCs/>
          <w:color w:val="000000" w:themeColor="text1"/>
          <w:kern w:val="32"/>
          <w:sz w:val="40"/>
          <w:szCs w:val="40"/>
          <w:lang w:val="ro-RO"/>
        </w:rPr>
        <w:t xml:space="preserve">DE ATRIBUIRE </w:t>
      </w:r>
      <w:r w:rsidRPr="00D334FC">
        <w:rPr>
          <w:rFonts w:ascii="Cambria" w:eastAsia="Times New Roman" w:hAnsi="Cambria" w:cs="Times New Roman"/>
          <w:b/>
          <w:bCs/>
          <w:color w:val="000000" w:themeColor="text1"/>
          <w:kern w:val="32"/>
          <w:sz w:val="40"/>
          <w:szCs w:val="40"/>
          <w:lang w:val="ro-RO"/>
        </w:rPr>
        <w:br/>
      </w:r>
      <w:r w:rsidRPr="00EA0440">
        <w:rPr>
          <w:rFonts w:ascii="Cambria" w:eastAsia="Times New Roman" w:hAnsi="Cambria" w:cs="Times New Roman"/>
          <w:b/>
          <w:bCs/>
          <w:color w:val="000000" w:themeColor="text1"/>
          <w:kern w:val="32"/>
          <w:sz w:val="24"/>
          <w:szCs w:val="24"/>
          <w:lang w:val="ro-RO"/>
        </w:rPr>
        <w:t>LICITAŢIE PUBLICĂ DESCHISĂ</w:t>
      </w:r>
      <w:r w:rsidRPr="00EA0440">
        <w:rPr>
          <w:rFonts w:ascii="Cambria" w:eastAsia="Times New Roman" w:hAnsi="Cambria" w:cs="Times New Roman"/>
          <w:b/>
          <w:bCs/>
          <w:color w:val="000000" w:themeColor="text1"/>
          <w:kern w:val="32"/>
          <w:sz w:val="24"/>
          <w:szCs w:val="24"/>
          <w:lang w:val="ro-RO"/>
        </w:rPr>
        <w:br/>
        <w:t xml:space="preserve">privind delegarea </w:t>
      </w:r>
      <w:bookmarkEnd w:id="0"/>
      <w:r w:rsidR="00D334FC" w:rsidRPr="00D334FC">
        <w:rPr>
          <w:rFonts w:ascii="Cambria" w:hAnsi="Cambria"/>
          <w:b/>
          <w:sz w:val="24"/>
          <w:szCs w:val="24"/>
        </w:rPr>
        <w:t xml:space="preserve">SERVICIULUI PUBLIC DE ALIMENTARE SI DISTRIBUTIE GAZE NATURALE DIN ASOCIATIA DE DEZVOLTARE INTERCOMUNITARA ‘‘SIRET GAZ’’, COMUNELE </w:t>
      </w:r>
      <w:bookmarkStart w:id="1" w:name="_Hlk115607984"/>
      <w:r w:rsidR="00D334FC" w:rsidRPr="00D334FC">
        <w:rPr>
          <w:rFonts w:ascii="Cambria" w:hAnsi="Cambria"/>
          <w:b/>
          <w:sz w:val="24"/>
          <w:szCs w:val="24"/>
        </w:rPr>
        <w:t>TAMASI, BUHOCI SI GIOSENI, JUDETUL BACĂU</w:t>
      </w:r>
      <w:bookmarkEnd w:id="1"/>
      <w:r w:rsidRPr="00EA0440">
        <w:rPr>
          <w:rFonts w:ascii="Cambria" w:eastAsia="Times New Roman" w:hAnsi="Cambria" w:cs="Times New Roman"/>
          <w:b/>
          <w:bCs/>
          <w:color w:val="000000" w:themeColor="text1"/>
          <w:kern w:val="32"/>
          <w:sz w:val="24"/>
          <w:szCs w:val="24"/>
          <w:lang w:val="ro-RO"/>
        </w:rPr>
        <w:br/>
      </w:r>
    </w:p>
    <w:p w14:paraId="3392FC64" w14:textId="77777777" w:rsidR="00EA0440" w:rsidRPr="00EA0440" w:rsidRDefault="00EA0440" w:rsidP="00EA0440">
      <w:pPr>
        <w:keepNext/>
        <w:spacing w:after="0" w:line="240" w:lineRule="auto"/>
        <w:outlineLvl w:val="0"/>
        <w:rPr>
          <w:rFonts w:ascii="Cambria" w:eastAsia="Times New Roman" w:hAnsi="Cambria" w:cs="Times New Roman"/>
          <w:bCs/>
          <w:color w:val="000000" w:themeColor="text1"/>
          <w:kern w:val="32"/>
          <w:sz w:val="24"/>
          <w:szCs w:val="24"/>
          <w:lang w:val="ro-RO"/>
        </w:rPr>
      </w:pPr>
    </w:p>
    <w:p w14:paraId="28E950DC" w14:textId="77777777" w:rsidR="00EA0440" w:rsidRPr="00EA0440" w:rsidRDefault="00EA0440" w:rsidP="00EA0440">
      <w:pPr>
        <w:keepNext/>
        <w:spacing w:after="0" w:line="240" w:lineRule="auto"/>
        <w:outlineLvl w:val="0"/>
        <w:rPr>
          <w:rFonts w:ascii="Cambria" w:eastAsia="Times New Roman" w:hAnsi="Cambria" w:cs="Times New Roman"/>
          <w:bCs/>
          <w:color w:val="000000" w:themeColor="text1"/>
          <w:kern w:val="32"/>
          <w:sz w:val="24"/>
          <w:szCs w:val="24"/>
          <w:lang w:val="ro-RO"/>
        </w:rPr>
      </w:pPr>
    </w:p>
    <w:p w14:paraId="19CFDB2B" w14:textId="77777777" w:rsidR="00EA0440" w:rsidRPr="00EA0440" w:rsidRDefault="00EA0440" w:rsidP="00EA0440">
      <w:pPr>
        <w:pStyle w:val="Heading1"/>
        <w:rPr>
          <w:rFonts w:eastAsia="Times New Roman"/>
          <w:lang w:val="ro-RO"/>
        </w:rPr>
      </w:pPr>
      <w:bookmarkStart w:id="2" w:name="_Toc11589542"/>
      <w:r w:rsidRPr="00EA0440">
        <w:rPr>
          <w:rFonts w:eastAsia="Times New Roman"/>
          <w:lang w:val="ro-RO"/>
        </w:rPr>
        <w:t>A. INFORMAŢII</w:t>
      </w:r>
      <w:r w:rsidRPr="00EA0440">
        <w:rPr>
          <w:rFonts w:eastAsia="MS Mincho"/>
          <w:lang w:val="ro-RO"/>
        </w:rPr>
        <w:t xml:space="preserve"> </w:t>
      </w:r>
      <w:r w:rsidRPr="00EA0440">
        <w:rPr>
          <w:rFonts w:eastAsia="Times New Roman"/>
          <w:lang w:val="ro-RO"/>
        </w:rPr>
        <w:t>GENERALE</w:t>
      </w:r>
      <w:bookmarkEnd w:id="2"/>
    </w:p>
    <w:p w14:paraId="5617D2E4" w14:textId="77777777" w:rsidR="00EA0440" w:rsidRPr="00EA0440" w:rsidRDefault="00EA0440" w:rsidP="00EA0440">
      <w:pPr>
        <w:pStyle w:val="Heading2"/>
        <w:rPr>
          <w:rFonts w:eastAsia="Times New Roman"/>
          <w:lang w:val="ro-RO"/>
        </w:rPr>
      </w:pPr>
      <w:bookmarkStart w:id="3" w:name="_Toc11589543"/>
      <w:r w:rsidRPr="00EA0440">
        <w:rPr>
          <w:rFonts w:eastAsia="Times New Roman"/>
          <w:lang w:val="ro-RO"/>
        </w:rPr>
        <w:t>A.1.</w:t>
      </w:r>
      <w:r w:rsidRPr="00EA0440">
        <w:rPr>
          <w:rFonts w:eastAsia="MS Mincho"/>
          <w:lang w:val="ro-RO"/>
        </w:rPr>
        <w:t xml:space="preserve"> </w:t>
      </w:r>
      <w:r w:rsidRPr="00EA0440">
        <w:rPr>
          <w:rFonts w:eastAsia="Times New Roman"/>
          <w:lang w:val="ro-RO"/>
        </w:rPr>
        <w:t>Informaţii privind autoritatea contractantă:</w:t>
      </w:r>
      <w:bookmarkEnd w:id="3"/>
    </w:p>
    <w:p w14:paraId="3A4CE6D5" w14:textId="75803FD8" w:rsidR="003440E0" w:rsidRPr="003440E0" w:rsidRDefault="003440E0" w:rsidP="003440E0">
      <w:pPr>
        <w:keepNext/>
        <w:spacing w:after="0" w:line="240" w:lineRule="auto"/>
        <w:outlineLvl w:val="0"/>
        <w:rPr>
          <w:rFonts w:ascii="Cambria" w:eastAsia="Times New Roman" w:hAnsi="Cambria" w:cs="Times New Roman"/>
          <w:bCs/>
          <w:color w:val="000000" w:themeColor="text1"/>
          <w:kern w:val="32"/>
          <w:sz w:val="24"/>
          <w:szCs w:val="24"/>
          <w:lang w:val="ro-RO"/>
        </w:rPr>
      </w:pPr>
      <w:r w:rsidRPr="003440E0">
        <w:rPr>
          <w:rFonts w:ascii="Cambria" w:eastAsia="Times New Roman" w:hAnsi="Cambria" w:cs="Times New Roman"/>
          <w:b/>
          <w:color w:val="000000" w:themeColor="text1"/>
          <w:kern w:val="32"/>
          <w:sz w:val="24"/>
          <w:szCs w:val="24"/>
          <w:lang w:val="ro-RO"/>
        </w:rPr>
        <w:t xml:space="preserve"> Denumire Organizatie</w:t>
      </w:r>
      <w:r w:rsidRPr="003440E0">
        <w:rPr>
          <w:rFonts w:ascii="Cambria" w:eastAsia="Times New Roman" w:hAnsi="Cambria" w:cs="Times New Roman"/>
          <w:bCs/>
          <w:color w:val="000000" w:themeColor="text1"/>
          <w:kern w:val="32"/>
          <w:sz w:val="24"/>
          <w:szCs w:val="24"/>
          <w:lang w:val="ro-RO"/>
        </w:rPr>
        <w:t>: ASOCIATIA DE DEZVOLTARE INTERCOMUNITARA '' SIRET GAZ'' - AFJ</w:t>
      </w:r>
    </w:p>
    <w:p w14:paraId="33403BD7" w14:textId="77777777" w:rsidR="003440E0" w:rsidRPr="003440E0" w:rsidRDefault="003440E0" w:rsidP="003440E0">
      <w:pPr>
        <w:keepNext/>
        <w:spacing w:after="0" w:line="240" w:lineRule="auto"/>
        <w:outlineLvl w:val="0"/>
        <w:rPr>
          <w:rFonts w:ascii="Cambria" w:eastAsia="Times New Roman" w:hAnsi="Cambria" w:cs="Times New Roman"/>
          <w:b/>
          <w:color w:val="000000" w:themeColor="text1"/>
          <w:kern w:val="32"/>
          <w:sz w:val="24"/>
          <w:szCs w:val="24"/>
          <w:lang w:val="ro-RO"/>
        </w:rPr>
      </w:pPr>
      <w:r w:rsidRPr="003440E0">
        <w:rPr>
          <w:rFonts w:ascii="Cambria" w:eastAsia="Times New Roman" w:hAnsi="Cambria" w:cs="Times New Roman"/>
          <w:b/>
          <w:color w:val="000000" w:themeColor="text1"/>
          <w:kern w:val="32"/>
          <w:sz w:val="24"/>
          <w:szCs w:val="24"/>
          <w:lang w:val="ro-RO"/>
        </w:rPr>
        <w:t>DATE DE IDENTIFICARE</w:t>
      </w:r>
    </w:p>
    <w:p w14:paraId="4244855E" w14:textId="2817D1D1" w:rsidR="003440E0" w:rsidRPr="003440E0" w:rsidRDefault="003440E0" w:rsidP="003440E0">
      <w:pPr>
        <w:keepNext/>
        <w:spacing w:after="0" w:line="240" w:lineRule="auto"/>
        <w:outlineLvl w:val="0"/>
        <w:rPr>
          <w:rFonts w:ascii="Cambria" w:eastAsia="Times New Roman" w:hAnsi="Cambria" w:cs="Times New Roman"/>
          <w:bCs/>
          <w:color w:val="000000" w:themeColor="text1"/>
          <w:kern w:val="32"/>
          <w:sz w:val="24"/>
          <w:szCs w:val="24"/>
          <w:lang w:val="ro-RO"/>
        </w:rPr>
      </w:pPr>
      <w:r w:rsidRPr="003440E0">
        <w:rPr>
          <w:rFonts w:ascii="Cambria" w:eastAsia="Times New Roman" w:hAnsi="Cambria" w:cs="Times New Roman"/>
          <w:bCs/>
          <w:color w:val="000000" w:themeColor="text1"/>
          <w:kern w:val="32"/>
          <w:sz w:val="24"/>
          <w:szCs w:val="24"/>
          <w:lang w:val="ro-RO"/>
        </w:rPr>
        <w:t>Tipul Organizaþiei: asocia</w:t>
      </w:r>
      <w:r>
        <w:rPr>
          <w:rFonts w:ascii="Cambria" w:eastAsia="Times New Roman" w:hAnsi="Cambria" w:cs="Times New Roman"/>
          <w:bCs/>
          <w:color w:val="000000" w:themeColor="text1"/>
          <w:kern w:val="32"/>
          <w:sz w:val="24"/>
          <w:szCs w:val="24"/>
          <w:lang w:val="ro-RO"/>
        </w:rPr>
        <w:t>t</w:t>
      </w:r>
      <w:r w:rsidRPr="003440E0">
        <w:rPr>
          <w:rFonts w:ascii="Cambria" w:eastAsia="Times New Roman" w:hAnsi="Cambria" w:cs="Times New Roman"/>
          <w:bCs/>
          <w:color w:val="000000" w:themeColor="text1"/>
          <w:kern w:val="32"/>
          <w:sz w:val="24"/>
          <w:szCs w:val="24"/>
          <w:lang w:val="ro-RO"/>
        </w:rPr>
        <w:t>ie de dezvoltare intercomunitara (ADI)</w:t>
      </w:r>
    </w:p>
    <w:p w14:paraId="59BD2DF4" w14:textId="77777777" w:rsidR="003440E0" w:rsidRPr="003440E0" w:rsidRDefault="003440E0" w:rsidP="003440E0">
      <w:pPr>
        <w:keepNext/>
        <w:spacing w:after="0" w:line="240" w:lineRule="auto"/>
        <w:outlineLvl w:val="0"/>
        <w:rPr>
          <w:rFonts w:ascii="Cambria" w:eastAsia="Times New Roman" w:hAnsi="Cambria" w:cs="Times New Roman"/>
          <w:bCs/>
          <w:color w:val="000000" w:themeColor="text1"/>
          <w:kern w:val="32"/>
          <w:sz w:val="24"/>
          <w:szCs w:val="24"/>
          <w:lang w:val="ro-RO"/>
        </w:rPr>
      </w:pPr>
      <w:r w:rsidRPr="003440E0">
        <w:rPr>
          <w:rFonts w:ascii="Cambria" w:eastAsia="Times New Roman" w:hAnsi="Cambria" w:cs="Times New Roman"/>
          <w:b/>
          <w:color w:val="000000" w:themeColor="text1"/>
          <w:kern w:val="32"/>
          <w:sz w:val="24"/>
          <w:szCs w:val="24"/>
          <w:lang w:val="ro-RO"/>
        </w:rPr>
        <w:t>Cod de înregistrare fiscala/CIF:</w:t>
      </w:r>
      <w:r w:rsidRPr="003440E0">
        <w:rPr>
          <w:rFonts w:ascii="Cambria" w:eastAsia="Times New Roman" w:hAnsi="Cambria" w:cs="Times New Roman"/>
          <w:bCs/>
          <w:color w:val="000000" w:themeColor="text1"/>
          <w:kern w:val="32"/>
          <w:sz w:val="24"/>
          <w:szCs w:val="24"/>
          <w:lang w:val="ro-RO"/>
        </w:rPr>
        <w:t xml:space="preserve"> 40156727</w:t>
      </w:r>
    </w:p>
    <w:p w14:paraId="4B867886" w14:textId="15F3A0FF" w:rsidR="003440E0" w:rsidRPr="003440E0" w:rsidRDefault="003440E0" w:rsidP="003440E0">
      <w:pPr>
        <w:keepNext/>
        <w:spacing w:after="0" w:line="240" w:lineRule="auto"/>
        <w:outlineLvl w:val="0"/>
        <w:rPr>
          <w:rFonts w:ascii="Cambria" w:eastAsia="Times New Roman" w:hAnsi="Cambria" w:cs="Times New Roman"/>
          <w:bCs/>
          <w:color w:val="000000" w:themeColor="text1"/>
          <w:kern w:val="32"/>
          <w:sz w:val="24"/>
          <w:szCs w:val="24"/>
          <w:lang w:val="ro-RO"/>
        </w:rPr>
      </w:pPr>
      <w:r w:rsidRPr="003440E0">
        <w:rPr>
          <w:rFonts w:ascii="Cambria" w:eastAsia="Times New Roman" w:hAnsi="Cambria" w:cs="Times New Roman"/>
          <w:bCs/>
          <w:color w:val="000000" w:themeColor="text1"/>
          <w:kern w:val="32"/>
          <w:sz w:val="24"/>
          <w:szCs w:val="24"/>
          <w:lang w:val="ro-RO"/>
        </w:rPr>
        <w:t>Numar de înregistrare la</w:t>
      </w:r>
      <w:r>
        <w:rPr>
          <w:rFonts w:ascii="Cambria" w:eastAsia="Times New Roman" w:hAnsi="Cambria" w:cs="Times New Roman"/>
          <w:bCs/>
          <w:color w:val="000000" w:themeColor="text1"/>
          <w:kern w:val="32"/>
          <w:sz w:val="24"/>
          <w:szCs w:val="24"/>
          <w:lang w:val="ro-RO"/>
        </w:rPr>
        <w:t xml:space="preserve"> </w:t>
      </w:r>
      <w:r w:rsidRPr="003440E0">
        <w:rPr>
          <w:rFonts w:ascii="Cambria" w:eastAsia="Times New Roman" w:hAnsi="Cambria" w:cs="Times New Roman"/>
          <w:bCs/>
          <w:color w:val="000000" w:themeColor="text1"/>
          <w:kern w:val="32"/>
          <w:sz w:val="24"/>
          <w:szCs w:val="24"/>
          <w:lang w:val="ro-RO"/>
        </w:rPr>
        <w:t>Registrul asociaþiilor si</w:t>
      </w:r>
      <w:r>
        <w:rPr>
          <w:rFonts w:ascii="Cambria" w:eastAsia="Times New Roman" w:hAnsi="Cambria" w:cs="Times New Roman"/>
          <w:bCs/>
          <w:color w:val="000000" w:themeColor="text1"/>
          <w:kern w:val="32"/>
          <w:sz w:val="24"/>
          <w:szCs w:val="24"/>
          <w:lang w:val="ro-RO"/>
        </w:rPr>
        <w:t xml:space="preserve"> </w:t>
      </w:r>
      <w:r w:rsidRPr="003440E0">
        <w:rPr>
          <w:rFonts w:ascii="Cambria" w:eastAsia="Times New Roman" w:hAnsi="Cambria" w:cs="Times New Roman"/>
          <w:bCs/>
          <w:color w:val="000000" w:themeColor="text1"/>
          <w:kern w:val="32"/>
          <w:sz w:val="24"/>
          <w:szCs w:val="24"/>
          <w:lang w:val="ro-RO"/>
        </w:rPr>
        <w:t>funda</w:t>
      </w:r>
      <w:r>
        <w:rPr>
          <w:rFonts w:ascii="Cambria" w:eastAsia="Times New Roman" w:hAnsi="Cambria" w:cs="Times New Roman"/>
          <w:bCs/>
          <w:color w:val="000000" w:themeColor="text1"/>
          <w:kern w:val="32"/>
          <w:sz w:val="24"/>
          <w:szCs w:val="24"/>
          <w:lang w:val="ro-RO"/>
        </w:rPr>
        <w:t>t</w:t>
      </w:r>
      <w:r w:rsidRPr="003440E0">
        <w:rPr>
          <w:rFonts w:ascii="Cambria" w:eastAsia="Times New Roman" w:hAnsi="Cambria" w:cs="Times New Roman"/>
          <w:bCs/>
          <w:color w:val="000000" w:themeColor="text1"/>
          <w:kern w:val="32"/>
          <w:sz w:val="24"/>
          <w:szCs w:val="24"/>
          <w:lang w:val="ro-RO"/>
        </w:rPr>
        <w:t>iilor:</w:t>
      </w:r>
      <w:r>
        <w:rPr>
          <w:rFonts w:ascii="Cambria" w:eastAsia="Times New Roman" w:hAnsi="Cambria" w:cs="Times New Roman"/>
          <w:bCs/>
          <w:color w:val="000000" w:themeColor="text1"/>
          <w:kern w:val="32"/>
          <w:sz w:val="24"/>
          <w:szCs w:val="24"/>
          <w:lang w:val="ro-RO"/>
        </w:rPr>
        <w:t xml:space="preserve"> </w:t>
      </w:r>
      <w:r w:rsidRPr="003440E0">
        <w:rPr>
          <w:rFonts w:ascii="Cambria" w:eastAsia="Times New Roman" w:hAnsi="Cambria" w:cs="Times New Roman"/>
          <w:bCs/>
          <w:color w:val="000000" w:themeColor="text1"/>
          <w:kern w:val="32"/>
          <w:sz w:val="24"/>
          <w:szCs w:val="24"/>
          <w:lang w:val="ro-RO"/>
        </w:rPr>
        <w:t>26514A</w:t>
      </w:r>
    </w:p>
    <w:p w14:paraId="551A6A90" w14:textId="3AADE21A" w:rsidR="00EA0440" w:rsidRDefault="003440E0" w:rsidP="003440E0">
      <w:pPr>
        <w:keepNext/>
        <w:spacing w:after="0" w:line="240" w:lineRule="auto"/>
        <w:outlineLvl w:val="0"/>
        <w:rPr>
          <w:rFonts w:ascii="Cambria" w:eastAsia="Times New Roman" w:hAnsi="Cambria" w:cs="Times New Roman"/>
          <w:bCs/>
          <w:color w:val="000000" w:themeColor="text1"/>
          <w:kern w:val="32"/>
          <w:sz w:val="24"/>
          <w:szCs w:val="24"/>
          <w:lang w:val="ro-RO"/>
        </w:rPr>
      </w:pPr>
      <w:r>
        <w:rPr>
          <w:rFonts w:ascii="Cambria" w:eastAsia="Times New Roman" w:hAnsi="Cambria" w:cs="Times New Roman"/>
          <w:bCs/>
          <w:color w:val="000000" w:themeColor="text1"/>
          <w:kern w:val="32"/>
          <w:sz w:val="24"/>
          <w:szCs w:val="24"/>
          <w:lang w:val="ro-RO"/>
        </w:rPr>
        <w:t xml:space="preserve"> </w:t>
      </w:r>
    </w:p>
    <w:p w14:paraId="71770B6C" w14:textId="77777777" w:rsidR="00EA0440" w:rsidRPr="00EA0440" w:rsidRDefault="00EA0440" w:rsidP="00EA0440">
      <w:pPr>
        <w:keepNext/>
        <w:spacing w:after="0" w:line="240" w:lineRule="auto"/>
        <w:outlineLvl w:val="0"/>
        <w:rPr>
          <w:rFonts w:ascii="Cambria" w:eastAsia="Times New Roman" w:hAnsi="Cambria" w:cs="Times New Roman"/>
          <w:bCs/>
          <w:color w:val="000000" w:themeColor="text1"/>
          <w:kern w:val="32"/>
          <w:sz w:val="24"/>
          <w:szCs w:val="24"/>
          <w:lang w:val="ro-RO"/>
        </w:rPr>
      </w:pPr>
    </w:p>
    <w:p w14:paraId="7EFE2AC3" w14:textId="77777777" w:rsidR="00EA0440" w:rsidRPr="00EA0440" w:rsidRDefault="00EA0440" w:rsidP="00EA0440">
      <w:pPr>
        <w:pStyle w:val="Heading2"/>
        <w:rPr>
          <w:rFonts w:eastAsia="Times New Roman"/>
          <w:lang w:val="ro-RO"/>
        </w:rPr>
      </w:pPr>
      <w:r w:rsidRPr="00EA0440">
        <w:rPr>
          <w:rFonts w:eastAsia="Times New Roman"/>
          <w:lang w:val="ro-RO"/>
        </w:rPr>
        <w:t xml:space="preserve"> </w:t>
      </w:r>
      <w:bookmarkStart w:id="4" w:name="_Toc11589546"/>
      <w:r w:rsidRPr="00EA0440">
        <w:rPr>
          <w:rFonts w:eastAsia="Times New Roman"/>
          <w:lang w:val="ro-RO"/>
        </w:rPr>
        <w:t>A.2. Obiectul</w:t>
      </w:r>
      <w:r w:rsidRPr="00EA0440">
        <w:rPr>
          <w:rFonts w:eastAsia="MS Mincho"/>
          <w:lang w:val="ro-RO"/>
        </w:rPr>
        <w:t xml:space="preserve"> </w:t>
      </w:r>
      <w:r w:rsidRPr="00EA0440">
        <w:rPr>
          <w:rFonts w:eastAsia="Times New Roman"/>
          <w:lang w:val="ro-RO"/>
        </w:rPr>
        <w:t>contractului de concesiune</w:t>
      </w:r>
      <w:bookmarkEnd w:id="4"/>
    </w:p>
    <w:p w14:paraId="77BB76D8" w14:textId="494D7921" w:rsidR="00EA0440" w:rsidRDefault="00EA0440" w:rsidP="00EA0440">
      <w:pPr>
        <w:keepNext/>
        <w:spacing w:after="0" w:line="240" w:lineRule="auto"/>
        <w:jc w:val="both"/>
        <w:outlineLvl w:val="0"/>
        <w:rPr>
          <w:rFonts w:ascii="Cambria" w:eastAsia="Times New Roman" w:hAnsi="Cambria" w:cs="Times New Roman"/>
          <w:bCs/>
          <w:color w:val="000000" w:themeColor="text1"/>
          <w:kern w:val="32"/>
          <w:sz w:val="24"/>
          <w:szCs w:val="24"/>
          <w:lang w:val="ro-RO"/>
        </w:rPr>
      </w:pPr>
      <w:bookmarkStart w:id="5" w:name="_Toc11589547"/>
      <w:r w:rsidRPr="00EA0440">
        <w:rPr>
          <w:rFonts w:ascii="Cambria" w:eastAsia="Times New Roman" w:hAnsi="Cambria" w:cs="Times New Roman"/>
          <w:bCs/>
          <w:color w:val="000000" w:themeColor="text1"/>
          <w:kern w:val="32"/>
          <w:sz w:val="24"/>
          <w:szCs w:val="24"/>
          <w:lang w:val="ro-RO"/>
        </w:rPr>
        <w:t>Serviciul</w:t>
      </w:r>
      <w:r w:rsidRPr="00EA0440">
        <w:rPr>
          <w:rFonts w:ascii="Cambria" w:eastAsia="MS Mincho" w:hAnsi="Cambria" w:cs="Times New Roman"/>
          <w:bCs/>
          <w:color w:val="000000" w:themeColor="text1"/>
          <w:kern w:val="32"/>
          <w:sz w:val="24"/>
          <w:szCs w:val="24"/>
          <w:lang w:val="ro-RO"/>
        </w:rPr>
        <w:t xml:space="preserve"> de utilitate </w:t>
      </w:r>
      <w:r w:rsidRPr="00EA0440">
        <w:rPr>
          <w:rFonts w:ascii="Cambria" w:eastAsia="Times New Roman" w:hAnsi="Cambria" w:cs="Times New Roman"/>
          <w:bCs/>
          <w:color w:val="000000" w:themeColor="text1"/>
          <w:kern w:val="32"/>
          <w:sz w:val="24"/>
          <w:szCs w:val="24"/>
          <w:lang w:val="ro-RO"/>
        </w:rPr>
        <w:t xml:space="preserve">publică de distribuţie a gazelor naturale, reprezentând ansamblul activităţilor şi operaţiunilor desfăşurate de către concesionar pentru sau în legătură cu activitatea de distribuţie a gazelor naturale în cadrul perimetrului concesiunii </w:t>
      </w:r>
      <w:r>
        <w:rPr>
          <w:rFonts w:ascii="Cambria" w:eastAsia="Times New Roman" w:hAnsi="Cambria" w:cs="Times New Roman"/>
          <w:bCs/>
          <w:color w:val="000000" w:themeColor="text1"/>
          <w:kern w:val="32"/>
          <w:sz w:val="24"/>
          <w:szCs w:val="24"/>
          <w:lang w:val="ro-RO"/>
        </w:rPr>
        <w:t>teritorului COMUNE</w:t>
      </w:r>
      <w:r w:rsidR="003440E0">
        <w:rPr>
          <w:rFonts w:ascii="Cambria" w:eastAsia="Times New Roman" w:hAnsi="Cambria" w:cs="Times New Roman"/>
          <w:bCs/>
          <w:color w:val="000000" w:themeColor="text1"/>
          <w:kern w:val="32"/>
          <w:sz w:val="24"/>
          <w:szCs w:val="24"/>
          <w:lang w:val="ro-RO"/>
        </w:rPr>
        <w:t>LOR</w:t>
      </w:r>
      <w:r w:rsidR="003440E0" w:rsidRPr="003440E0">
        <w:t xml:space="preserve"> </w:t>
      </w:r>
      <w:r w:rsidR="003440E0" w:rsidRPr="003440E0">
        <w:rPr>
          <w:rFonts w:ascii="Cambria" w:eastAsia="Times New Roman" w:hAnsi="Cambria" w:cs="Times New Roman"/>
          <w:bCs/>
          <w:color w:val="000000" w:themeColor="text1"/>
          <w:kern w:val="32"/>
          <w:sz w:val="24"/>
          <w:szCs w:val="24"/>
          <w:lang w:val="ro-RO"/>
        </w:rPr>
        <w:t>TAMASI, BUHOCI SI GIOSENI, JUDETUL BACĂU</w:t>
      </w:r>
      <w:r w:rsidRPr="00EA0440">
        <w:rPr>
          <w:rFonts w:ascii="Cambria" w:eastAsia="Times New Roman" w:hAnsi="Cambria" w:cs="Times New Roman"/>
          <w:bCs/>
          <w:color w:val="000000" w:themeColor="text1"/>
          <w:kern w:val="32"/>
          <w:sz w:val="24"/>
          <w:szCs w:val="24"/>
          <w:lang w:val="ro-RO"/>
        </w:rPr>
        <w:t>, inclusiv construcţia</w:t>
      </w:r>
      <w:r w:rsidR="00CA351C">
        <w:rPr>
          <w:rStyle w:val="FootnoteReference"/>
          <w:rFonts w:ascii="Cambria" w:eastAsia="Times New Roman" w:hAnsi="Cambria" w:cs="Times New Roman"/>
          <w:bCs/>
          <w:color w:val="000000" w:themeColor="text1"/>
          <w:kern w:val="32"/>
          <w:sz w:val="24"/>
          <w:szCs w:val="24"/>
          <w:lang w:val="ro-RO"/>
        </w:rPr>
        <w:footnoteReference w:id="1"/>
      </w:r>
      <w:r w:rsidRPr="00EA0440">
        <w:rPr>
          <w:rFonts w:ascii="Cambria" w:eastAsia="Times New Roman" w:hAnsi="Cambria" w:cs="Times New Roman"/>
          <w:bCs/>
          <w:color w:val="000000" w:themeColor="text1"/>
          <w:kern w:val="32"/>
          <w:sz w:val="24"/>
          <w:szCs w:val="24"/>
          <w:lang w:val="ro-RO"/>
        </w:rPr>
        <w:t>, exploatarea, dezvoltarea şi reabilitarea sistemelor de distribuţie a gazelor naturale şi utilizarea acestora, conform precizărilor din caietul de sarcini.</w:t>
      </w:r>
      <w:bookmarkEnd w:id="5"/>
    </w:p>
    <w:p w14:paraId="6DCB2DFC" w14:textId="77777777" w:rsidR="00EA0440" w:rsidRDefault="00EA0440" w:rsidP="00EA0440">
      <w:pPr>
        <w:keepNext/>
        <w:spacing w:after="0" w:line="240" w:lineRule="auto"/>
        <w:jc w:val="both"/>
        <w:outlineLvl w:val="0"/>
        <w:rPr>
          <w:rFonts w:ascii="Cambria" w:eastAsia="Times New Roman" w:hAnsi="Cambria" w:cs="Times New Roman"/>
          <w:bCs/>
          <w:color w:val="000000" w:themeColor="text1"/>
          <w:kern w:val="32"/>
          <w:sz w:val="24"/>
          <w:szCs w:val="24"/>
          <w:lang w:val="ro-RO"/>
        </w:rPr>
      </w:pPr>
      <w:r w:rsidRPr="00EA0440">
        <w:rPr>
          <w:rFonts w:ascii="Cambria" w:eastAsia="Times New Roman" w:hAnsi="Cambria" w:cs="Times New Roman"/>
          <w:bCs/>
          <w:color w:val="000000" w:themeColor="text1"/>
          <w:kern w:val="32"/>
          <w:sz w:val="24"/>
          <w:szCs w:val="24"/>
          <w:lang w:val="ro-RO"/>
        </w:rPr>
        <w:br/>
      </w:r>
      <w:bookmarkStart w:id="6" w:name="_Toc11589548"/>
      <w:r w:rsidRPr="00EA0440">
        <w:rPr>
          <w:rFonts w:ascii="Cambria" w:eastAsia="Times New Roman" w:hAnsi="Cambria" w:cs="Times New Roman"/>
          <w:bCs/>
          <w:color w:val="000000" w:themeColor="text1"/>
          <w:kern w:val="32"/>
          <w:sz w:val="24"/>
          <w:szCs w:val="24"/>
          <w:lang w:val="ro-RO"/>
        </w:rPr>
        <w:t>Perioada de</w:t>
      </w:r>
      <w:r w:rsidRPr="00EA0440">
        <w:rPr>
          <w:rFonts w:ascii="Cambria" w:eastAsia="MS Mincho" w:hAnsi="Cambria" w:cs="Times New Roman"/>
          <w:bCs/>
          <w:color w:val="000000" w:themeColor="text1"/>
          <w:kern w:val="32"/>
          <w:sz w:val="24"/>
          <w:szCs w:val="24"/>
          <w:lang w:val="ro-RO"/>
        </w:rPr>
        <w:t xml:space="preserve"> </w:t>
      </w:r>
      <w:r w:rsidRPr="00EA0440">
        <w:rPr>
          <w:rFonts w:ascii="Cambria" w:eastAsia="Times New Roman" w:hAnsi="Cambria" w:cs="Times New Roman"/>
          <w:bCs/>
          <w:color w:val="000000" w:themeColor="text1"/>
          <w:kern w:val="32"/>
          <w:sz w:val="24"/>
          <w:szCs w:val="24"/>
          <w:lang w:val="ro-RO"/>
        </w:rPr>
        <w:t xml:space="preserve">concesionare: </w:t>
      </w:r>
      <w:r w:rsidRPr="00D11AA7">
        <w:rPr>
          <w:rFonts w:ascii="Cambria" w:eastAsia="Times New Roman" w:hAnsi="Cambria" w:cs="Times New Roman"/>
          <w:bCs/>
          <w:color w:val="FF0000"/>
          <w:kern w:val="32"/>
          <w:sz w:val="24"/>
          <w:szCs w:val="24"/>
          <w:lang w:val="ro-RO"/>
        </w:rPr>
        <w:t>49 de ani</w:t>
      </w:r>
      <w:r w:rsidRPr="00EA0440">
        <w:rPr>
          <w:rFonts w:ascii="Cambria" w:eastAsia="Times New Roman" w:hAnsi="Cambria" w:cs="Times New Roman"/>
          <w:bCs/>
          <w:color w:val="000000" w:themeColor="text1"/>
          <w:kern w:val="32"/>
          <w:sz w:val="24"/>
          <w:szCs w:val="24"/>
          <w:lang w:val="ro-RO"/>
        </w:rPr>
        <w:t xml:space="preserve"> începând de la data semnării contractului de concesiune.</w:t>
      </w:r>
      <w:bookmarkEnd w:id="6"/>
    </w:p>
    <w:p w14:paraId="19C0AFC8" w14:textId="77777777" w:rsidR="003440E0" w:rsidRDefault="003440E0" w:rsidP="00EA0440">
      <w:pPr>
        <w:pStyle w:val="Heading2"/>
        <w:rPr>
          <w:rFonts w:eastAsia="Times New Roman"/>
          <w:lang w:val="ro-RO"/>
        </w:rPr>
      </w:pPr>
    </w:p>
    <w:p w14:paraId="26AFFD95" w14:textId="3C2CB24B" w:rsidR="00EA0440" w:rsidRPr="00EA0440" w:rsidRDefault="00EA0440" w:rsidP="00EA0440">
      <w:pPr>
        <w:pStyle w:val="Heading2"/>
        <w:rPr>
          <w:rFonts w:eastAsia="Times New Roman"/>
          <w:lang w:val="ro-RO"/>
        </w:rPr>
      </w:pPr>
      <w:r w:rsidRPr="00EA0440">
        <w:rPr>
          <w:rFonts w:eastAsia="Times New Roman"/>
          <w:lang w:val="ro-RO"/>
        </w:rPr>
        <w:br/>
      </w:r>
      <w:bookmarkStart w:id="7" w:name="_Toc11589549"/>
      <w:r w:rsidRPr="00EA0440">
        <w:rPr>
          <w:rFonts w:eastAsia="Times New Roman"/>
          <w:lang w:val="ro-RO"/>
        </w:rPr>
        <w:t>A.3. Vizitarea</w:t>
      </w:r>
      <w:r w:rsidRPr="00EA0440">
        <w:rPr>
          <w:rFonts w:eastAsia="MS Mincho"/>
          <w:lang w:val="ro-RO"/>
        </w:rPr>
        <w:t xml:space="preserve"> </w:t>
      </w:r>
      <w:r w:rsidRPr="00EA0440">
        <w:rPr>
          <w:rFonts w:eastAsia="Times New Roman"/>
          <w:lang w:val="ro-RO"/>
        </w:rPr>
        <w:t>amplasamentului</w:t>
      </w:r>
      <w:bookmarkEnd w:id="7"/>
    </w:p>
    <w:p w14:paraId="489FF94C" w14:textId="25E40262" w:rsidR="00EA0440" w:rsidRDefault="00EA0440" w:rsidP="00EA0440">
      <w:pPr>
        <w:keepNext/>
        <w:spacing w:after="0" w:line="240" w:lineRule="auto"/>
        <w:jc w:val="both"/>
        <w:outlineLvl w:val="0"/>
        <w:rPr>
          <w:rFonts w:ascii="Cambria" w:eastAsia="Times New Roman" w:hAnsi="Cambria" w:cs="Times New Roman"/>
          <w:bCs/>
          <w:color w:val="000000" w:themeColor="text1"/>
          <w:kern w:val="32"/>
          <w:sz w:val="24"/>
          <w:szCs w:val="24"/>
          <w:lang w:val="ro-RO"/>
        </w:rPr>
      </w:pPr>
      <w:bookmarkStart w:id="8" w:name="_Toc11589550"/>
      <w:r w:rsidRPr="00EA0440">
        <w:rPr>
          <w:rFonts w:ascii="Cambria" w:eastAsia="Times New Roman" w:hAnsi="Cambria" w:cs="Times New Roman"/>
          <w:bCs/>
          <w:color w:val="000000" w:themeColor="text1"/>
          <w:kern w:val="32"/>
          <w:sz w:val="24"/>
          <w:szCs w:val="24"/>
          <w:lang w:val="ro-RO"/>
        </w:rPr>
        <w:t>Ofertantului i</w:t>
      </w:r>
      <w:r w:rsidRPr="00EA0440">
        <w:rPr>
          <w:rFonts w:ascii="Cambria" w:eastAsia="MS Mincho" w:hAnsi="Cambria" w:cs="Times New Roman"/>
          <w:bCs/>
          <w:color w:val="000000" w:themeColor="text1"/>
          <w:kern w:val="32"/>
          <w:sz w:val="24"/>
          <w:szCs w:val="24"/>
          <w:lang w:val="ro-RO"/>
        </w:rPr>
        <w:t xml:space="preserve"> </w:t>
      </w:r>
      <w:r w:rsidRPr="00EA0440">
        <w:rPr>
          <w:rFonts w:ascii="Cambria" w:eastAsia="Times New Roman" w:hAnsi="Cambria" w:cs="Times New Roman"/>
          <w:bCs/>
          <w:color w:val="000000" w:themeColor="text1"/>
          <w:kern w:val="32"/>
          <w:sz w:val="24"/>
          <w:szCs w:val="24"/>
          <w:lang w:val="ro-RO"/>
        </w:rPr>
        <w:t xml:space="preserve">se recomandă să viziteze şi să examineze amplasamentul şi împrejurimile acestuia și, după caz, obiectivele aferente rețelei de distribuție a gazelor naturale </w:t>
      </w:r>
      <w:r w:rsidR="00D11AA7">
        <w:rPr>
          <w:rFonts w:ascii="Cambria" w:eastAsia="Times New Roman" w:hAnsi="Cambria" w:cs="Times New Roman"/>
          <w:bCs/>
          <w:color w:val="000000" w:themeColor="text1"/>
          <w:kern w:val="32"/>
          <w:sz w:val="24"/>
          <w:szCs w:val="24"/>
          <w:lang w:val="ro-RO"/>
        </w:rPr>
        <w:t>proiectate</w:t>
      </w:r>
      <w:r w:rsidRPr="00EA0440">
        <w:rPr>
          <w:rFonts w:ascii="Cambria" w:eastAsia="Times New Roman" w:hAnsi="Cambria" w:cs="Times New Roman"/>
          <w:bCs/>
          <w:color w:val="000000" w:themeColor="text1"/>
          <w:kern w:val="32"/>
          <w:sz w:val="24"/>
          <w:szCs w:val="24"/>
          <w:lang w:val="ro-RO"/>
        </w:rPr>
        <w:t xml:space="preserve"> şi să obţină pentru el însuşi, pe propria răspundere, toate informaţiile necesare pentru elaborarea ofertei şi încheierea contractului. Costul acestei vizite este suportat de ofertant. Vizitarea amplasamentului se poate face la o dată stabilită de comun acord cu</w:t>
      </w:r>
      <w:r w:rsidR="003440E0">
        <w:rPr>
          <w:rFonts w:ascii="Cambria" w:eastAsia="Times New Roman" w:hAnsi="Cambria" w:cs="Times New Roman"/>
          <w:bCs/>
          <w:color w:val="000000" w:themeColor="text1"/>
          <w:kern w:val="32"/>
          <w:sz w:val="24"/>
          <w:szCs w:val="24"/>
          <w:lang w:val="ro-RO"/>
        </w:rPr>
        <w:t xml:space="preserve"> reprezentantul</w:t>
      </w:r>
      <w:r w:rsidRPr="00EA0440">
        <w:rPr>
          <w:rFonts w:ascii="Cambria" w:eastAsia="Times New Roman" w:hAnsi="Cambria" w:cs="Times New Roman"/>
          <w:bCs/>
          <w:color w:val="000000" w:themeColor="text1"/>
          <w:kern w:val="32"/>
          <w:sz w:val="24"/>
          <w:szCs w:val="24"/>
          <w:lang w:val="ro-RO"/>
        </w:rPr>
        <w:t xml:space="preserve"> </w:t>
      </w:r>
      <w:r w:rsidR="003440E0">
        <w:rPr>
          <w:rFonts w:ascii="Cambria" w:eastAsia="Times New Roman" w:hAnsi="Cambria" w:cs="Times New Roman"/>
          <w:bCs/>
          <w:color w:val="000000" w:themeColor="text1"/>
          <w:kern w:val="32"/>
          <w:sz w:val="24"/>
          <w:szCs w:val="24"/>
          <w:lang w:val="ro-RO"/>
        </w:rPr>
        <w:t>ASOCIATIEI DE DEZVOLTARE INTERCOMUNITARA ‘‘ SIRET GAZ’’</w:t>
      </w:r>
      <w:r w:rsidRPr="00EA0440">
        <w:rPr>
          <w:rFonts w:ascii="Cambria" w:eastAsia="Times New Roman" w:hAnsi="Cambria" w:cs="Times New Roman"/>
          <w:bCs/>
          <w:color w:val="000000" w:themeColor="text1"/>
          <w:kern w:val="32"/>
          <w:sz w:val="24"/>
          <w:szCs w:val="24"/>
          <w:lang w:val="ro-RO"/>
        </w:rPr>
        <w:t>, după anunţarea datei licitaţiei.</w:t>
      </w:r>
      <w:bookmarkEnd w:id="8"/>
      <w:r w:rsidRPr="00EA0440">
        <w:rPr>
          <w:rFonts w:ascii="Cambria" w:eastAsia="Times New Roman" w:hAnsi="Cambria" w:cs="Times New Roman"/>
          <w:bCs/>
          <w:color w:val="000000" w:themeColor="text1"/>
          <w:kern w:val="32"/>
          <w:sz w:val="24"/>
          <w:szCs w:val="24"/>
          <w:lang w:val="ro-RO"/>
        </w:rPr>
        <w:t xml:space="preserve"> </w:t>
      </w:r>
    </w:p>
    <w:p w14:paraId="3C2BACFB" w14:textId="77777777" w:rsidR="00EA0440" w:rsidRPr="00EA0440" w:rsidRDefault="00EA0440" w:rsidP="00EA0440">
      <w:pPr>
        <w:keepNext/>
        <w:spacing w:after="0" w:line="240" w:lineRule="auto"/>
        <w:jc w:val="both"/>
        <w:outlineLvl w:val="0"/>
        <w:rPr>
          <w:rFonts w:ascii="Cambria" w:eastAsia="Times New Roman" w:hAnsi="Cambria" w:cs="Times New Roman"/>
          <w:bCs/>
          <w:color w:val="000000" w:themeColor="text1"/>
          <w:kern w:val="32"/>
          <w:sz w:val="24"/>
          <w:szCs w:val="24"/>
          <w:lang w:val="ro-RO"/>
        </w:rPr>
      </w:pPr>
    </w:p>
    <w:p w14:paraId="7297E0E3" w14:textId="77777777" w:rsidR="00EA0440" w:rsidRDefault="00EA0440" w:rsidP="00EA0440">
      <w:pPr>
        <w:keepNext/>
        <w:spacing w:after="0" w:line="240" w:lineRule="auto"/>
        <w:outlineLvl w:val="0"/>
        <w:rPr>
          <w:rFonts w:ascii="Cambria" w:eastAsia="Times New Roman" w:hAnsi="Cambria" w:cs="Times New Roman"/>
          <w:bCs/>
          <w:color w:val="000000" w:themeColor="text1"/>
          <w:kern w:val="32"/>
          <w:sz w:val="24"/>
          <w:szCs w:val="24"/>
          <w:lang w:val="ro-RO"/>
        </w:rPr>
      </w:pPr>
      <w:bookmarkStart w:id="9" w:name="_Toc11589551"/>
      <w:r w:rsidRPr="00EA0440">
        <w:rPr>
          <w:rStyle w:val="Heading2Char"/>
        </w:rPr>
        <w:t>A.4. Procedura aplicată:</w:t>
      </w:r>
      <w:r w:rsidRPr="00EA0440">
        <w:rPr>
          <w:rFonts w:ascii="Cambria" w:eastAsia="Times New Roman" w:hAnsi="Cambria" w:cs="Times New Roman"/>
          <w:bCs/>
          <w:color w:val="000000" w:themeColor="text1"/>
          <w:kern w:val="32"/>
          <w:sz w:val="24"/>
          <w:szCs w:val="24"/>
          <w:lang w:val="ro-RO"/>
        </w:rPr>
        <w:t xml:space="preserve"> licitaţie publică deschisă</w:t>
      </w:r>
      <w:bookmarkEnd w:id="9"/>
    </w:p>
    <w:p w14:paraId="479B5E26" w14:textId="77777777" w:rsidR="00EA0440" w:rsidRPr="00EA0440" w:rsidRDefault="00EA0440" w:rsidP="00EA0440">
      <w:pPr>
        <w:keepNext/>
        <w:spacing w:after="0" w:line="240" w:lineRule="auto"/>
        <w:outlineLvl w:val="0"/>
        <w:rPr>
          <w:rFonts w:ascii="Cambria" w:eastAsia="Times New Roman" w:hAnsi="Cambria" w:cs="Times New Roman"/>
          <w:bCs/>
          <w:color w:val="000000" w:themeColor="text1"/>
          <w:kern w:val="32"/>
          <w:sz w:val="24"/>
          <w:szCs w:val="24"/>
          <w:lang w:val="ro-RO"/>
        </w:rPr>
      </w:pPr>
    </w:p>
    <w:p w14:paraId="2E77B10C" w14:textId="77777777" w:rsidR="00EA0440" w:rsidRPr="00EA0440" w:rsidRDefault="00EA0440" w:rsidP="00EA0440">
      <w:pPr>
        <w:pStyle w:val="Heading2"/>
        <w:rPr>
          <w:rFonts w:eastAsia="Times New Roman"/>
          <w:lang w:val="ro-RO"/>
        </w:rPr>
      </w:pPr>
      <w:bookmarkStart w:id="10" w:name="_Toc11589552"/>
      <w:r w:rsidRPr="00EA0440">
        <w:rPr>
          <w:rFonts w:eastAsia="Times New Roman"/>
          <w:lang w:val="ro-RO"/>
        </w:rPr>
        <w:t>A.5.Legislaţie aplicabilă</w:t>
      </w:r>
      <w:bookmarkEnd w:id="10"/>
      <w:r w:rsidRPr="00EA0440">
        <w:rPr>
          <w:rFonts w:eastAsia="Times New Roman"/>
          <w:lang w:val="ro-RO"/>
        </w:rPr>
        <w:t xml:space="preserve"> </w:t>
      </w:r>
    </w:p>
    <w:p w14:paraId="40CFD9A6" w14:textId="77777777" w:rsidR="00EA0440" w:rsidRPr="00EA0440" w:rsidRDefault="00EA0440" w:rsidP="00EA0440">
      <w:pPr>
        <w:keepNext/>
        <w:spacing w:after="0" w:line="240" w:lineRule="auto"/>
        <w:jc w:val="both"/>
        <w:outlineLvl w:val="0"/>
        <w:rPr>
          <w:rFonts w:ascii="Cambria" w:eastAsia="Times New Roman" w:hAnsi="Cambria" w:cs="Times New Roman"/>
          <w:bCs/>
          <w:color w:val="000000" w:themeColor="text1"/>
          <w:kern w:val="32"/>
          <w:sz w:val="24"/>
          <w:szCs w:val="24"/>
          <w:lang w:val="ro-RO"/>
        </w:rPr>
      </w:pPr>
      <w:bookmarkStart w:id="11" w:name="_Toc11589553"/>
      <w:r w:rsidRPr="00EA0440">
        <w:rPr>
          <w:rFonts w:ascii="Cambria" w:eastAsia="Times New Roman" w:hAnsi="Cambria" w:cs="Times New Roman"/>
          <w:bCs/>
          <w:color w:val="000000" w:themeColor="text1"/>
          <w:kern w:val="32"/>
          <w:sz w:val="24"/>
          <w:szCs w:val="24"/>
          <w:lang w:val="ro-RO"/>
        </w:rPr>
        <w:t>Atribuirea</w:t>
      </w:r>
      <w:r w:rsidRPr="00EA0440">
        <w:rPr>
          <w:rFonts w:ascii="Cambria" w:eastAsia="MS Mincho" w:hAnsi="Cambria" w:cs="Times New Roman"/>
          <w:bCs/>
          <w:color w:val="000000" w:themeColor="text1"/>
          <w:kern w:val="32"/>
          <w:sz w:val="24"/>
          <w:szCs w:val="24"/>
          <w:lang w:val="ro-RO"/>
        </w:rPr>
        <w:t xml:space="preserve"> </w:t>
      </w:r>
      <w:r w:rsidRPr="00EA0440">
        <w:rPr>
          <w:rFonts w:ascii="Cambria" w:eastAsia="Times New Roman" w:hAnsi="Cambria" w:cs="Times New Roman"/>
          <w:bCs/>
          <w:color w:val="000000" w:themeColor="text1"/>
          <w:kern w:val="32"/>
          <w:sz w:val="24"/>
          <w:szCs w:val="24"/>
          <w:lang w:val="ro-RO"/>
        </w:rPr>
        <w:t>contractului de concesiune se realizează potrivit Normelor de aplicare a prevederilor referitoare la atribuirea contractelor de concesiune a serviciului de utilitate publică de distribuţie a gazelor naturale, aprobate prin hotărâre a Guvernului.</w:t>
      </w:r>
      <w:bookmarkEnd w:id="11"/>
      <w:r w:rsidRPr="00EA0440">
        <w:rPr>
          <w:rFonts w:ascii="Cambria" w:eastAsia="Times New Roman" w:hAnsi="Cambria" w:cs="Times New Roman"/>
          <w:bCs/>
          <w:color w:val="000000" w:themeColor="text1"/>
          <w:kern w:val="32"/>
          <w:sz w:val="24"/>
          <w:szCs w:val="24"/>
          <w:lang w:val="ro-RO"/>
        </w:rPr>
        <w:t xml:space="preserve"> </w:t>
      </w:r>
    </w:p>
    <w:p w14:paraId="00DD894E" w14:textId="77777777" w:rsidR="00EA0440" w:rsidRDefault="00EA0440" w:rsidP="00EA0440">
      <w:pPr>
        <w:keepNext/>
        <w:spacing w:after="0" w:line="240" w:lineRule="auto"/>
        <w:outlineLvl w:val="0"/>
        <w:rPr>
          <w:rFonts w:ascii="Cambria" w:eastAsia="Times New Roman" w:hAnsi="Cambria" w:cs="Times New Roman"/>
          <w:bCs/>
          <w:color w:val="000000" w:themeColor="text1"/>
          <w:kern w:val="32"/>
          <w:sz w:val="24"/>
          <w:szCs w:val="24"/>
          <w:lang w:val="ro-RO"/>
        </w:rPr>
      </w:pPr>
      <w:r w:rsidRPr="00EA0440">
        <w:rPr>
          <w:rFonts w:ascii="Cambria" w:eastAsia="Times New Roman" w:hAnsi="Cambria" w:cs="Times New Roman"/>
          <w:bCs/>
          <w:color w:val="000000" w:themeColor="text1"/>
          <w:kern w:val="32"/>
          <w:sz w:val="24"/>
          <w:szCs w:val="24"/>
          <w:lang w:val="ro-RO"/>
        </w:rPr>
        <w:br/>
      </w:r>
      <w:bookmarkStart w:id="12" w:name="_Toc11589554"/>
      <w:r w:rsidRPr="00EA0440">
        <w:rPr>
          <w:rStyle w:val="Heading1Char"/>
        </w:rPr>
        <w:t>B. CRITERII DE CALIFICARE PENTRU OFERTANŢI</w:t>
      </w:r>
      <w:r w:rsidRPr="00EA0440">
        <w:rPr>
          <w:rStyle w:val="Heading1Char"/>
        </w:rPr>
        <w:br/>
      </w:r>
      <w:r w:rsidRPr="00EA0440">
        <w:rPr>
          <w:rStyle w:val="Heading2Char"/>
        </w:rPr>
        <w:t>B.1. Cerinţe minime de calificare în vederea stabilirii ofertelor admisibile pentru deschidere</w:t>
      </w:r>
      <w:bookmarkEnd w:id="12"/>
      <w:r w:rsidRPr="00EA0440">
        <w:rPr>
          <w:rFonts w:ascii="Cambria" w:eastAsia="Times New Roman" w:hAnsi="Cambria" w:cs="Times New Roman"/>
          <w:bCs/>
          <w:color w:val="000000" w:themeColor="text1"/>
          <w:kern w:val="32"/>
          <w:sz w:val="24"/>
          <w:szCs w:val="24"/>
          <w:lang w:val="ro-RO"/>
        </w:rPr>
        <w:br/>
      </w:r>
    </w:p>
    <w:p w14:paraId="4DE91A33" w14:textId="77777777" w:rsidR="00EA0440" w:rsidRDefault="00EA0440" w:rsidP="00EA0440">
      <w:pPr>
        <w:keepNext/>
        <w:spacing w:after="0" w:line="240" w:lineRule="auto"/>
        <w:jc w:val="both"/>
        <w:outlineLvl w:val="0"/>
        <w:rPr>
          <w:rFonts w:ascii="Cambria" w:eastAsia="Times New Roman" w:hAnsi="Cambria" w:cs="Times New Roman"/>
          <w:b/>
          <w:bCs/>
          <w:color w:val="000000" w:themeColor="text1"/>
          <w:kern w:val="32"/>
          <w:sz w:val="24"/>
          <w:szCs w:val="24"/>
          <w:lang w:val="ro-RO"/>
        </w:rPr>
      </w:pPr>
      <w:bookmarkStart w:id="13" w:name="_Toc11589555"/>
      <w:r w:rsidRPr="00EA0440">
        <w:rPr>
          <w:rFonts w:ascii="Cambria" w:eastAsia="Times New Roman" w:hAnsi="Cambria" w:cs="Times New Roman"/>
          <w:b/>
          <w:bCs/>
          <w:color w:val="000000" w:themeColor="text1"/>
          <w:kern w:val="32"/>
          <w:sz w:val="24"/>
          <w:szCs w:val="24"/>
          <w:lang w:val="ro-RO"/>
        </w:rPr>
        <w:t>Documente</w:t>
      </w:r>
      <w:r w:rsidRPr="00EA0440">
        <w:rPr>
          <w:rFonts w:ascii="Cambria" w:eastAsia="MS Mincho" w:hAnsi="Cambria" w:cs="Times New Roman"/>
          <w:b/>
          <w:bCs/>
          <w:color w:val="000000" w:themeColor="text1"/>
          <w:kern w:val="32"/>
          <w:sz w:val="24"/>
          <w:szCs w:val="24"/>
          <w:lang w:val="ro-RO"/>
        </w:rPr>
        <w:t xml:space="preserve"> </w:t>
      </w:r>
      <w:r w:rsidRPr="00EA0440">
        <w:rPr>
          <w:rFonts w:ascii="Cambria" w:eastAsia="Times New Roman" w:hAnsi="Cambria" w:cs="Times New Roman"/>
          <w:b/>
          <w:bCs/>
          <w:color w:val="000000" w:themeColor="text1"/>
          <w:kern w:val="32"/>
          <w:sz w:val="24"/>
          <w:szCs w:val="24"/>
          <w:lang w:val="ro-RO"/>
        </w:rPr>
        <w:t>obligatorii:</w:t>
      </w:r>
      <w:bookmarkEnd w:id="13"/>
    </w:p>
    <w:p w14:paraId="029EFE75" w14:textId="3F66842E" w:rsidR="00EA0440" w:rsidRPr="00EA0440" w:rsidRDefault="00EA0440" w:rsidP="00EA0440">
      <w:pPr>
        <w:keepNext/>
        <w:spacing w:after="0" w:line="240" w:lineRule="auto"/>
        <w:jc w:val="both"/>
        <w:outlineLvl w:val="0"/>
        <w:rPr>
          <w:rFonts w:ascii="Cambria" w:eastAsia="Times New Roman" w:hAnsi="Cambria" w:cs="Times New Roman"/>
          <w:bCs/>
          <w:color w:val="000000" w:themeColor="text1"/>
          <w:kern w:val="32"/>
          <w:sz w:val="24"/>
          <w:szCs w:val="24"/>
          <w:lang w:val="ro-RO"/>
        </w:rPr>
      </w:pPr>
      <w:r w:rsidRPr="00EA0440">
        <w:rPr>
          <w:rFonts w:ascii="Cambria" w:eastAsia="Times New Roman" w:hAnsi="Cambria" w:cs="Times New Roman"/>
          <w:b/>
          <w:bCs/>
          <w:color w:val="000000" w:themeColor="text1"/>
          <w:kern w:val="32"/>
          <w:sz w:val="24"/>
          <w:szCs w:val="24"/>
          <w:lang w:val="ro-RO"/>
        </w:rPr>
        <w:br/>
      </w:r>
      <w:bookmarkStart w:id="14" w:name="_Toc11589556"/>
      <w:r w:rsidRPr="00EA0440">
        <w:rPr>
          <w:rFonts w:ascii="Cambria" w:eastAsia="Times New Roman" w:hAnsi="Cambria" w:cs="Times New Roman"/>
          <w:bCs/>
          <w:color w:val="000000" w:themeColor="text1"/>
          <w:kern w:val="32"/>
          <w:sz w:val="24"/>
          <w:szCs w:val="24"/>
          <w:lang w:val="ro-RO"/>
        </w:rPr>
        <w:t>a) prezentarea</w:t>
      </w:r>
      <w:r w:rsidRPr="00EA0440">
        <w:rPr>
          <w:rFonts w:ascii="Cambria" w:eastAsia="MS Mincho" w:hAnsi="Cambria" w:cs="Times New Roman"/>
          <w:bCs/>
          <w:color w:val="000000" w:themeColor="text1"/>
          <w:kern w:val="32"/>
          <w:sz w:val="24"/>
          <w:szCs w:val="24"/>
          <w:lang w:val="ro-RO"/>
        </w:rPr>
        <w:t xml:space="preserve"> </w:t>
      </w:r>
      <w:r w:rsidRPr="00EA0440">
        <w:rPr>
          <w:rFonts w:ascii="Cambria" w:eastAsia="Times New Roman" w:hAnsi="Cambria" w:cs="Times New Roman"/>
          <w:bCs/>
          <w:color w:val="000000" w:themeColor="text1"/>
          <w:kern w:val="32"/>
          <w:sz w:val="24"/>
          <w:szCs w:val="24"/>
          <w:lang w:val="ro-RO"/>
        </w:rPr>
        <w:t xml:space="preserve">în original a scrisorii de garanţie bancară - formularul nr. 7 la prezenta documentaţie; cuantumul garanţiei pentru participare este de </w:t>
      </w:r>
      <w:r w:rsidRPr="002F2474">
        <w:rPr>
          <w:rFonts w:ascii="Cambria" w:eastAsia="Times New Roman" w:hAnsi="Cambria" w:cs="Times New Roman"/>
          <w:b/>
          <w:color w:val="000000" w:themeColor="text1"/>
          <w:kern w:val="32"/>
          <w:sz w:val="24"/>
          <w:szCs w:val="24"/>
          <w:lang w:val="ro-RO"/>
        </w:rPr>
        <w:t>10</w:t>
      </w:r>
      <w:r w:rsidR="002F2474" w:rsidRPr="002F2474">
        <w:rPr>
          <w:rFonts w:ascii="Cambria" w:eastAsia="Times New Roman" w:hAnsi="Cambria" w:cs="Times New Roman"/>
          <w:b/>
          <w:color w:val="000000" w:themeColor="text1"/>
          <w:kern w:val="32"/>
          <w:sz w:val="24"/>
          <w:szCs w:val="24"/>
          <w:lang w:val="ro-RO"/>
        </w:rPr>
        <w:t>.</w:t>
      </w:r>
      <w:r w:rsidRPr="002F2474">
        <w:rPr>
          <w:rFonts w:ascii="Cambria" w:eastAsia="Times New Roman" w:hAnsi="Cambria" w:cs="Times New Roman"/>
          <w:b/>
          <w:color w:val="000000" w:themeColor="text1"/>
          <w:kern w:val="32"/>
          <w:sz w:val="24"/>
          <w:szCs w:val="24"/>
          <w:lang w:val="ro-RO"/>
        </w:rPr>
        <w:t>000</w:t>
      </w:r>
      <w:r w:rsidR="002F2474" w:rsidRPr="002F2474">
        <w:rPr>
          <w:rFonts w:ascii="Cambria" w:eastAsia="Times New Roman" w:hAnsi="Cambria" w:cs="Times New Roman"/>
          <w:b/>
          <w:color w:val="000000" w:themeColor="text1"/>
          <w:kern w:val="32"/>
          <w:sz w:val="24"/>
          <w:szCs w:val="24"/>
          <w:lang w:val="ro-RO"/>
        </w:rPr>
        <w:t>,00</w:t>
      </w:r>
      <w:r w:rsidRPr="002F2474">
        <w:rPr>
          <w:rFonts w:ascii="Cambria" w:eastAsia="Times New Roman" w:hAnsi="Cambria" w:cs="Times New Roman"/>
          <w:b/>
          <w:color w:val="000000" w:themeColor="text1"/>
          <w:kern w:val="32"/>
          <w:sz w:val="24"/>
          <w:szCs w:val="24"/>
          <w:lang w:val="ro-RO"/>
        </w:rPr>
        <w:t xml:space="preserve"> lei</w:t>
      </w:r>
      <w:r>
        <w:rPr>
          <w:rFonts w:ascii="Cambria" w:eastAsia="Times New Roman" w:hAnsi="Cambria" w:cs="Times New Roman"/>
          <w:bCs/>
          <w:color w:val="000000" w:themeColor="text1"/>
          <w:kern w:val="32"/>
          <w:sz w:val="24"/>
          <w:szCs w:val="24"/>
          <w:lang w:val="ro-RO"/>
        </w:rPr>
        <w:t xml:space="preserve"> </w:t>
      </w:r>
      <w:r w:rsidRPr="00EA0440">
        <w:rPr>
          <w:rFonts w:ascii="Cambria" w:eastAsia="Times New Roman" w:hAnsi="Cambria" w:cs="Times New Roman"/>
          <w:bCs/>
          <w:color w:val="000000" w:themeColor="text1"/>
          <w:kern w:val="32"/>
          <w:sz w:val="24"/>
          <w:szCs w:val="24"/>
          <w:lang w:val="ro-RO"/>
        </w:rPr>
        <w:t>perioada de valabilitate a garanţiei pentru participare este de 60 de zile de la data deschiderii ofertelor;</w:t>
      </w:r>
      <w:bookmarkEnd w:id="14"/>
      <w:r w:rsidRPr="00EA0440">
        <w:rPr>
          <w:rFonts w:ascii="Cambria" w:eastAsia="Times New Roman" w:hAnsi="Cambria" w:cs="Times New Roman"/>
          <w:bCs/>
          <w:color w:val="000000" w:themeColor="text1"/>
          <w:kern w:val="32"/>
          <w:sz w:val="24"/>
          <w:szCs w:val="24"/>
          <w:lang w:val="ro-RO"/>
        </w:rPr>
        <w:t xml:space="preserve"> </w:t>
      </w:r>
    </w:p>
    <w:p w14:paraId="28948AF9" w14:textId="77777777" w:rsidR="00EA0440" w:rsidRDefault="00EA0440" w:rsidP="00EA0440">
      <w:pPr>
        <w:keepNext/>
        <w:spacing w:after="0" w:line="240" w:lineRule="auto"/>
        <w:jc w:val="both"/>
        <w:outlineLvl w:val="0"/>
        <w:rPr>
          <w:rFonts w:ascii="Cambria" w:eastAsia="Times New Roman" w:hAnsi="Cambria" w:cs="Times New Roman"/>
          <w:bCs/>
          <w:color w:val="000000" w:themeColor="text1"/>
          <w:kern w:val="32"/>
          <w:sz w:val="24"/>
          <w:szCs w:val="24"/>
          <w:lang w:val="ro-RO"/>
        </w:rPr>
      </w:pPr>
      <w:bookmarkStart w:id="15" w:name="_Toc11589557"/>
      <w:r w:rsidRPr="00EA0440">
        <w:rPr>
          <w:rFonts w:ascii="Cambria" w:eastAsia="Times New Roman" w:hAnsi="Cambria" w:cs="Times New Roman"/>
          <w:bCs/>
          <w:color w:val="000000" w:themeColor="text1"/>
          <w:kern w:val="32"/>
          <w:sz w:val="24"/>
          <w:szCs w:val="24"/>
          <w:lang w:val="ro-RO"/>
        </w:rPr>
        <w:t>b) dovada</w:t>
      </w:r>
      <w:r w:rsidRPr="00EA0440">
        <w:rPr>
          <w:rFonts w:ascii="Cambria" w:eastAsia="MS Mincho" w:hAnsi="Cambria" w:cs="Times New Roman"/>
          <w:bCs/>
          <w:color w:val="000000" w:themeColor="text1"/>
          <w:kern w:val="32"/>
          <w:sz w:val="24"/>
          <w:szCs w:val="24"/>
          <w:lang w:val="ro-RO"/>
        </w:rPr>
        <w:t xml:space="preserve"> </w:t>
      </w:r>
      <w:r w:rsidRPr="00EA0440">
        <w:rPr>
          <w:rFonts w:ascii="Cambria" w:eastAsia="Times New Roman" w:hAnsi="Cambria" w:cs="Times New Roman"/>
          <w:bCs/>
          <w:color w:val="000000" w:themeColor="text1"/>
          <w:kern w:val="32"/>
          <w:sz w:val="24"/>
          <w:szCs w:val="24"/>
          <w:lang w:val="ro-RO"/>
        </w:rPr>
        <w:t>depunerii ofertei, în termenul-limită de depunere a ofertelor prevăzut în anunţul de participare;</w:t>
      </w:r>
      <w:bookmarkEnd w:id="15"/>
    </w:p>
    <w:p w14:paraId="65A43C56" w14:textId="77777777" w:rsidR="00EA0440" w:rsidRPr="00EA0440" w:rsidRDefault="00EA0440" w:rsidP="00EA0440">
      <w:pPr>
        <w:keepNext/>
        <w:spacing w:after="0" w:line="240" w:lineRule="auto"/>
        <w:jc w:val="both"/>
        <w:outlineLvl w:val="0"/>
        <w:rPr>
          <w:rFonts w:ascii="Cambria" w:eastAsia="Times New Roman" w:hAnsi="Cambria" w:cs="Times New Roman"/>
          <w:bCs/>
          <w:color w:val="000000" w:themeColor="text1"/>
          <w:kern w:val="32"/>
          <w:sz w:val="24"/>
          <w:szCs w:val="24"/>
          <w:lang w:val="ro-RO"/>
        </w:rPr>
      </w:pPr>
      <w:bookmarkStart w:id="16" w:name="_Toc11589558"/>
      <w:r w:rsidRPr="00EA0440">
        <w:rPr>
          <w:rFonts w:ascii="Cambria" w:eastAsia="Times New Roman" w:hAnsi="Cambria" w:cs="Times New Roman"/>
          <w:bCs/>
          <w:color w:val="000000" w:themeColor="text1"/>
          <w:kern w:val="32"/>
          <w:sz w:val="24"/>
          <w:szCs w:val="24"/>
          <w:lang w:val="ro-RO"/>
        </w:rPr>
        <w:t>c)</w:t>
      </w:r>
      <w:r w:rsidRPr="00EA0440">
        <w:rPr>
          <w:rFonts w:ascii="Cambria" w:eastAsia="MS Mincho" w:hAnsi="Cambria" w:cs="Times New Roman"/>
          <w:bCs/>
          <w:color w:val="000000" w:themeColor="text1"/>
          <w:kern w:val="32"/>
          <w:sz w:val="24"/>
          <w:szCs w:val="24"/>
          <w:lang w:val="ro-RO"/>
        </w:rPr>
        <w:t xml:space="preserve"> </w:t>
      </w:r>
      <w:r w:rsidRPr="00EA0440">
        <w:rPr>
          <w:rFonts w:ascii="Cambria" w:eastAsia="Times New Roman" w:hAnsi="Cambria" w:cs="Times New Roman"/>
          <w:bCs/>
          <w:color w:val="000000" w:themeColor="text1"/>
          <w:kern w:val="32"/>
          <w:sz w:val="24"/>
          <w:szCs w:val="24"/>
          <w:lang w:val="ro-RO"/>
        </w:rPr>
        <w:t>împuternicirea scrisă din partea ofertantului pentru persoanele desemnate să asiste la şedinţa de deschidere a ofertelor.</w:t>
      </w:r>
      <w:bookmarkEnd w:id="16"/>
      <w:r w:rsidRPr="00EA0440">
        <w:rPr>
          <w:rFonts w:ascii="Cambria" w:eastAsia="Times New Roman" w:hAnsi="Cambria" w:cs="Times New Roman"/>
          <w:bCs/>
          <w:color w:val="000000" w:themeColor="text1"/>
          <w:kern w:val="32"/>
          <w:sz w:val="24"/>
          <w:szCs w:val="24"/>
          <w:lang w:val="ro-RO"/>
        </w:rPr>
        <w:t xml:space="preserve"> </w:t>
      </w:r>
    </w:p>
    <w:p w14:paraId="68ABA3D4" w14:textId="77777777" w:rsidR="00EA0440" w:rsidRPr="00EA0440" w:rsidRDefault="00EA0440" w:rsidP="00EA0440">
      <w:pPr>
        <w:keepNext/>
        <w:spacing w:after="0" w:line="240" w:lineRule="auto"/>
        <w:outlineLvl w:val="0"/>
        <w:rPr>
          <w:rFonts w:ascii="Cambria" w:eastAsia="Times New Roman" w:hAnsi="Cambria" w:cs="Times New Roman"/>
          <w:bCs/>
          <w:color w:val="000000" w:themeColor="text1"/>
          <w:kern w:val="32"/>
          <w:sz w:val="24"/>
          <w:szCs w:val="24"/>
          <w:lang w:val="ro-RO"/>
        </w:rPr>
      </w:pPr>
    </w:p>
    <w:p w14:paraId="1BB8EE22" w14:textId="77777777" w:rsidR="00EA0440" w:rsidRPr="00EA0440" w:rsidRDefault="00EA0440" w:rsidP="00EA0440">
      <w:pPr>
        <w:keepNext/>
        <w:spacing w:after="0" w:line="240" w:lineRule="auto"/>
        <w:outlineLvl w:val="0"/>
        <w:rPr>
          <w:rFonts w:ascii="Cambria" w:eastAsia="Times New Roman" w:hAnsi="Cambria" w:cs="Times New Roman"/>
          <w:bCs/>
          <w:color w:val="000000" w:themeColor="text1"/>
          <w:kern w:val="32"/>
          <w:sz w:val="24"/>
          <w:szCs w:val="24"/>
          <w:lang w:val="ro-RO"/>
        </w:rPr>
      </w:pPr>
      <w:bookmarkStart w:id="17" w:name="_Toc11589559"/>
      <w:r w:rsidRPr="00EA0440">
        <w:rPr>
          <w:rFonts w:ascii="Cambria" w:eastAsia="Times New Roman" w:hAnsi="Cambria" w:cs="Times New Roman"/>
          <w:b/>
          <w:bCs/>
          <w:color w:val="000000" w:themeColor="text1"/>
          <w:kern w:val="32"/>
          <w:sz w:val="24"/>
          <w:szCs w:val="24"/>
          <w:lang w:val="ro-RO"/>
        </w:rPr>
        <w:t>Ofertantul este descalificat în situaţia în care:</w:t>
      </w:r>
      <w:r w:rsidRPr="00EA0440">
        <w:rPr>
          <w:rFonts w:ascii="Cambria" w:eastAsia="Times New Roman" w:hAnsi="Cambria" w:cs="Times New Roman"/>
          <w:b/>
          <w:bCs/>
          <w:color w:val="000000" w:themeColor="text1"/>
          <w:kern w:val="32"/>
          <w:sz w:val="24"/>
          <w:szCs w:val="24"/>
          <w:lang w:val="ro-RO"/>
        </w:rPr>
        <w:br/>
      </w:r>
      <w:r w:rsidRPr="00EA0440">
        <w:rPr>
          <w:rFonts w:ascii="Cambria" w:eastAsia="Times New Roman" w:hAnsi="Cambria" w:cs="Times New Roman"/>
          <w:bCs/>
          <w:color w:val="000000" w:themeColor="text1"/>
          <w:kern w:val="32"/>
          <w:sz w:val="24"/>
          <w:szCs w:val="24"/>
          <w:lang w:val="ro-RO"/>
        </w:rPr>
        <w:t>a) nu prezintă</w:t>
      </w:r>
      <w:r w:rsidRPr="00EA0440">
        <w:rPr>
          <w:rFonts w:ascii="Cambria" w:eastAsia="MS Mincho" w:hAnsi="Cambria" w:cs="Times New Roman"/>
          <w:bCs/>
          <w:color w:val="000000" w:themeColor="text1"/>
          <w:kern w:val="32"/>
          <w:sz w:val="24"/>
          <w:szCs w:val="24"/>
          <w:lang w:val="ro-RO"/>
        </w:rPr>
        <w:t xml:space="preserve"> </w:t>
      </w:r>
      <w:r w:rsidRPr="00EA0440">
        <w:rPr>
          <w:rFonts w:ascii="Cambria" w:eastAsia="Times New Roman" w:hAnsi="Cambria" w:cs="Times New Roman"/>
          <w:bCs/>
          <w:color w:val="000000" w:themeColor="text1"/>
          <w:kern w:val="32"/>
          <w:sz w:val="24"/>
          <w:szCs w:val="24"/>
          <w:lang w:val="ro-RO"/>
        </w:rPr>
        <w:t>documentele prevăzute la lit. B.1;</w:t>
      </w:r>
      <w:r w:rsidRPr="00EA0440">
        <w:rPr>
          <w:rFonts w:ascii="Cambria" w:eastAsia="Times New Roman" w:hAnsi="Cambria" w:cs="Times New Roman"/>
          <w:bCs/>
          <w:color w:val="000000" w:themeColor="text1"/>
          <w:kern w:val="32"/>
          <w:sz w:val="24"/>
          <w:szCs w:val="24"/>
          <w:lang w:val="ro-RO"/>
        </w:rPr>
        <w:br/>
        <w:t>b) valoarea</w:t>
      </w:r>
      <w:r w:rsidRPr="00EA0440">
        <w:rPr>
          <w:rFonts w:ascii="Cambria" w:eastAsia="MS Mincho" w:hAnsi="Cambria" w:cs="Times New Roman"/>
          <w:bCs/>
          <w:color w:val="000000" w:themeColor="text1"/>
          <w:kern w:val="32"/>
          <w:sz w:val="24"/>
          <w:szCs w:val="24"/>
          <w:lang w:val="ro-RO"/>
        </w:rPr>
        <w:t xml:space="preserve"> </w:t>
      </w:r>
      <w:r w:rsidRPr="00EA0440">
        <w:rPr>
          <w:rFonts w:ascii="Cambria" w:eastAsia="Times New Roman" w:hAnsi="Cambria" w:cs="Times New Roman"/>
          <w:bCs/>
          <w:color w:val="000000" w:themeColor="text1"/>
          <w:kern w:val="32"/>
          <w:sz w:val="24"/>
          <w:szCs w:val="24"/>
          <w:lang w:val="ro-RO"/>
        </w:rPr>
        <w:t>scrisorii de garanţie este mai mică decât cuantumul stabilit;</w:t>
      </w:r>
      <w:r w:rsidRPr="00EA0440">
        <w:rPr>
          <w:rFonts w:ascii="Cambria" w:eastAsia="Times New Roman" w:hAnsi="Cambria" w:cs="Times New Roman"/>
          <w:bCs/>
          <w:color w:val="000000" w:themeColor="text1"/>
          <w:kern w:val="32"/>
          <w:sz w:val="24"/>
          <w:szCs w:val="24"/>
          <w:lang w:val="ro-RO"/>
        </w:rPr>
        <w:br/>
        <w:t>c) depunerea</w:t>
      </w:r>
      <w:r w:rsidRPr="00EA0440">
        <w:rPr>
          <w:rFonts w:ascii="Cambria" w:eastAsia="MS Mincho" w:hAnsi="Cambria" w:cs="Times New Roman"/>
          <w:bCs/>
          <w:color w:val="000000" w:themeColor="text1"/>
          <w:kern w:val="32"/>
          <w:sz w:val="24"/>
          <w:szCs w:val="24"/>
          <w:lang w:val="ro-RO"/>
        </w:rPr>
        <w:t xml:space="preserve"> </w:t>
      </w:r>
      <w:r w:rsidRPr="00EA0440">
        <w:rPr>
          <w:rFonts w:ascii="Cambria" w:eastAsia="Times New Roman" w:hAnsi="Cambria" w:cs="Times New Roman"/>
          <w:bCs/>
          <w:color w:val="000000" w:themeColor="text1"/>
          <w:kern w:val="32"/>
          <w:sz w:val="24"/>
          <w:szCs w:val="24"/>
          <w:lang w:val="ro-RO"/>
        </w:rPr>
        <w:t>ofertei s-a făcut după termenul-limită de depunere a ofertelor sau la altă adresă decât cele stabilite în anunţul de participare;</w:t>
      </w:r>
      <w:bookmarkEnd w:id="17"/>
      <w:r w:rsidRPr="00EA0440">
        <w:rPr>
          <w:rFonts w:ascii="Cambria" w:eastAsia="Times New Roman" w:hAnsi="Cambria" w:cs="Times New Roman"/>
          <w:bCs/>
          <w:color w:val="000000" w:themeColor="text1"/>
          <w:kern w:val="32"/>
          <w:sz w:val="24"/>
          <w:szCs w:val="24"/>
          <w:lang w:val="ro-RO"/>
        </w:rPr>
        <w:br/>
      </w:r>
    </w:p>
    <w:p w14:paraId="20945A55" w14:textId="77777777" w:rsidR="00EA0440" w:rsidRDefault="00EA0440" w:rsidP="00EA0440">
      <w:pPr>
        <w:keepNext/>
        <w:spacing w:after="0" w:line="240" w:lineRule="auto"/>
        <w:outlineLvl w:val="0"/>
        <w:rPr>
          <w:rFonts w:ascii="Cambria" w:eastAsia="Times New Roman" w:hAnsi="Cambria" w:cs="Times New Roman"/>
          <w:bCs/>
          <w:color w:val="000000" w:themeColor="text1"/>
          <w:kern w:val="32"/>
          <w:sz w:val="24"/>
          <w:szCs w:val="24"/>
          <w:lang w:val="ro-RO"/>
        </w:rPr>
      </w:pPr>
      <w:bookmarkStart w:id="18" w:name="_Toc11589560"/>
      <w:r w:rsidRPr="00EA0440">
        <w:rPr>
          <w:rStyle w:val="Heading2Char"/>
        </w:rPr>
        <w:t>B.2. Cerinţe minime de calificare în vederea stabilirii ofertelor admisibile pentru evaluare</w:t>
      </w:r>
      <w:r w:rsidRPr="00EA0440">
        <w:rPr>
          <w:rFonts w:ascii="Cambria" w:eastAsia="Times New Roman" w:hAnsi="Cambria" w:cs="Times New Roman"/>
          <w:bCs/>
          <w:color w:val="000000" w:themeColor="text1"/>
          <w:kern w:val="32"/>
          <w:sz w:val="24"/>
          <w:szCs w:val="24"/>
          <w:lang w:val="ro-RO"/>
        </w:rPr>
        <w:br/>
      </w:r>
      <w:r w:rsidRPr="00EA0440">
        <w:rPr>
          <w:rFonts w:ascii="Cambria" w:eastAsia="Times New Roman" w:hAnsi="Cambria" w:cs="Times New Roman"/>
          <w:b/>
          <w:bCs/>
          <w:color w:val="000000" w:themeColor="text1"/>
          <w:kern w:val="32"/>
          <w:sz w:val="24"/>
          <w:szCs w:val="24"/>
          <w:lang w:val="ro-RO"/>
        </w:rPr>
        <w:t>Documente obligatorii privind situaţia personală a ofertantului</w:t>
      </w:r>
      <w:bookmarkEnd w:id="18"/>
    </w:p>
    <w:p w14:paraId="765A2965" w14:textId="77777777" w:rsidR="00EA0440" w:rsidRDefault="00EA0440" w:rsidP="00EA0440">
      <w:pPr>
        <w:keepNext/>
        <w:spacing w:after="0" w:line="240" w:lineRule="auto"/>
        <w:jc w:val="both"/>
        <w:outlineLvl w:val="0"/>
        <w:rPr>
          <w:rFonts w:ascii="Cambria" w:eastAsia="Times New Roman" w:hAnsi="Cambria" w:cs="Times New Roman"/>
          <w:bCs/>
          <w:color w:val="000000" w:themeColor="text1"/>
          <w:kern w:val="32"/>
          <w:sz w:val="24"/>
          <w:szCs w:val="24"/>
          <w:lang w:val="ro-RO"/>
        </w:rPr>
      </w:pPr>
      <w:r w:rsidRPr="00EA0440">
        <w:rPr>
          <w:rFonts w:ascii="Cambria" w:eastAsia="Times New Roman" w:hAnsi="Cambria" w:cs="Times New Roman"/>
          <w:bCs/>
          <w:color w:val="000000" w:themeColor="text1"/>
          <w:kern w:val="32"/>
          <w:sz w:val="24"/>
          <w:szCs w:val="24"/>
          <w:lang w:val="ro-RO"/>
        </w:rPr>
        <w:br/>
      </w:r>
      <w:bookmarkStart w:id="19" w:name="_Toc11589561"/>
      <w:r w:rsidRPr="00EA0440">
        <w:rPr>
          <w:rFonts w:ascii="Cambria" w:eastAsia="Times New Roman" w:hAnsi="Cambria" w:cs="Times New Roman"/>
          <w:bCs/>
          <w:color w:val="000000" w:themeColor="text1"/>
          <w:kern w:val="32"/>
          <w:sz w:val="24"/>
          <w:szCs w:val="24"/>
          <w:lang w:val="ro-RO"/>
        </w:rPr>
        <w:t>1. Declaraţie</w:t>
      </w:r>
      <w:r w:rsidRPr="00EA0440">
        <w:rPr>
          <w:rFonts w:ascii="Cambria" w:eastAsia="MS Mincho" w:hAnsi="Cambria" w:cs="Times New Roman"/>
          <w:bCs/>
          <w:color w:val="000000" w:themeColor="text1"/>
          <w:kern w:val="32"/>
          <w:sz w:val="24"/>
          <w:szCs w:val="24"/>
          <w:lang w:val="ro-RO"/>
        </w:rPr>
        <w:t xml:space="preserve"> </w:t>
      </w:r>
      <w:r w:rsidRPr="00EA0440">
        <w:rPr>
          <w:rFonts w:ascii="Cambria" w:eastAsia="Times New Roman" w:hAnsi="Cambria" w:cs="Times New Roman"/>
          <w:bCs/>
          <w:color w:val="000000" w:themeColor="text1"/>
          <w:kern w:val="32"/>
          <w:sz w:val="24"/>
          <w:szCs w:val="24"/>
          <w:lang w:val="ro-RO"/>
        </w:rPr>
        <w:t>pe propria răspundere privind eligibilitatea, completată în conformitate cu formularul nr. 1 la prezenta documentaţie.</w:t>
      </w:r>
      <w:bookmarkEnd w:id="19"/>
    </w:p>
    <w:p w14:paraId="7BF30292" w14:textId="77777777" w:rsidR="00EA0440" w:rsidRDefault="00EA0440" w:rsidP="00EA0440">
      <w:pPr>
        <w:keepNext/>
        <w:spacing w:after="0" w:line="240" w:lineRule="auto"/>
        <w:jc w:val="both"/>
        <w:outlineLvl w:val="0"/>
        <w:rPr>
          <w:rFonts w:ascii="Cambria" w:eastAsia="Times New Roman" w:hAnsi="Cambria" w:cs="Times New Roman"/>
          <w:bCs/>
          <w:color w:val="000000" w:themeColor="text1"/>
          <w:kern w:val="32"/>
          <w:sz w:val="24"/>
          <w:szCs w:val="24"/>
          <w:lang w:val="ro-RO"/>
        </w:rPr>
      </w:pPr>
    </w:p>
    <w:p w14:paraId="34B6970C" w14:textId="77777777" w:rsidR="00EA0440" w:rsidRDefault="00EA0440" w:rsidP="00EA0440">
      <w:pPr>
        <w:keepNext/>
        <w:spacing w:after="0" w:line="240" w:lineRule="auto"/>
        <w:jc w:val="both"/>
        <w:outlineLvl w:val="0"/>
        <w:rPr>
          <w:rFonts w:ascii="Cambria" w:eastAsia="Times New Roman" w:hAnsi="Cambria" w:cs="Times New Roman"/>
          <w:bCs/>
          <w:color w:val="000000" w:themeColor="text1"/>
          <w:kern w:val="32"/>
          <w:sz w:val="24"/>
          <w:szCs w:val="24"/>
          <w:lang w:val="ro-RO"/>
        </w:rPr>
      </w:pPr>
      <w:bookmarkStart w:id="20" w:name="_Toc11589562"/>
      <w:r w:rsidRPr="00EA0440">
        <w:rPr>
          <w:rFonts w:ascii="Cambria" w:eastAsia="Times New Roman" w:hAnsi="Cambria" w:cs="Times New Roman"/>
          <w:bCs/>
          <w:color w:val="000000" w:themeColor="text1"/>
          <w:kern w:val="32"/>
          <w:sz w:val="24"/>
          <w:szCs w:val="24"/>
          <w:lang w:val="ro-RO"/>
        </w:rPr>
        <w:t>2. Declaraţie</w:t>
      </w:r>
      <w:r w:rsidRPr="00EA0440">
        <w:rPr>
          <w:rFonts w:ascii="Cambria" w:eastAsia="MS Mincho" w:hAnsi="Cambria" w:cs="Times New Roman"/>
          <w:bCs/>
          <w:color w:val="000000" w:themeColor="text1"/>
          <w:kern w:val="32"/>
          <w:sz w:val="24"/>
          <w:szCs w:val="24"/>
          <w:lang w:val="ro-RO"/>
        </w:rPr>
        <w:t xml:space="preserve"> </w:t>
      </w:r>
      <w:r w:rsidRPr="00EA0440">
        <w:rPr>
          <w:rFonts w:ascii="Cambria" w:eastAsia="Times New Roman" w:hAnsi="Cambria" w:cs="Times New Roman"/>
          <w:bCs/>
          <w:color w:val="000000" w:themeColor="text1"/>
          <w:kern w:val="32"/>
          <w:sz w:val="24"/>
          <w:szCs w:val="24"/>
          <w:lang w:val="ro-RO"/>
        </w:rPr>
        <w:t>pe propria răspundere privind situaţia personală, completată în conformitate cu formularul nr. 2 la prezenta documentaţie, privind neîncadrarea în următoarele situaţii:</w:t>
      </w:r>
      <w:bookmarkEnd w:id="20"/>
    </w:p>
    <w:p w14:paraId="5BCD7283" w14:textId="77777777" w:rsidR="00EA0440" w:rsidRDefault="00EA0440" w:rsidP="00EA0440">
      <w:pPr>
        <w:keepNext/>
        <w:spacing w:after="0" w:line="240" w:lineRule="auto"/>
        <w:jc w:val="both"/>
        <w:outlineLvl w:val="0"/>
        <w:rPr>
          <w:rFonts w:ascii="Cambria" w:eastAsia="Times New Roman" w:hAnsi="Cambria" w:cs="Times New Roman"/>
          <w:bCs/>
          <w:color w:val="000000" w:themeColor="text1"/>
          <w:kern w:val="32"/>
          <w:sz w:val="24"/>
          <w:szCs w:val="24"/>
          <w:lang w:val="ro-RO"/>
        </w:rPr>
      </w:pPr>
      <w:bookmarkStart w:id="21" w:name="_Toc11589563"/>
      <w:r w:rsidRPr="00EA0440">
        <w:rPr>
          <w:rFonts w:ascii="Cambria" w:eastAsia="Times New Roman" w:hAnsi="Cambria" w:cs="Times New Roman"/>
          <w:bCs/>
          <w:color w:val="000000" w:themeColor="text1"/>
          <w:kern w:val="32"/>
          <w:sz w:val="24"/>
          <w:szCs w:val="24"/>
          <w:lang w:val="ro-RO"/>
        </w:rPr>
        <w:t>a) în ultimii</w:t>
      </w:r>
      <w:r w:rsidRPr="00EA0440">
        <w:rPr>
          <w:rFonts w:ascii="Cambria" w:eastAsia="MS Mincho" w:hAnsi="Cambria" w:cs="Times New Roman"/>
          <w:bCs/>
          <w:color w:val="000000" w:themeColor="text1"/>
          <w:kern w:val="32"/>
          <w:sz w:val="24"/>
          <w:szCs w:val="24"/>
          <w:lang w:val="ro-RO"/>
        </w:rPr>
        <w:t xml:space="preserve"> </w:t>
      </w:r>
      <w:r w:rsidRPr="00EA0440">
        <w:rPr>
          <w:rFonts w:ascii="Cambria" w:eastAsia="Times New Roman" w:hAnsi="Cambria" w:cs="Times New Roman"/>
          <w:bCs/>
          <w:color w:val="000000" w:themeColor="text1"/>
          <w:kern w:val="32"/>
          <w:sz w:val="24"/>
          <w:szCs w:val="24"/>
          <w:lang w:val="ro-RO"/>
        </w:rPr>
        <w:t>5 ani a fost condamnat, prin hotărârea definitivă a unei instanţe judecătoreşti, pentru participare la activităţi ale unei organizaţii criminale, pentru corupţie, pentru fraudă şi/sau pentru spălare de bani;</w:t>
      </w:r>
      <w:bookmarkEnd w:id="21"/>
    </w:p>
    <w:p w14:paraId="73AEEC8B" w14:textId="77777777" w:rsidR="00EA0440" w:rsidRPr="00EA0440" w:rsidRDefault="00EA0440" w:rsidP="00EA0440">
      <w:pPr>
        <w:keepNext/>
        <w:spacing w:after="0" w:line="240" w:lineRule="auto"/>
        <w:jc w:val="both"/>
        <w:outlineLvl w:val="0"/>
        <w:rPr>
          <w:rFonts w:ascii="Cambria" w:eastAsia="Times New Roman" w:hAnsi="Cambria" w:cs="Times New Roman"/>
          <w:bCs/>
          <w:color w:val="000000" w:themeColor="text1"/>
          <w:kern w:val="32"/>
          <w:sz w:val="24"/>
          <w:szCs w:val="24"/>
          <w:lang w:val="ro-RO"/>
        </w:rPr>
      </w:pPr>
      <w:bookmarkStart w:id="22" w:name="_Toc11589564"/>
      <w:r w:rsidRPr="00EA0440">
        <w:rPr>
          <w:rFonts w:ascii="Cambria" w:eastAsia="Times New Roman" w:hAnsi="Cambria" w:cs="Times New Roman"/>
          <w:bCs/>
          <w:color w:val="000000" w:themeColor="text1"/>
          <w:kern w:val="32"/>
          <w:sz w:val="24"/>
          <w:szCs w:val="24"/>
          <w:lang w:val="ro-RO"/>
        </w:rPr>
        <w:t>b) este în</w:t>
      </w:r>
      <w:r w:rsidRPr="00EA0440">
        <w:rPr>
          <w:rFonts w:ascii="Cambria" w:eastAsia="MS Mincho" w:hAnsi="Cambria" w:cs="Times New Roman"/>
          <w:bCs/>
          <w:color w:val="000000" w:themeColor="text1"/>
          <w:kern w:val="32"/>
          <w:sz w:val="24"/>
          <w:szCs w:val="24"/>
          <w:lang w:val="ro-RO"/>
        </w:rPr>
        <w:t xml:space="preserve"> </w:t>
      </w:r>
      <w:r w:rsidRPr="00EA0440">
        <w:rPr>
          <w:rFonts w:ascii="Cambria" w:eastAsia="Times New Roman" w:hAnsi="Cambria" w:cs="Times New Roman"/>
          <w:bCs/>
          <w:color w:val="000000" w:themeColor="text1"/>
          <w:kern w:val="32"/>
          <w:sz w:val="24"/>
          <w:szCs w:val="24"/>
          <w:lang w:val="ro-RO"/>
        </w:rPr>
        <w:t>stare de faliment ori lichidare, afacerile îi sunt administrate de un judecător-sindic sau activităţile sale comerciale sunt suspendate ori fac obiectul unui aranjament cu creditorii sau este într-o situaţie similară cu cele anterioare, reglementată prin lege;</w:t>
      </w:r>
      <w:r w:rsidRPr="00EA0440">
        <w:rPr>
          <w:rFonts w:ascii="Cambria" w:eastAsia="Times New Roman" w:hAnsi="Cambria" w:cs="Times New Roman"/>
          <w:bCs/>
          <w:color w:val="000000" w:themeColor="text1"/>
          <w:kern w:val="32"/>
          <w:sz w:val="24"/>
          <w:szCs w:val="24"/>
          <w:lang w:val="ro-RO"/>
        </w:rPr>
        <w:br/>
        <w:t>c) face</w:t>
      </w:r>
      <w:r w:rsidRPr="00EA0440">
        <w:rPr>
          <w:rFonts w:ascii="Cambria" w:eastAsia="MS Mincho" w:hAnsi="Cambria" w:cs="Times New Roman"/>
          <w:bCs/>
          <w:color w:val="000000" w:themeColor="text1"/>
          <w:kern w:val="32"/>
          <w:sz w:val="24"/>
          <w:szCs w:val="24"/>
          <w:lang w:val="ro-RO"/>
        </w:rPr>
        <w:t xml:space="preserve"> </w:t>
      </w:r>
      <w:r w:rsidRPr="00EA0440">
        <w:rPr>
          <w:rFonts w:ascii="Cambria" w:eastAsia="Times New Roman" w:hAnsi="Cambria" w:cs="Times New Roman"/>
          <w:bCs/>
          <w:color w:val="000000" w:themeColor="text1"/>
          <w:kern w:val="32"/>
          <w:sz w:val="24"/>
          <w:szCs w:val="24"/>
          <w:lang w:val="ro-RO"/>
        </w:rPr>
        <w:t>obiectul unei proceduri legale pentru declararea sa în una dintre situaţiile prevăzute la lit. b);</w:t>
      </w:r>
      <w:bookmarkEnd w:id="22"/>
    </w:p>
    <w:p w14:paraId="18B59259" w14:textId="77777777" w:rsidR="00EA0440" w:rsidRPr="00EA0440" w:rsidRDefault="00EA0440" w:rsidP="00EA0440">
      <w:pPr>
        <w:keepNext/>
        <w:spacing w:after="0" w:line="240" w:lineRule="auto"/>
        <w:jc w:val="both"/>
        <w:outlineLvl w:val="0"/>
        <w:rPr>
          <w:rFonts w:ascii="Cambria" w:eastAsia="Times New Roman" w:hAnsi="Cambria" w:cs="Times New Roman"/>
          <w:bCs/>
          <w:color w:val="000000" w:themeColor="text1"/>
          <w:kern w:val="32"/>
          <w:sz w:val="24"/>
          <w:szCs w:val="24"/>
          <w:lang w:val="ro-RO"/>
        </w:rPr>
      </w:pPr>
      <w:bookmarkStart w:id="23" w:name="_Toc11589565"/>
      <w:r w:rsidRPr="00EA0440">
        <w:rPr>
          <w:rFonts w:ascii="Cambria" w:eastAsia="Times New Roman" w:hAnsi="Cambria" w:cs="Times New Roman"/>
          <w:bCs/>
          <w:color w:val="000000" w:themeColor="text1"/>
          <w:kern w:val="32"/>
          <w:sz w:val="24"/>
          <w:szCs w:val="24"/>
          <w:lang w:val="ro-RO"/>
        </w:rPr>
        <w:t>d) nu şi-a</w:t>
      </w:r>
      <w:r w:rsidRPr="00EA0440">
        <w:rPr>
          <w:rFonts w:ascii="Cambria" w:eastAsia="MS Mincho" w:hAnsi="Cambria" w:cs="Times New Roman"/>
          <w:bCs/>
          <w:color w:val="000000" w:themeColor="text1"/>
          <w:kern w:val="32"/>
          <w:sz w:val="24"/>
          <w:szCs w:val="24"/>
          <w:lang w:val="ro-RO"/>
        </w:rPr>
        <w:t xml:space="preserve"> </w:t>
      </w:r>
      <w:r w:rsidRPr="00EA0440">
        <w:rPr>
          <w:rFonts w:ascii="Cambria" w:eastAsia="Times New Roman" w:hAnsi="Cambria" w:cs="Times New Roman"/>
          <w:bCs/>
          <w:color w:val="000000" w:themeColor="text1"/>
          <w:kern w:val="32"/>
          <w:sz w:val="24"/>
          <w:szCs w:val="24"/>
          <w:lang w:val="ro-RO"/>
        </w:rPr>
        <w:t>îndeplinit obligaţiile de plată a impozitelor, taxelor şi contribuţiilor de asigurări sociale către bugetele componente ale bugetului general consolidat, în conformitate cu prevederile legale în vigoare în România sau în ţara în care este stabilit;</w:t>
      </w:r>
      <w:r w:rsidRPr="00EA0440">
        <w:rPr>
          <w:rFonts w:ascii="Cambria" w:eastAsia="Times New Roman" w:hAnsi="Cambria" w:cs="Times New Roman"/>
          <w:bCs/>
          <w:color w:val="000000" w:themeColor="text1"/>
          <w:kern w:val="32"/>
          <w:sz w:val="24"/>
          <w:szCs w:val="24"/>
          <w:lang w:val="ro-RO"/>
        </w:rPr>
        <w:br/>
        <w:t>e) a fost</w:t>
      </w:r>
      <w:r w:rsidRPr="00EA0440">
        <w:rPr>
          <w:rFonts w:ascii="Cambria" w:eastAsia="MS Mincho" w:hAnsi="Cambria" w:cs="Times New Roman"/>
          <w:bCs/>
          <w:color w:val="000000" w:themeColor="text1"/>
          <w:kern w:val="32"/>
          <w:sz w:val="24"/>
          <w:szCs w:val="24"/>
          <w:lang w:val="ro-RO"/>
        </w:rPr>
        <w:t xml:space="preserve"> </w:t>
      </w:r>
      <w:r w:rsidRPr="00EA0440">
        <w:rPr>
          <w:rFonts w:ascii="Cambria" w:eastAsia="Times New Roman" w:hAnsi="Cambria" w:cs="Times New Roman"/>
          <w:bCs/>
          <w:color w:val="000000" w:themeColor="text1"/>
          <w:kern w:val="32"/>
          <w:sz w:val="24"/>
          <w:szCs w:val="24"/>
          <w:lang w:val="ro-RO"/>
        </w:rPr>
        <w:t>condamnat, în ultimii 3 ani, prin hotărârea definitivă a unei instanţe judecătoreşti, pentru o faptă care a adus atingere eticii profesionale sau pentru comiterea unei greşeli în materie profesională.</w:t>
      </w:r>
      <w:bookmarkEnd w:id="23"/>
    </w:p>
    <w:p w14:paraId="08BC31EF" w14:textId="77777777" w:rsidR="00EA0440" w:rsidRDefault="00EA0440" w:rsidP="00EA0440">
      <w:pPr>
        <w:keepNext/>
        <w:spacing w:after="0" w:line="240" w:lineRule="auto"/>
        <w:jc w:val="both"/>
        <w:outlineLvl w:val="0"/>
        <w:rPr>
          <w:rFonts w:ascii="Cambria" w:eastAsia="Times New Roman" w:hAnsi="Cambria" w:cs="Times New Roman"/>
          <w:bCs/>
          <w:color w:val="000000" w:themeColor="text1"/>
          <w:kern w:val="32"/>
          <w:sz w:val="24"/>
          <w:szCs w:val="24"/>
          <w:lang w:val="ro-RO"/>
        </w:rPr>
      </w:pPr>
      <w:bookmarkStart w:id="24" w:name="_Toc11589566"/>
      <w:r w:rsidRPr="00EA0440">
        <w:rPr>
          <w:rFonts w:ascii="Cambria" w:eastAsia="Times New Roman" w:hAnsi="Cambria" w:cs="Times New Roman"/>
          <w:bCs/>
          <w:color w:val="000000" w:themeColor="text1"/>
          <w:kern w:val="32"/>
          <w:sz w:val="24"/>
          <w:szCs w:val="24"/>
          <w:lang w:val="ro-RO"/>
        </w:rPr>
        <w:t>f) în ultimii 2 ani a îndeplinit obligațiile contractuale fără prodecerea de prejudicii beneficiarilor.</w:t>
      </w:r>
      <w:bookmarkEnd w:id="24"/>
    </w:p>
    <w:p w14:paraId="36D449E2" w14:textId="77777777" w:rsidR="00EA0440" w:rsidRDefault="00EA0440" w:rsidP="00EA0440">
      <w:pPr>
        <w:keepNext/>
        <w:spacing w:after="0" w:line="240" w:lineRule="auto"/>
        <w:jc w:val="both"/>
        <w:outlineLvl w:val="0"/>
        <w:rPr>
          <w:rFonts w:ascii="Cambria" w:eastAsia="Times New Roman" w:hAnsi="Cambria" w:cs="Times New Roman"/>
          <w:bCs/>
          <w:color w:val="000000" w:themeColor="text1"/>
          <w:kern w:val="32"/>
          <w:sz w:val="24"/>
          <w:szCs w:val="24"/>
          <w:lang w:val="ro-RO"/>
        </w:rPr>
      </w:pPr>
      <w:r w:rsidRPr="00EA0440">
        <w:rPr>
          <w:rFonts w:ascii="Cambria" w:eastAsia="Times New Roman" w:hAnsi="Cambria" w:cs="Times New Roman"/>
          <w:bCs/>
          <w:color w:val="000000" w:themeColor="text1"/>
          <w:kern w:val="32"/>
          <w:sz w:val="24"/>
          <w:szCs w:val="24"/>
          <w:lang w:val="ro-RO"/>
        </w:rPr>
        <w:br/>
      </w:r>
      <w:bookmarkStart w:id="25" w:name="_Toc11589567"/>
      <w:r w:rsidRPr="00EA0440">
        <w:rPr>
          <w:rFonts w:ascii="Cambria" w:eastAsia="Times New Roman" w:hAnsi="Cambria" w:cs="Times New Roman"/>
          <w:bCs/>
          <w:color w:val="000000" w:themeColor="text1"/>
          <w:kern w:val="32"/>
          <w:sz w:val="24"/>
          <w:szCs w:val="24"/>
          <w:lang w:val="ro-RO"/>
        </w:rPr>
        <w:t>3. Certificate</w:t>
      </w:r>
      <w:r w:rsidRPr="00EA0440">
        <w:rPr>
          <w:rFonts w:ascii="Cambria" w:eastAsia="MS Mincho" w:hAnsi="Cambria" w:cs="Times New Roman"/>
          <w:bCs/>
          <w:color w:val="000000" w:themeColor="text1"/>
          <w:kern w:val="32"/>
          <w:sz w:val="24"/>
          <w:szCs w:val="24"/>
          <w:lang w:val="ro-RO"/>
        </w:rPr>
        <w:t xml:space="preserve"> </w:t>
      </w:r>
      <w:r w:rsidRPr="00EA0440">
        <w:rPr>
          <w:rFonts w:ascii="Cambria" w:eastAsia="Times New Roman" w:hAnsi="Cambria" w:cs="Times New Roman"/>
          <w:bCs/>
          <w:color w:val="000000" w:themeColor="text1"/>
          <w:kern w:val="32"/>
          <w:sz w:val="24"/>
          <w:szCs w:val="24"/>
          <w:lang w:val="ro-RO"/>
        </w:rPr>
        <w:t>constatatoare privind îndeplinirea obligaţiilor de plată a impozitelor, taxelor şi contribuţiilor de asigurări sociale către bugetele componente ale bugetului general consolidat, în conformitate cu prevederile legale în vigoare în România sau în ţara în care este stabilit, valabile la data deschiderii ofertelor - formulare-tip eliberate de autorităţile competente din ţara în care ofertantul este rezident, din care să reiasă că ofertantul nu are datorii la bugetul general consolidat sau la bugetele locale.</w:t>
      </w:r>
      <w:bookmarkEnd w:id="25"/>
    </w:p>
    <w:p w14:paraId="09233574" w14:textId="77777777" w:rsidR="00EA0440" w:rsidRPr="00EA0440" w:rsidRDefault="00EA0440" w:rsidP="00EA0440">
      <w:pPr>
        <w:keepNext/>
        <w:spacing w:after="0" w:line="240" w:lineRule="auto"/>
        <w:jc w:val="both"/>
        <w:outlineLvl w:val="0"/>
        <w:rPr>
          <w:rFonts w:ascii="Cambria" w:eastAsia="Times New Roman" w:hAnsi="Cambria" w:cs="Times New Roman"/>
          <w:bCs/>
          <w:color w:val="000000" w:themeColor="text1"/>
          <w:kern w:val="32"/>
          <w:sz w:val="24"/>
          <w:szCs w:val="24"/>
          <w:lang w:val="ro-RO"/>
        </w:rPr>
      </w:pPr>
    </w:p>
    <w:p w14:paraId="26C64828" w14:textId="77777777" w:rsidR="00EA0440" w:rsidRPr="00EA0440" w:rsidRDefault="00EA0440" w:rsidP="00EA0440">
      <w:pPr>
        <w:keepNext/>
        <w:spacing w:after="0" w:line="240" w:lineRule="auto"/>
        <w:jc w:val="both"/>
        <w:outlineLvl w:val="0"/>
        <w:rPr>
          <w:rFonts w:ascii="Cambria" w:eastAsia="Times New Roman" w:hAnsi="Cambria" w:cs="Times New Roman"/>
          <w:bCs/>
          <w:color w:val="000000" w:themeColor="text1"/>
          <w:kern w:val="32"/>
          <w:sz w:val="24"/>
          <w:szCs w:val="24"/>
          <w:lang w:val="ro-RO"/>
        </w:rPr>
      </w:pPr>
      <w:bookmarkStart w:id="26" w:name="_Toc11589568"/>
      <w:r w:rsidRPr="00EA0440">
        <w:rPr>
          <w:rFonts w:ascii="Cambria" w:eastAsia="Times New Roman" w:hAnsi="Cambria" w:cs="Times New Roman"/>
          <w:bCs/>
          <w:color w:val="000000" w:themeColor="text1"/>
          <w:kern w:val="32"/>
          <w:sz w:val="24"/>
          <w:szCs w:val="24"/>
          <w:lang w:val="ro-RO"/>
        </w:rPr>
        <w:t>4. Declaraţie</w:t>
      </w:r>
      <w:r w:rsidRPr="00EA0440">
        <w:rPr>
          <w:rFonts w:ascii="Cambria" w:eastAsia="MS Mincho" w:hAnsi="Cambria" w:cs="Times New Roman"/>
          <w:bCs/>
          <w:color w:val="000000" w:themeColor="text1"/>
          <w:kern w:val="32"/>
          <w:sz w:val="24"/>
          <w:szCs w:val="24"/>
          <w:lang w:val="ro-RO"/>
        </w:rPr>
        <w:t xml:space="preserve"> </w:t>
      </w:r>
      <w:r w:rsidRPr="00EA0440">
        <w:rPr>
          <w:rFonts w:ascii="Cambria" w:eastAsia="Times New Roman" w:hAnsi="Cambria" w:cs="Times New Roman"/>
          <w:bCs/>
          <w:color w:val="000000" w:themeColor="text1"/>
          <w:kern w:val="32"/>
          <w:sz w:val="24"/>
          <w:szCs w:val="24"/>
          <w:lang w:val="ro-RO"/>
        </w:rPr>
        <w:t>pe propria răspundere, verificată de autoritatea contractantă privind respectarea reglementărilor obligatorii referitoare la condiţiile specifice de muncă şi protecţia muncii.</w:t>
      </w:r>
      <w:bookmarkEnd w:id="26"/>
      <w:r w:rsidRPr="00EA0440">
        <w:rPr>
          <w:rFonts w:ascii="Cambria" w:eastAsia="Times New Roman" w:hAnsi="Cambria" w:cs="Times New Roman"/>
          <w:bCs/>
          <w:color w:val="000000" w:themeColor="text1"/>
          <w:kern w:val="32"/>
          <w:sz w:val="24"/>
          <w:szCs w:val="24"/>
          <w:lang w:val="ro-RO"/>
        </w:rPr>
        <w:t xml:space="preserve"> </w:t>
      </w:r>
    </w:p>
    <w:p w14:paraId="1FCAF608" w14:textId="77777777" w:rsidR="00EA0440" w:rsidRPr="00EA0440" w:rsidRDefault="00EA0440" w:rsidP="00EA0440">
      <w:pPr>
        <w:keepNext/>
        <w:spacing w:after="0" w:line="240" w:lineRule="auto"/>
        <w:outlineLvl w:val="0"/>
        <w:rPr>
          <w:rFonts w:ascii="Cambria" w:eastAsia="Times New Roman" w:hAnsi="Cambria" w:cs="Times New Roman"/>
          <w:bCs/>
          <w:color w:val="000000" w:themeColor="text1"/>
          <w:kern w:val="32"/>
          <w:sz w:val="24"/>
          <w:szCs w:val="24"/>
          <w:lang w:val="ro-RO"/>
        </w:rPr>
      </w:pPr>
      <w:bookmarkStart w:id="27" w:name="_Toc11589569"/>
      <w:r w:rsidRPr="00EA0440">
        <w:rPr>
          <w:rFonts w:ascii="Cambria" w:eastAsia="Times New Roman" w:hAnsi="Cambria" w:cs="Times New Roman"/>
          <w:bCs/>
          <w:color w:val="000000" w:themeColor="text1"/>
          <w:kern w:val="32"/>
          <w:sz w:val="24"/>
          <w:szCs w:val="24"/>
          <w:lang w:val="ro-RO"/>
        </w:rPr>
        <w:t>Ofertantul</w:t>
      </w:r>
      <w:r w:rsidRPr="00EA0440">
        <w:rPr>
          <w:rFonts w:ascii="Cambria" w:eastAsia="MS Mincho" w:hAnsi="Cambria" w:cs="Times New Roman"/>
          <w:bCs/>
          <w:color w:val="000000" w:themeColor="text1"/>
          <w:kern w:val="32"/>
          <w:sz w:val="24"/>
          <w:szCs w:val="24"/>
          <w:lang w:val="ro-RO"/>
        </w:rPr>
        <w:t xml:space="preserve"> </w:t>
      </w:r>
      <w:r w:rsidRPr="00EA0440">
        <w:rPr>
          <w:rFonts w:ascii="Cambria" w:eastAsia="Times New Roman" w:hAnsi="Cambria" w:cs="Times New Roman"/>
          <w:bCs/>
          <w:color w:val="000000" w:themeColor="text1"/>
          <w:kern w:val="32"/>
          <w:sz w:val="24"/>
          <w:szCs w:val="24"/>
          <w:lang w:val="ro-RO"/>
        </w:rPr>
        <w:t>este descalificat în situaţia în care:</w:t>
      </w:r>
      <w:bookmarkEnd w:id="27"/>
    </w:p>
    <w:p w14:paraId="484D6008" w14:textId="77777777" w:rsidR="00EA0440" w:rsidRPr="00EA0440" w:rsidRDefault="00EA0440" w:rsidP="00EA0440">
      <w:pPr>
        <w:keepNext/>
        <w:spacing w:after="0" w:line="240" w:lineRule="auto"/>
        <w:outlineLvl w:val="0"/>
        <w:rPr>
          <w:rFonts w:ascii="Cambria" w:eastAsia="Times New Roman" w:hAnsi="Cambria" w:cs="Times New Roman"/>
          <w:bCs/>
          <w:color w:val="000000" w:themeColor="text1"/>
          <w:kern w:val="32"/>
          <w:sz w:val="24"/>
          <w:szCs w:val="24"/>
          <w:lang w:val="ro-RO"/>
        </w:rPr>
      </w:pPr>
      <w:r w:rsidRPr="00EA0440">
        <w:rPr>
          <w:rFonts w:ascii="Cambria" w:eastAsia="Times New Roman" w:hAnsi="Cambria" w:cs="Times New Roman"/>
          <w:bCs/>
          <w:color w:val="000000" w:themeColor="text1"/>
          <w:kern w:val="32"/>
          <w:sz w:val="24"/>
          <w:szCs w:val="24"/>
          <w:lang w:val="ro-RO"/>
        </w:rPr>
        <w:t xml:space="preserve"> </w:t>
      </w:r>
      <w:bookmarkStart w:id="28" w:name="_Toc11589570"/>
      <w:r w:rsidRPr="00EA0440">
        <w:rPr>
          <w:rFonts w:ascii="Cambria" w:eastAsia="Times New Roman" w:hAnsi="Cambria" w:cs="Times New Roman"/>
          <w:bCs/>
          <w:color w:val="000000" w:themeColor="text1"/>
          <w:kern w:val="32"/>
          <w:sz w:val="24"/>
          <w:szCs w:val="24"/>
          <w:lang w:val="ro-RO"/>
        </w:rPr>
        <w:t>a) nu prezintă documentele prevăzute mai sus;</w:t>
      </w:r>
      <w:bookmarkEnd w:id="28"/>
    </w:p>
    <w:p w14:paraId="5B69E58D" w14:textId="77777777" w:rsidR="00EA0440" w:rsidRPr="00EA0440" w:rsidRDefault="00EA0440" w:rsidP="00EA0440">
      <w:pPr>
        <w:keepNext/>
        <w:spacing w:after="0" w:line="240" w:lineRule="auto"/>
        <w:outlineLvl w:val="0"/>
        <w:rPr>
          <w:rFonts w:ascii="Cambria" w:eastAsia="Times New Roman" w:hAnsi="Cambria" w:cs="Times New Roman"/>
          <w:bCs/>
          <w:color w:val="000000" w:themeColor="text1"/>
          <w:kern w:val="32"/>
          <w:sz w:val="24"/>
          <w:szCs w:val="24"/>
          <w:lang w:val="ro-RO"/>
        </w:rPr>
      </w:pPr>
      <w:r w:rsidRPr="00EA0440">
        <w:rPr>
          <w:rFonts w:ascii="Cambria" w:eastAsia="Times New Roman" w:hAnsi="Cambria" w:cs="Times New Roman"/>
          <w:bCs/>
          <w:color w:val="000000" w:themeColor="text1"/>
          <w:kern w:val="32"/>
          <w:sz w:val="24"/>
          <w:szCs w:val="24"/>
          <w:lang w:val="ro-RO"/>
        </w:rPr>
        <w:t xml:space="preserve"> </w:t>
      </w:r>
      <w:bookmarkStart w:id="29" w:name="_Toc11589571"/>
      <w:r w:rsidRPr="00EA0440">
        <w:rPr>
          <w:rFonts w:ascii="Cambria" w:eastAsia="Times New Roman" w:hAnsi="Cambria" w:cs="Times New Roman"/>
          <w:bCs/>
          <w:color w:val="000000" w:themeColor="text1"/>
          <w:kern w:val="32"/>
          <w:sz w:val="24"/>
          <w:szCs w:val="24"/>
          <w:lang w:val="ro-RO"/>
        </w:rPr>
        <w:t>b) prezintă</w:t>
      </w:r>
      <w:r w:rsidRPr="00EA0440">
        <w:rPr>
          <w:rFonts w:ascii="Cambria" w:eastAsia="MS Mincho" w:hAnsi="Cambria" w:cs="Times New Roman"/>
          <w:bCs/>
          <w:color w:val="000000" w:themeColor="text1"/>
          <w:kern w:val="32"/>
          <w:sz w:val="24"/>
          <w:szCs w:val="24"/>
          <w:lang w:val="ro-RO"/>
        </w:rPr>
        <w:t xml:space="preserve"> </w:t>
      </w:r>
      <w:r w:rsidRPr="00EA0440">
        <w:rPr>
          <w:rFonts w:ascii="Cambria" w:eastAsia="Times New Roman" w:hAnsi="Cambria" w:cs="Times New Roman"/>
          <w:bCs/>
          <w:color w:val="000000" w:themeColor="text1"/>
          <w:kern w:val="32"/>
          <w:sz w:val="24"/>
          <w:szCs w:val="24"/>
          <w:lang w:val="ro-RO"/>
        </w:rPr>
        <w:t>informaţii false sau nu prezintă informaţiile solicitate de către autoritatea contractantă, în scopul demonstrării îndeplinirii criteriilor de calificare şi selecţie;</w:t>
      </w:r>
      <w:bookmarkEnd w:id="29"/>
    </w:p>
    <w:p w14:paraId="0898397A" w14:textId="77777777" w:rsidR="00EA0440" w:rsidRPr="00EA0440" w:rsidRDefault="00EA0440" w:rsidP="00EA0440">
      <w:pPr>
        <w:keepNext/>
        <w:spacing w:after="0" w:line="240" w:lineRule="auto"/>
        <w:jc w:val="both"/>
        <w:outlineLvl w:val="0"/>
        <w:rPr>
          <w:rFonts w:ascii="Cambria" w:eastAsia="Times New Roman" w:hAnsi="Cambria" w:cs="Times New Roman"/>
          <w:bCs/>
          <w:color w:val="000000" w:themeColor="text1"/>
          <w:kern w:val="32"/>
          <w:sz w:val="24"/>
          <w:szCs w:val="24"/>
          <w:lang w:val="ro-RO"/>
        </w:rPr>
      </w:pPr>
      <w:r w:rsidRPr="00EA0440">
        <w:rPr>
          <w:rFonts w:ascii="Cambria" w:eastAsia="Times New Roman" w:hAnsi="Cambria" w:cs="Times New Roman"/>
          <w:bCs/>
          <w:color w:val="000000" w:themeColor="text1"/>
          <w:kern w:val="32"/>
          <w:sz w:val="24"/>
          <w:szCs w:val="24"/>
          <w:lang w:val="ro-RO"/>
        </w:rPr>
        <w:t xml:space="preserve"> </w:t>
      </w:r>
      <w:bookmarkStart w:id="30" w:name="_Toc11589572"/>
      <w:r w:rsidRPr="00EA0440">
        <w:rPr>
          <w:rFonts w:ascii="Cambria" w:eastAsia="Times New Roman" w:hAnsi="Cambria" w:cs="Times New Roman"/>
          <w:bCs/>
          <w:color w:val="000000" w:themeColor="text1"/>
          <w:kern w:val="32"/>
          <w:sz w:val="24"/>
          <w:szCs w:val="24"/>
          <w:lang w:val="ro-RO"/>
        </w:rPr>
        <w:t>c) se constată neîndeplinirea obligaţiilor de plată a impozitelor, taxelor şi contribuţiilor de asigurări sociale către bugetele componente ale bugetului general consolidat, în conformitate cu prevederile legale în vigoare în România sau în ţara în care este stabilit, valabile la data deschiderii ofertelor.</w:t>
      </w:r>
      <w:bookmarkEnd w:id="30"/>
    </w:p>
    <w:p w14:paraId="52E1BC56" w14:textId="77777777" w:rsidR="00EA0440" w:rsidRPr="00EA0440" w:rsidRDefault="00EA0440" w:rsidP="00EA0440">
      <w:pPr>
        <w:spacing w:after="0" w:line="240" w:lineRule="auto"/>
        <w:rPr>
          <w:rFonts w:ascii="Cambria" w:eastAsia="Times New Roman" w:hAnsi="Cambria" w:cs="Times New Roman"/>
          <w:color w:val="000000" w:themeColor="text1"/>
          <w:sz w:val="24"/>
          <w:szCs w:val="24"/>
          <w:lang w:val="ro-RO"/>
        </w:rPr>
      </w:pPr>
    </w:p>
    <w:p w14:paraId="3902FFDE" w14:textId="77777777" w:rsidR="00EA0440" w:rsidRDefault="00EA0440" w:rsidP="00EA0440">
      <w:pPr>
        <w:keepNext/>
        <w:spacing w:after="0" w:line="240" w:lineRule="auto"/>
        <w:jc w:val="both"/>
        <w:outlineLvl w:val="0"/>
        <w:rPr>
          <w:rFonts w:ascii="Cambria" w:eastAsia="Times New Roman" w:hAnsi="Cambria" w:cs="Times New Roman"/>
          <w:bCs/>
          <w:color w:val="000000" w:themeColor="text1"/>
          <w:kern w:val="32"/>
          <w:sz w:val="24"/>
          <w:szCs w:val="24"/>
          <w:lang w:val="ro-RO"/>
        </w:rPr>
      </w:pPr>
      <w:bookmarkStart w:id="31" w:name="_Toc11589573"/>
      <w:r w:rsidRPr="00EA0440">
        <w:rPr>
          <w:rFonts w:ascii="Cambria" w:eastAsia="Times New Roman" w:hAnsi="Cambria" w:cs="Times New Roman"/>
          <w:b/>
          <w:bCs/>
          <w:color w:val="000000" w:themeColor="text1"/>
          <w:kern w:val="32"/>
          <w:sz w:val="24"/>
          <w:szCs w:val="24"/>
          <w:lang w:val="ro-RO"/>
        </w:rPr>
        <w:t>Capacitatea de</w:t>
      </w:r>
      <w:r w:rsidRPr="00EA0440">
        <w:rPr>
          <w:rFonts w:ascii="Cambria" w:eastAsia="MS Mincho" w:hAnsi="Cambria" w:cs="Times New Roman"/>
          <w:b/>
          <w:bCs/>
          <w:color w:val="000000" w:themeColor="text1"/>
          <w:kern w:val="32"/>
          <w:sz w:val="24"/>
          <w:szCs w:val="24"/>
          <w:lang w:val="ro-RO"/>
        </w:rPr>
        <w:t xml:space="preserve"> </w:t>
      </w:r>
      <w:r w:rsidRPr="00EA0440">
        <w:rPr>
          <w:rFonts w:ascii="Cambria" w:eastAsia="Times New Roman" w:hAnsi="Cambria" w:cs="Times New Roman"/>
          <w:b/>
          <w:bCs/>
          <w:color w:val="000000" w:themeColor="text1"/>
          <w:kern w:val="32"/>
          <w:sz w:val="24"/>
          <w:szCs w:val="24"/>
          <w:lang w:val="ro-RO"/>
        </w:rPr>
        <w:t>exercitare a activităţii profesionale</w:t>
      </w:r>
      <w:r w:rsidRPr="00EA0440">
        <w:rPr>
          <w:rFonts w:ascii="Cambria" w:eastAsia="Times New Roman" w:hAnsi="Cambria" w:cs="Times New Roman"/>
          <w:b/>
          <w:bCs/>
          <w:color w:val="000000" w:themeColor="text1"/>
          <w:kern w:val="32"/>
          <w:sz w:val="24"/>
          <w:szCs w:val="24"/>
          <w:lang w:val="ro-RO"/>
        </w:rPr>
        <w:br/>
      </w:r>
      <w:r w:rsidRPr="00EA0440">
        <w:rPr>
          <w:rFonts w:ascii="Cambria" w:eastAsia="Times New Roman" w:hAnsi="Cambria" w:cs="Times New Roman"/>
          <w:bCs/>
          <w:color w:val="000000" w:themeColor="text1"/>
          <w:kern w:val="32"/>
          <w:sz w:val="24"/>
          <w:szCs w:val="24"/>
          <w:lang w:val="ro-RO"/>
        </w:rPr>
        <w:t>Documente</w:t>
      </w:r>
      <w:r w:rsidRPr="00EA0440">
        <w:rPr>
          <w:rFonts w:ascii="Cambria" w:eastAsia="MS Mincho" w:hAnsi="Cambria" w:cs="Times New Roman"/>
          <w:bCs/>
          <w:color w:val="000000" w:themeColor="text1"/>
          <w:kern w:val="32"/>
          <w:sz w:val="24"/>
          <w:szCs w:val="24"/>
          <w:lang w:val="ro-RO"/>
        </w:rPr>
        <w:t xml:space="preserve"> </w:t>
      </w:r>
      <w:r w:rsidRPr="00EA0440">
        <w:rPr>
          <w:rFonts w:ascii="Cambria" w:eastAsia="Times New Roman" w:hAnsi="Cambria" w:cs="Times New Roman"/>
          <w:bCs/>
          <w:color w:val="000000" w:themeColor="text1"/>
          <w:kern w:val="32"/>
          <w:sz w:val="24"/>
          <w:szCs w:val="24"/>
          <w:lang w:val="ro-RO"/>
        </w:rPr>
        <w:t>obligatorii:</w:t>
      </w:r>
      <w:bookmarkEnd w:id="31"/>
    </w:p>
    <w:p w14:paraId="431EAC35" w14:textId="77777777" w:rsidR="00EA0440" w:rsidRDefault="00EA0440" w:rsidP="00EA0440">
      <w:pPr>
        <w:keepNext/>
        <w:spacing w:after="0" w:line="240" w:lineRule="auto"/>
        <w:jc w:val="both"/>
        <w:outlineLvl w:val="0"/>
        <w:rPr>
          <w:rFonts w:ascii="Cambria" w:eastAsia="Times New Roman" w:hAnsi="Cambria" w:cs="Times New Roman"/>
          <w:bCs/>
          <w:color w:val="000000" w:themeColor="text1"/>
          <w:kern w:val="32"/>
          <w:sz w:val="24"/>
          <w:szCs w:val="24"/>
          <w:lang w:val="ro-RO"/>
        </w:rPr>
      </w:pPr>
      <w:r w:rsidRPr="00EA0440">
        <w:rPr>
          <w:rFonts w:ascii="Cambria" w:eastAsia="Times New Roman" w:hAnsi="Cambria" w:cs="Times New Roman"/>
          <w:bCs/>
          <w:color w:val="000000" w:themeColor="text1"/>
          <w:kern w:val="32"/>
          <w:sz w:val="24"/>
          <w:szCs w:val="24"/>
          <w:lang w:val="ro-RO"/>
        </w:rPr>
        <w:br/>
      </w:r>
      <w:bookmarkStart w:id="32" w:name="_Toc11589574"/>
      <w:r w:rsidRPr="00EA0440">
        <w:rPr>
          <w:rFonts w:ascii="Cambria" w:eastAsia="Times New Roman" w:hAnsi="Cambria" w:cs="Times New Roman"/>
          <w:bCs/>
          <w:color w:val="000000" w:themeColor="text1"/>
          <w:kern w:val="32"/>
          <w:sz w:val="24"/>
          <w:szCs w:val="24"/>
          <w:lang w:val="ro-RO"/>
        </w:rPr>
        <w:t>- pentru</w:t>
      </w:r>
      <w:r w:rsidRPr="00EA0440">
        <w:rPr>
          <w:rFonts w:ascii="Cambria" w:eastAsia="MS Mincho" w:hAnsi="Cambria" w:cs="Times New Roman"/>
          <w:bCs/>
          <w:color w:val="000000" w:themeColor="text1"/>
          <w:kern w:val="32"/>
          <w:sz w:val="24"/>
          <w:szCs w:val="24"/>
          <w:lang w:val="ro-RO"/>
        </w:rPr>
        <w:t xml:space="preserve"> </w:t>
      </w:r>
      <w:r w:rsidRPr="00EA0440">
        <w:rPr>
          <w:rFonts w:ascii="Cambria" w:eastAsia="Times New Roman" w:hAnsi="Cambria" w:cs="Times New Roman"/>
          <w:bCs/>
          <w:color w:val="000000" w:themeColor="text1"/>
          <w:kern w:val="32"/>
          <w:sz w:val="24"/>
          <w:szCs w:val="24"/>
          <w:lang w:val="ro-RO"/>
        </w:rPr>
        <w:t>persoane juridice române: certificate emise de Oficiul Naţional al Registrului Comerţului, respectiv certificatul de înmatriculare şi certificatul constatator;</w:t>
      </w:r>
      <w:r w:rsidRPr="00EA0440">
        <w:rPr>
          <w:rFonts w:ascii="Cambria" w:eastAsia="Times New Roman" w:hAnsi="Cambria" w:cs="Times New Roman"/>
          <w:bCs/>
          <w:color w:val="000000" w:themeColor="text1"/>
          <w:kern w:val="32"/>
          <w:sz w:val="24"/>
          <w:szCs w:val="24"/>
          <w:lang w:val="ro-RO"/>
        </w:rPr>
        <w:br/>
        <w:t>- pentru</w:t>
      </w:r>
      <w:r w:rsidRPr="00EA0440">
        <w:rPr>
          <w:rFonts w:ascii="Cambria" w:eastAsia="MS Mincho" w:hAnsi="Cambria" w:cs="Times New Roman"/>
          <w:bCs/>
          <w:color w:val="000000" w:themeColor="text1"/>
          <w:kern w:val="32"/>
          <w:sz w:val="24"/>
          <w:szCs w:val="24"/>
          <w:lang w:val="ro-RO"/>
        </w:rPr>
        <w:t xml:space="preserve"> </w:t>
      </w:r>
      <w:r w:rsidRPr="00EA0440">
        <w:rPr>
          <w:rFonts w:ascii="Cambria" w:eastAsia="Times New Roman" w:hAnsi="Cambria" w:cs="Times New Roman"/>
          <w:bCs/>
          <w:color w:val="000000" w:themeColor="text1"/>
          <w:kern w:val="32"/>
          <w:sz w:val="24"/>
          <w:szCs w:val="24"/>
          <w:lang w:val="ro-RO"/>
        </w:rPr>
        <w:t>persoane juridice străine: documente edificatoare care să dovedească o formă de înregistrare ca persoană juridică sau de înregistrare/atestare ori apartenenţă din punct de vedere profesional, în conformitate cu prevederile legale din ţara în care ofertantul este rezident;</w:t>
      </w:r>
      <w:bookmarkEnd w:id="32"/>
    </w:p>
    <w:p w14:paraId="0AC14ED0" w14:textId="77777777" w:rsidR="00EA0440" w:rsidRDefault="00EA0440" w:rsidP="00EA0440">
      <w:pPr>
        <w:keepNext/>
        <w:spacing w:after="0" w:line="240" w:lineRule="auto"/>
        <w:jc w:val="both"/>
        <w:outlineLvl w:val="0"/>
        <w:rPr>
          <w:rFonts w:ascii="Cambria" w:eastAsia="Times New Roman" w:hAnsi="Cambria" w:cs="Times New Roman"/>
          <w:bCs/>
          <w:color w:val="000000" w:themeColor="text1"/>
          <w:kern w:val="32"/>
          <w:sz w:val="24"/>
          <w:szCs w:val="24"/>
          <w:lang w:val="ro-RO"/>
        </w:rPr>
      </w:pPr>
      <w:bookmarkStart w:id="33" w:name="_Toc11589575"/>
      <w:r w:rsidRPr="00EA0440">
        <w:rPr>
          <w:rFonts w:ascii="Cambria" w:eastAsia="Times New Roman" w:hAnsi="Cambria" w:cs="Times New Roman"/>
          <w:bCs/>
          <w:color w:val="000000" w:themeColor="text1"/>
          <w:kern w:val="32"/>
          <w:sz w:val="24"/>
          <w:szCs w:val="24"/>
          <w:lang w:val="ro-RO"/>
        </w:rPr>
        <w:t>- ofertanţii</w:t>
      </w:r>
      <w:r w:rsidRPr="00EA0440">
        <w:rPr>
          <w:rFonts w:ascii="Cambria" w:eastAsia="MS Mincho" w:hAnsi="Cambria" w:cs="Times New Roman"/>
          <w:bCs/>
          <w:color w:val="000000" w:themeColor="text1"/>
          <w:kern w:val="32"/>
          <w:sz w:val="24"/>
          <w:szCs w:val="24"/>
          <w:lang w:val="ro-RO"/>
        </w:rPr>
        <w:t xml:space="preserve"> </w:t>
      </w:r>
      <w:r w:rsidRPr="00EA0440">
        <w:rPr>
          <w:rFonts w:ascii="Cambria" w:eastAsia="Times New Roman" w:hAnsi="Cambria" w:cs="Times New Roman"/>
          <w:bCs/>
          <w:color w:val="000000" w:themeColor="text1"/>
          <w:kern w:val="32"/>
          <w:sz w:val="24"/>
          <w:szCs w:val="24"/>
          <w:lang w:val="ro-RO"/>
        </w:rPr>
        <w:t>persoane juridice străine vor prezenta toate documentele solicitate prin documentaţia de atribuire, traduse în limba română de traducători autorizaţi;</w:t>
      </w:r>
      <w:r w:rsidRPr="00EA0440">
        <w:rPr>
          <w:rFonts w:ascii="Cambria" w:eastAsia="Times New Roman" w:hAnsi="Cambria" w:cs="Times New Roman"/>
          <w:bCs/>
          <w:color w:val="000000" w:themeColor="text1"/>
          <w:kern w:val="32"/>
          <w:sz w:val="24"/>
          <w:szCs w:val="24"/>
          <w:lang w:val="ro-RO"/>
        </w:rPr>
        <w:br/>
        <w:t>- filialele</w:t>
      </w:r>
      <w:r w:rsidRPr="00EA0440">
        <w:rPr>
          <w:rFonts w:ascii="Cambria" w:eastAsia="MS Mincho" w:hAnsi="Cambria" w:cs="Times New Roman"/>
          <w:bCs/>
          <w:color w:val="000000" w:themeColor="text1"/>
          <w:kern w:val="32"/>
          <w:sz w:val="24"/>
          <w:szCs w:val="24"/>
          <w:lang w:val="ro-RO"/>
        </w:rPr>
        <w:t xml:space="preserve"> </w:t>
      </w:r>
      <w:r w:rsidRPr="00EA0440">
        <w:rPr>
          <w:rFonts w:ascii="Cambria" w:eastAsia="Times New Roman" w:hAnsi="Cambria" w:cs="Times New Roman"/>
          <w:bCs/>
          <w:color w:val="000000" w:themeColor="text1"/>
          <w:kern w:val="32"/>
          <w:sz w:val="24"/>
          <w:szCs w:val="24"/>
          <w:lang w:val="ro-RO"/>
        </w:rPr>
        <w:t>societăţilor, înregistrate la oficiul registrului comerţului, participă la licitaţie în nume propriu, cu documentele de calificare şi selecţie proprii filialei. Sucursalele înregistrate la Oficiul Naţional al Registrului Comerţului pot participa la licitaţie numai în numele societăţii-mamă, prin împuternicire. În acest caz, documentele de calificare şi de selecţie ce se vor prezenta vor fi cele ale societăţii-mamă, iar contractul se încheie cu împuternicire din partea acesteia;</w:t>
      </w:r>
      <w:bookmarkEnd w:id="33"/>
    </w:p>
    <w:p w14:paraId="34F94812" w14:textId="77777777" w:rsidR="00EA0440" w:rsidRPr="00EA0440" w:rsidRDefault="00EA0440" w:rsidP="00EA0440">
      <w:pPr>
        <w:keepNext/>
        <w:spacing w:after="0" w:line="240" w:lineRule="auto"/>
        <w:jc w:val="both"/>
        <w:outlineLvl w:val="0"/>
        <w:rPr>
          <w:rFonts w:ascii="Cambria" w:eastAsia="Times New Roman" w:hAnsi="Cambria" w:cs="Times New Roman"/>
          <w:bCs/>
          <w:color w:val="000000" w:themeColor="text1"/>
          <w:kern w:val="32"/>
          <w:sz w:val="24"/>
          <w:szCs w:val="24"/>
          <w:lang w:val="ro-RO"/>
        </w:rPr>
      </w:pPr>
      <w:bookmarkStart w:id="34" w:name="_Toc11589576"/>
      <w:r w:rsidRPr="00EA0440">
        <w:rPr>
          <w:rFonts w:ascii="Cambria" w:eastAsia="Times New Roman" w:hAnsi="Cambria" w:cs="Times New Roman"/>
          <w:bCs/>
          <w:color w:val="000000" w:themeColor="text1"/>
          <w:kern w:val="32"/>
          <w:sz w:val="24"/>
          <w:szCs w:val="24"/>
          <w:lang w:val="ro-RO"/>
        </w:rPr>
        <w:t>- filialele</w:t>
      </w:r>
      <w:r w:rsidRPr="00EA0440">
        <w:rPr>
          <w:rFonts w:ascii="Cambria" w:eastAsia="MS Mincho" w:hAnsi="Cambria" w:cs="Times New Roman"/>
          <w:bCs/>
          <w:color w:val="000000" w:themeColor="text1"/>
          <w:kern w:val="32"/>
          <w:sz w:val="24"/>
          <w:szCs w:val="24"/>
          <w:lang w:val="ro-RO"/>
        </w:rPr>
        <w:t xml:space="preserve"> </w:t>
      </w:r>
      <w:r w:rsidRPr="00EA0440">
        <w:rPr>
          <w:rFonts w:ascii="Cambria" w:eastAsia="Times New Roman" w:hAnsi="Cambria" w:cs="Times New Roman"/>
          <w:bCs/>
          <w:color w:val="000000" w:themeColor="text1"/>
          <w:kern w:val="32"/>
          <w:sz w:val="24"/>
          <w:szCs w:val="24"/>
          <w:lang w:val="ro-RO"/>
        </w:rPr>
        <w:t>firmelor străine înregistrate în România, cu personalitate juridică proprie, pot participa la licitaţie în nume propriu, cu condiţia îndeplinirii criteriilor de calificare, fără luarea în considerare a datelor de calificare a firmelor străine care au subscris şi au vărsat capitalul filialei şi care, din punct de vedere contractual, sunt persoane juridice diferite de ofertant. Sucursalele şi reprezentanţele societăţilor străine care nu sunt înregistrate la Oficiul Naţional al Registrului Comerţului nu pot participa la licitaţie în nume propriu şi nici în numele societăţii-mamă.</w:t>
      </w:r>
      <w:bookmarkEnd w:id="34"/>
      <w:r w:rsidRPr="00EA0440">
        <w:rPr>
          <w:rFonts w:ascii="Cambria" w:eastAsia="Times New Roman" w:hAnsi="Cambria" w:cs="Times New Roman"/>
          <w:bCs/>
          <w:color w:val="000000" w:themeColor="text1"/>
          <w:kern w:val="32"/>
          <w:sz w:val="24"/>
          <w:szCs w:val="24"/>
          <w:lang w:val="ro-RO"/>
        </w:rPr>
        <w:t xml:space="preserve"> </w:t>
      </w:r>
    </w:p>
    <w:p w14:paraId="5A4EB174" w14:textId="77777777" w:rsidR="00EA0440" w:rsidRDefault="00EA0440" w:rsidP="00EA0440">
      <w:pPr>
        <w:keepNext/>
        <w:spacing w:after="0" w:line="240" w:lineRule="auto"/>
        <w:outlineLvl w:val="0"/>
        <w:rPr>
          <w:rFonts w:ascii="Cambria" w:eastAsia="Times New Roman" w:hAnsi="Cambria" w:cs="Times New Roman"/>
          <w:bCs/>
          <w:color w:val="000000" w:themeColor="text1"/>
          <w:kern w:val="32"/>
          <w:sz w:val="24"/>
          <w:szCs w:val="24"/>
          <w:lang w:val="ro-RO"/>
        </w:rPr>
      </w:pPr>
    </w:p>
    <w:p w14:paraId="17FAA3F5" w14:textId="77777777" w:rsidR="00EA0440" w:rsidRPr="00EA0440" w:rsidRDefault="00EA0440" w:rsidP="00EA0440">
      <w:pPr>
        <w:keepNext/>
        <w:spacing w:after="0" w:line="240" w:lineRule="auto"/>
        <w:outlineLvl w:val="0"/>
        <w:rPr>
          <w:rFonts w:ascii="Cambria" w:eastAsia="Times New Roman" w:hAnsi="Cambria" w:cs="Times New Roman"/>
          <w:bCs/>
          <w:color w:val="000000" w:themeColor="text1"/>
          <w:kern w:val="32"/>
          <w:sz w:val="24"/>
          <w:szCs w:val="24"/>
          <w:lang w:val="ro-RO"/>
        </w:rPr>
      </w:pPr>
      <w:r w:rsidRPr="00EA0440">
        <w:rPr>
          <w:rFonts w:ascii="Cambria" w:eastAsia="Times New Roman" w:hAnsi="Cambria" w:cs="Times New Roman"/>
          <w:bCs/>
          <w:color w:val="000000" w:themeColor="text1"/>
          <w:kern w:val="32"/>
          <w:sz w:val="24"/>
          <w:szCs w:val="24"/>
          <w:lang w:val="ro-RO"/>
        </w:rPr>
        <w:br/>
      </w:r>
      <w:bookmarkStart w:id="35" w:name="_Toc11589577"/>
      <w:r w:rsidRPr="00EA0440">
        <w:rPr>
          <w:rFonts w:ascii="Cambria" w:eastAsia="Times New Roman" w:hAnsi="Cambria" w:cs="Times New Roman"/>
          <w:b/>
          <w:bCs/>
          <w:color w:val="000000" w:themeColor="text1"/>
          <w:kern w:val="32"/>
          <w:sz w:val="24"/>
          <w:szCs w:val="24"/>
          <w:lang w:val="ro-RO"/>
        </w:rPr>
        <w:t>Ofertantul</w:t>
      </w:r>
      <w:r w:rsidRPr="00EA0440">
        <w:rPr>
          <w:rFonts w:ascii="Cambria" w:eastAsia="MS Mincho" w:hAnsi="Cambria" w:cs="Times New Roman"/>
          <w:b/>
          <w:bCs/>
          <w:color w:val="000000" w:themeColor="text1"/>
          <w:kern w:val="32"/>
          <w:sz w:val="24"/>
          <w:szCs w:val="24"/>
          <w:lang w:val="ro-RO"/>
        </w:rPr>
        <w:t xml:space="preserve"> </w:t>
      </w:r>
      <w:r w:rsidRPr="00EA0440">
        <w:rPr>
          <w:rFonts w:ascii="Cambria" w:eastAsia="Times New Roman" w:hAnsi="Cambria" w:cs="Times New Roman"/>
          <w:b/>
          <w:bCs/>
          <w:color w:val="000000" w:themeColor="text1"/>
          <w:kern w:val="32"/>
          <w:sz w:val="24"/>
          <w:szCs w:val="24"/>
          <w:lang w:val="ro-RO"/>
        </w:rPr>
        <w:t>este descalificat în situaţia în care:</w:t>
      </w:r>
      <w:r w:rsidRPr="00EA0440">
        <w:rPr>
          <w:rFonts w:ascii="Cambria" w:eastAsia="Times New Roman" w:hAnsi="Cambria" w:cs="Times New Roman"/>
          <w:bCs/>
          <w:color w:val="000000" w:themeColor="text1"/>
          <w:kern w:val="32"/>
          <w:sz w:val="24"/>
          <w:szCs w:val="24"/>
          <w:lang w:val="ro-RO"/>
        </w:rPr>
        <w:br/>
        <w:t>a) nu prezintă</w:t>
      </w:r>
      <w:r w:rsidRPr="00EA0440">
        <w:rPr>
          <w:rFonts w:ascii="Cambria" w:eastAsia="MS Mincho" w:hAnsi="Cambria" w:cs="Times New Roman"/>
          <w:bCs/>
          <w:color w:val="000000" w:themeColor="text1"/>
          <w:kern w:val="32"/>
          <w:sz w:val="24"/>
          <w:szCs w:val="24"/>
          <w:lang w:val="ro-RO"/>
        </w:rPr>
        <w:t xml:space="preserve"> </w:t>
      </w:r>
      <w:r w:rsidRPr="00EA0440">
        <w:rPr>
          <w:rFonts w:ascii="Cambria" w:eastAsia="Times New Roman" w:hAnsi="Cambria" w:cs="Times New Roman"/>
          <w:bCs/>
          <w:color w:val="000000" w:themeColor="text1"/>
          <w:kern w:val="32"/>
          <w:sz w:val="24"/>
          <w:szCs w:val="24"/>
          <w:lang w:val="ro-RO"/>
        </w:rPr>
        <w:t>documentele prevăzute mai sus;</w:t>
      </w:r>
      <w:r w:rsidRPr="00EA0440">
        <w:rPr>
          <w:rFonts w:ascii="Cambria" w:eastAsia="Times New Roman" w:hAnsi="Cambria" w:cs="Times New Roman"/>
          <w:bCs/>
          <w:color w:val="000000" w:themeColor="text1"/>
          <w:kern w:val="32"/>
          <w:sz w:val="24"/>
          <w:szCs w:val="24"/>
          <w:lang w:val="ro-RO"/>
        </w:rPr>
        <w:br/>
        <w:t>b) prezintă</w:t>
      </w:r>
      <w:r w:rsidRPr="00EA0440">
        <w:rPr>
          <w:rFonts w:ascii="Cambria" w:eastAsia="MS Mincho" w:hAnsi="Cambria" w:cs="Times New Roman"/>
          <w:bCs/>
          <w:color w:val="000000" w:themeColor="text1"/>
          <w:kern w:val="32"/>
          <w:sz w:val="24"/>
          <w:szCs w:val="24"/>
          <w:lang w:val="ro-RO"/>
        </w:rPr>
        <w:t xml:space="preserve"> </w:t>
      </w:r>
      <w:r w:rsidRPr="00EA0440">
        <w:rPr>
          <w:rFonts w:ascii="Cambria" w:eastAsia="Times New Roman" w:hAnsi="Cambria" w:cs="Times New Roman"/>
          <w:bCs/>
          <w:color w:val="000000" w:themeColor="text1"/>
          <w:kern w:val="32"/>
          <w:sz w:val="24"/>
          <w:szCs w:val="24"/>
          <w:lang w:val="ro-RO"/>
        </w:rPr>
        <w:t>informaţii false sau nu prezintă informaţiile solicitate de către autoritatea contractantă, în scopul demonstrării îndeplinirii criteriilor de calificare şi selecţie.</w:t>
      </w:r>
      <w:bookmarkEnd w:id="35"/>
      <w:r w:rsidRPr="00EA0440">
        <w:rPr>
          <w:rFonts w:ascii="Cambria" w:eastAsia="Times New Roman" w:hAnsi="Cambria" w:cs="Times New Roman"/>
          <w:bCs/>
          <w:color w:val="000000" w:themeColor="text1"/>
          <w:kern w:val="32"/>
          <w:sz w:val="24"/>
          <w:szCs w:val="24"/>
          <w:lang w:val="ro-RO"/>
        </w:rPr>
        <w:br/>
      </w:r>
    </w:p>
    <w:p w14:paraId="0570A84D" w14:textId="77777777" w:rsidR="00EA0440" w:rsidRDefault="00EA0440" w:rsidP="00EA0440">
      <w:pPr>
        <w:keepNext/>
        <w:spacing w:after="0" w:line="240" w:lineRule="auto"/>
        <w:outlineLvl w:val="0"/>
        <w:rPr>
          <w:rFonts w:ascii="Cambria" w:eastAsia="Times New Roman" w:hAnsi="Cambria" w:cs="Times New Roman"/>
          <w:b/>
          <w:bCs/>
          <w:i/>
          <w:color w:val="000000" w:themeColor="text1"/>
          <w:kern w:val="32"/>
          <w:sz w:val="24"/>
          <w:szCs w:val="24"/>
          <w:u w:val="single"/>
          <w:lang w:val="ro-RO"/>
        </w:rPr>
      </w:pPr>
      <w:bookmarkStart w:id="36" w:name="_Toc11589578"/>
      <w:r w:rsidRPr="00EA0440">
        <w:rPr>
          <w:rFonts w:ascii="Cambria" w:eastAsia="Times New Roman" w:hAnsi="Cambria" w:cs="Times New Roman"/>
          <w:b/>
          <w:bCs/>
          <w:color w:val="000000" w:themeColor="text1"/>
          <w:kern w:val="32"/>
          <w:sz w:val="24"/>
          <w:szCs w:val="24"/>
          <w:lang w:val="ro-RO"/>
        </w:rPr>
        <w:t>Situaţia</w:t>
      </w:r>
      <w:r w:rsidRPr="00EA0440">
        <w:rPr>
          <w:rFonts w:ascii="Cambria" w:eastAsia="MS Mincho" w:hAnsi="Cambria" w:cs="Times New Roman"/>
          <w:b/>
          <w:bCs/>
          <w:color w:val="000000" w:themeColor="text1"/>
          <w:kern w:val="32"/>
          <w:sz w:val="24"/>
          <w:szCs w:val="24"/>
          <w:lang w:val="ro-RO"/>
        </w:rPr>
        <w:t xml:space="preserve"> </w:t>
      </w:r>
      <w:r w:rsidRPr="00EA0440">
        <w:rPr>
          <w:rFonts w:ascii="Cambria" w:eastAsia="Times New Roman" w:hAnsi="Cambria" w:cs="Times New Roman"/>
          <w:b/>
          <w:bCs/>
          <w:color w:val="000000" w:themeColor="text1"/>
          <w:kern w:val="32"/>
          <w:sz w:val="24"/>
          <w:szCs w:val="24"/>
          <w:lang w:val="ro-RO"/>
        </w:rPr>
        <w:t>economică şi financiară</w:t>
      </w:r>
      <w:r w:rsidRPr="00EA0440">
        <w:rPr>
          <w:rFonts w:ascii="Cambria" w:eastAsia="Times New Roman" w:hAnsi="Cambria" w:cs="Times New Roman"/>
          <w:b/>
          <w:bCs/>
          <w:color w:val="000000" w:themeColor="text1"/>
          <w:kern w:val="32"/>
          <w:sz w:val="24"/>
          <w:szCs w:val="24"/>
          <w:lang w:val="ro-RO"/>
        </w:rPr>
        <w:br/>
      </w:r>
      <w:r w:rsidRPr="00EA0440">
        <w:rPr>
          <w:rFonts w:ascii="Cambria" w:eastAsia="Times New Roman" w:hAnsi="Cambria" w:cs="Times New Roman"/>
          <w:b/>
          <w:bCs/>
          <w:i/>
          <w:color w:val="000000" w:themeColor="text1"/>
          <w:kern w:val="32"/>
          <w:sz w:val="24"/>
          <w:szCs w:val="24"/>
          <w:u w:val="single"/>
          <w:lang w:val="ro-RO"/>
        </w:rPr>
        <w:t>Documente</w:t>
      </w:r>
      <w:r w:rsidRPr="00EA0440">
        <w:rPr>
          <w:rFonts w:ascii="Cambria" w:eastAsia="MS Mincho" w:hAnsi="Cambria" w:cs="Times New Roman"/>
          <w:b/>
          <w:bCs/>
          <w:i/>
          <w:color w:val="000000" w:themeColor="text1"/>
          <w:kern w:val="32"/>
          <w:sz w:val="24"/>
          <w:szCs w:val="24"/>
          <w:u w:val="single"/>
          <w:lang w:val="ro-RO"/>
        </w:rPr>
        <w:t xml:space="preserve"> </w:t>
      </w:r>
      <w:r w:rsidRPr="00EA0440">
        <w:rPr>
          <w:rFonts w:ascii="Cambria" w:eastAsia="Times New Roman" w:hAnsi="Cambria" w:cs="Times New Roman"/>
          <w:b/>
          <w:bCs/>
          <w:i/>
          <w:color w:val="000000" w:themeColor="text1"/>
          <w:kern w:val="32"/>
          <w:sz w:val="24"/>
          <w:szCs w:val="24"/>
          <w:u w:val="single"/>
          <w:lang w:val="ro-RO"/>
        </w:rPr>
        <w:t>obligatorii:</w:t>
      </w:r>
      <w:bookmarkEnd w:id="36"/>
    </w:p>
    <w:p w14:paraId="4DF55196" w14:textId="77777777" w:rsidR="00EA0440" w:rsidRDefault="00EA0440" w:rsidP="00EA0440">
      <w:pPr>
        <w:keepNext/>
        <w:spacing w:after="0" w:line="240" w:lineRule="auto"/>
        <w:jc w:val="both"/>
        <w:outlineLvl w:val="0"/>
        <w:rPr>
          <w:rFonts w:ascii="Cambria" w:eastAsia="Times New Roman" w:hAnsi="Cambria" w:cs="Times New Roman"/>
          <w:bCs/>
          <w:color w:val="000000" w:themeColor="text1"/>
          <w:kern w:val="32"/>
          <w:sz w:val="24"/>
          <w:szCs w:val="24"/>
          <w:lang w:val="ro-RO"/>
        </w:rPr>
      </w:pPr>
      <w:r w:rsidRPr="00EA0440">
        <w:rPr>
          <w:rFonts w:ascii="Cambria" w:eastAsia="Times New Roman" w:hAnsi="Cambria" w:cs="Times New Roman"/>
          <w:b/>
          <w:bCs/>
          <w:i/>
          <w:color w:val="000000" w:themeColor="text1"/>
          <w:kern w:val="32"/>
          <w:sz w:val="24"/>
          <w:szCs w:val="24"/>
          <w:u w:val="single"/>
          <w:lang w:val="ro-RO"/>
        </w:rPr>
        <w:br/>
      </w:r>
      <w:bookmarkStart w:id="37" w:name="_Toc11589579"/>
      <w:r w:rsidRPr="00EA0440">
        <w:rPr>
          <w:rFonts w:ascii="Cambria" w:eastAsia="Times New Roman" w:hAnsi="Cambria" w:cs="Times New Roman"/>
          <w:bCs/>
          <w:color w:val="000000" w:themeColor="text1"/>
          <w:kern w:val="32"/>
          <w:sz w:val="24"/>
          <w:szCs w:val="24"/>
          <w:lang w:val="ro-RO"/>
        </w:rPr>
        <w:t>a) copii ale</w:t>
      </w:r>
      <w:r w:rsidRPr="00EA0440">
        <w:rPr>
          <w:rFonts w:ascii="Cambria" w:eastAsia="MS Mincho" w:hAnsi="Cambria" w:cs="Times New Roman"/>
          <w:bCs/>
          <w:color w:val="000000" w:themeColor="text1"/>
          <w:kern w:val="32"/>
          <w:sz w:val="24"/>
          <w:szCs w:val="24"/>
          <w:lang w:val="ro-RO"/>
        </w:rPr>
        <w:t xml:space="preserve"> </w:t>
      </w:r>
      <w:r w:rsidRPr="00EA0440">
        <w:rPr>
          <w:rFonts w:ascii="Cambria" w:eastAsia="Times New Roman" w:hAnsi="Cambria" w:cs="Times New Roman"/>
          <w:bCs/>
          <w:color w:val="000000" w:themeColor="text1"/>
          <w:kern w:val="32"/>
          <w:sz w:val="24"/>
          <w:szCs w:val="24"/>
          <w:lang w:val="ro-RO"/>
        </w:rPr>
        <w:t>bilanţurilor contabile din ultimii 2 ani, vizate şi înregistrate de organele competente, şi o scrisoare de bonitate financiară emisă de o bancă din România sau cu corespondent în România, care să conţină obligatoriu următorii indicatori financiari obţinuţi pe baza ultimului bilanţ contabil: lichiditatea generală = active circulante/datorii pe termen scurt; solvabilitatea patrimonială = capital propriu/total pasiv x 100; rata de rentabilitate a activelor = (profit net/active totale) x 100.</w:t>
      </w:r>
      <w:r w:rsidRPr="00EA0440">
        <w:rPr>
          <w:rFonts w:ascii="Cambria" w:eastAsia="Times New Roman" w:hAnsi="Cambria" w:cs="Times New Roman"/>
          <w:bCs/>
          <w:color w:val="000000" w:themeColor="text1"/>
          <w:kern w:val="32"/>
          <w:sz w:val="24"/>
          <w:szCs w:val="24"/>
          <w:lang w:val="ro-RO"/>
        </w:rPr>
        <w:br/>
        <w:t>Este obligatoriu ca ofertanţii să prezinte lichiditate generală şi solvabilitate patrimonială pozitivă;</w:t>
      </w:r>
      <w:bookmarkEnd w:id="37"/>
    </w:p>
    <w:p w14:paraId="5747C97F" w14:textId="77777777" w:rsidR="008836DD" w:rsidRDefault="00EA0440" w:rsidP="00EA0440">
      <w:pPr>
        <w:keepNext/>
        <w:spacing w:after="0" w:line="240" w:lineRule="auto"/>
        <w:jc w:val="both"/>
        <w:outlineLvl w:val="0"/>
        <w:rPr>
          <w:rFonts w:ascii="Cambria" w:eastAsia="Times New Roman" w:hAnsi="Cambria" w:cs="Times New Roman"/>
          <w:bCs/>
          <w:color w:val="000000" w:themeColor="text1"/>
          <w:kern w:val="32"/>
          <w:sz w:val="24"/>
          <w:szCs w:val="24"/>
          <w:lang w:val="ro-RO"/>
        </w:rPr>
      </w:pPr>
      <w:r w:rsidRPr="00EA0440">
        <w:rPr>
          <w:rFonts w:ascii="Cambria" w:eastAsia="Times New Roman" w:hAnsi="Cambria" w:cs="Times New Roman"/>
          <w:bCs/>
          <w:color w:val="000000" w:themeColor="text1"/>
          <w:kern w:val="32"/>
          <w:sz w:val="24"/>
          <w:szCs w:val="24"/>
          <w:lang w:val="ro-RO"/>
        </w:rPr>
        <w:br/>
      </w:r>
      <w:bookmarkStart w:id="38" w:name="_Toc11589580"/>
      <w:r w:rsidRPr="00EA0440">
        <w:rPr>
          <w:rFonts w:ascii="Cambria" w:eastAsia="Times New Roman" w:hAnsi="Cambria" w:cs="Times New Roman"/>
          <w:bCs/>
          <w:color w:val="000000" w:themeColor="text1"/>
          <w:kern w:val="32"/>
          <w:sz w:val="24"/>
          <w:szCs w:val="24"/>
          <w:lang w:val="ro-RO"/>
        </w:rPr>
        <w:t>b) structura</w:t>
      </w:r>
      <w:r w:rsidRPr="00EA0440">
        <w:rPr>
          <w:rFonts w:ascii="Cambria" w:eastAsia="MS Mincho" w:hAnsi="Cambria" w:cs="Times New Roman"/>
          <w:bCs/>
          <w:color w:val="000000" w:themeColor="text1"/>
          <w:kern w:val="32"/>
          <w:sz w:val="24"/>
          <w:szCs w:val="24"/>
          <w:lang w:val="ro-RO"/>
        </w:rPr>
        <w:t xml:space="preserve"> </w:t>
      </w:r>
      <w:r w:rsidRPr="00EA0440">
        <w:rPr>
          <w:rFonts w:ascii="Cambria" w:eastAsia="Times New Roman" w:hAnsi="Cambria" w:cs="Times New Roman"/>
          <w:bCs/>
          <w:color w:val="000000" w:themeColor="text1"/>
          <w:kern w:val="32"/>
          <w:sz w:val="24"/>
          <w:szCs w:val="24"/>
          <w:lang w:val="ro-RO"/>
        </w:rPr>
        <w:t>organizatorică a ofertantului şi capitalul său social: în virtutea obligaţiilor ce decurg după încheierea contractului de concesiune, concesionarul trebuie să demonstreze că prin structura sa organizatorică şi capitalul său social este capabil să asigure exploatarea eficace, în regim de siguranţă, continuitate şi permanenţă a serviciului de distribuţie a gazelor naturale; ofertantul trebuie să demonstreze capacitatea financiară în scopul realizării investiţiei şi punerii în funcţiune a sistemului de distribuţie a gazelor naturale, iar ulterior în scopul exploatării şi dezvoltării acestuia;</w:t>
      </w:r>
      <w:bookmarkEnd w:id="38"/>
    </w:p>
    <w:p w14:paraId="7809FD73" w14:textId="77777777" w:rsidR="00EA0440" w:rsidRPr="00EA0440" w:rsidRDefault="00EA0440" w:rsidP="00EA0440">
      <w:pPr>
        <w:keepNext/>
        <w:spacing w:after="0" w:line="240" w:lineRule="auto"/>
        <w:jc w:val="both"/>
        <w:outlineLvl w:val="0"/>
        <w:rPr>
          <w:rFonts w:ascii="Cambria" w:eastAsia="Times New Roman" w:hAnsi="Cambria" w:cs="Times New Roman"/>
          <w:bCs/>
          <w:color w:val="000000" w:themeColor="text1"/>
          <w:kern w:val="32"/>
          <w:sz w:val="24"/>
          <w:szCs w:val="24"/>
          <w:lang w:val="ro-RO"/>
        </w:rPr>
      </w:pPr>
      <w:r w:rsidRPr="00EA0440">
        <w:rPr>
          <w:rFonts w:ascii="Cambria" w:eastAsia="Times New Roman" w:hAnsi="Cambria" w:cs="Times New Roman"/>
          <w:bCs/>
          <w:color w:val="000000" w:themeColor="text1"/>
          <w:kern w:val="32"/>
          <w:sz w:val="24"/>
          <w:szCs w:val="24"/>
          <w:lang w:val="ro-RO"/>
        </w:rPr>
        <w:br/>
      </w:r>
      <w:bookmarkStart w:id="39" w:name="_Toc11589581"/>
      <w:r w:rsidR="008836DD">
        <w:rPr>
          <w:rFonts w:ascii="Cambria" w:eastAsia="Times New Roman" w:hAnsi="Cambria" w:cs="Times New Roman"/>
          <w:bCs/>
          <w:color w:val="000000" w:themeColor="text1"/>
          <w:kern w:val="32"/>
          <w:sz w:val="24"/>
          <w:szCs w:val="24"/>
          <w:lang w:val="ro-RO"/>
        </w:rPr>
        <w:t>c</w:t>
      </w:r>
      <w:r w:rsidRPr="00EA0440">
        <w:rPr>
          <w:rFonts w:ascii="Cambria" w:eastAsia="Times New Roman" w:hAnsi="Cambria" w:cs="Times New Roman"/>
          <w:bCs/>
          <w:color w:val="000000" w:themeColor="text1"/>
          <w:kern w:val="32"/>
          <w:sz w:val="24"/>
          <w:szCs w:val="24"/>
          <w:lang w:val="ro-RO"/>
        </w:rPr>
        <w:t>) metoda</w:t>
      </w:r>
      <w:r w:rsidRPr="00EA0440">
        <w:rPr>
          <w:rFonts w:ascii="Cambria" w:eastAsia="MS Mincho" w:hAnsi="Cambria" w:cs="Times New Roman"/>
          <w:bCs/>
          <w:color w:val="000000" w:themeColor="text1"/>
          <w:kern w:val="32"/>
          <w:sz w:val="24"/>
          <w:szCs w:val="24"/>
          <w:lang w:val="ro-RO"/>
        </w:rPr>
        <w:t xml:space="preserve"> </w:t>
      </w:r>
      <w:r w:rsidRPr="00EA0440">
        <w:rPr>
          <w:rFonts w:ascii="Cambria" w:eastAsia="Times New Roman" w:hAnsi="Cambria" w:cs="Times New Roman"/>
          <w:bCs/>
          <w:color w:val="000000" w:themeColor="text1"/>
          <w:kern w:val="32"/>
          <w:sz w:val="24"/>
          <w:szCs w:val="24"/>
          <w:lang w:val="ro-RO"/>
        </w:rPr>
        <w:t>obţinerii finanţării externe, în situaţia în care există: ofertantul prezintă în ofertă, în cazul în care intenţionează să obţină finanţare externă pentru realizarea investiţiei, metoda prin care obţine această finanţare; ofertantul se angajează să asigure finanţarea investiţiei potrivit celor descrise în caietul de sarcini.</w:t>
      </w:r>
      <w:bookmarkEnd w:id="39"/>
    </w:p>
    <w:p w14:paraId="324D2FB2" w14:textId="77777777" w:rsidR="00EA0440" w:rsidRPr="00EA0440" w:rsidRDefault="00EA0440" w:rsidP="00EA0440">
      <w:pPr>
        <w:keepNext/>
        <w:spacing w:after="0" w:line="240" w:lineRule="auto"/>
        <w:outlineLvl w:val="0"/>
        <w:rPr>
          <w:rFonts w:ascii="Cambria" w:eastAsia="Times New Roman" w:hAnsi="Cambria" w:cs="Times New Roman"/>
          <w:bCs/>
          <w:color w:val="000000" w:themeColor="text1"/>
          <w:kern w:val="32"/>
          <w:sz w:val="24"/>
          <w:szCs w:val="24"/>
          <w:lang w:val="ro-RO"/>
        </w:rPr>
      </w:pPr>
    </w:p>
    <w:p w14:paraId="562B9083" w14:textId="77777777" w:rsidR="00EA0440" w:rsidRPr="00EA0440" w:rsidRDefault="00EA0440" w:rsidP="00EA0440">
      <w:pPr>
        <w:keepNext/>
        <w:spacing w:after="0" w:line="240" w:lineRule="auto"/>
        <w:outlineLvl w:val="0"/>
        <w:rPr>
          <w:rFonts w:ascii="Cambria" w:eastAsia="Times New Roman" w:hAnsi="Cambria" w:cs="Times New Roman"/>
          <w:bCs/>
          <w:color w:val="000000" w:themeColor="text1"/>
          <w:kern w:val="32"/>
          <w:sz w:val="24"/>
          <w:szCs w:val="24"/>
          <w:lang w:val="ro-RO"/>
        </w:rPr>
      </w:pPr>
    </w:p>
    <w:p w14:paraId="6053CB0D" w14:textId="77777777" w:rsidR="00EA0440" w:rsidRPr="00EA0440" w:rsidRDefault="00EA0440" w:rsidP="00EA0440">
      <w:pPr>
        <w:keepNext/>
        <w:spacing w:after="0" w:line="240" w:lineRule="auto"/>
        <w:outlineLvl w:val="0"/>
        <w:rPr>
          <w:rFonts w:ascii="Cambria" w:eastAsia="Times New Roman" w:hAnsi="Cambria" w:cs="Times New Roman"/>
          <w:bCs/>
          <w:color w:val="000000" w:themeColor="text1"/>
          <w:kern w:val="32"/>
          <w:sz w:val="24"/>
          <w:szCs w:val="24"/>
          <w:lang w:val="ro-RO"/>
        </w:rPr>
      </w:pPr>
      <w:bookmarkStart w:id="40" w:name="_Toc11589582"/>
      <w:r w:rsidRPr="008836DD">
        <w:rPr>
          <w:rFonts w:ascii="Cambria" w:eastAsia="Times New Roman" w:hAnsi="Cambria" w:cs="Times New Roman"/>
          <w:b/>
          <w:bCs/>
          <w:color w:val="000000" w:themeColor="text1"/>
          <w:kern w:val="32"/>
          <w:sz w:val="24"/>
          <w:szCs w:val="24"/>
          <w:lang w:val="ro-RO"/>
        </w:rPr>
        <w:t>Ofertantul</w:t>
      </w:r>
      <w:r w:rsidRPr="008836DD">
        <w:rPr>
          <w:rFonts w:ascii="Cambria" w:eastAsia="MS Mincho" w:hAnsi="Cambria" w:cs="Times New Roman"/>
          <w:b/>
          <w:bCs/>
          <w:color w:val="000000" w:themeColor="text1"/>
          <w:kern w:val="32"/>
          <w:sz w:val="24"/>
          <w:szCs w:val="24"/>
          <w:lang w:val="ro-RO"/>
        </w:rPr>
        <w:t xml:space="preserve"> </w:t>
      </w:r>
      <w:r w:rsidRPr="008836DD">
        <w:rPr>
          <w:rFonts w:ascii="Cambria" w:eastAsia="Times New Roman" w:hAnsi="Cambria" w:cs="Times New Roman"/>
          <w:b/>
          <w:bCs/>
          <w:color w:val="000000" w:themeColor="text1"/>
          <w:kern w:val="32"/>
          <w:sz w:val="24"/>
          <w:szCs w:val="24"/>
          <w:lang w:val="ro-RO"/>
        </w:rPr>
        <w:t>este descalificat în situaţia în care:</w:t>
      </w:r>
      <w:r w:rsidRPr="008836DD">
        <w:rPr>
          <w:rFonts w:ascii="Cambria" w:eastAsia="Times New Roman" w:hAnsi="Cambria" w:cs="Times New Roman"/>
          <w:b/>
          <w:bCs/>
          <w:color w:val="000000" w:themeColor="text1"/>
          <w:kern w:val="32"/>
          <w:sz w:val="24"/>
          <w:szCs w:val="24"/>
          <w:lang w:val="ro-RO"/>
        </w:rPr>
        <w:br/>
      </w:r>
      <w:r w:rsidRPr="00EA0440">
        <w:rPr>
          <w:rFonts w:ascii="Cambria" w:eastAsia="Times New Roman" w:hAnsi="Cambria" w:cs="Times New Roman"/>
          <w:bCs/>
          <w:color w:val="000000" w:themeColor="text1"/>
          <w:kern w:val="32"/>
          <w:sz w:val="24"/>
          <w:szCs w:val="24"/>
          <w:lang w:val="ro-RO"/>
        </w:rPr>
        <w:t>a) nu prezintă</w:t>
      </w:r>
      <w:r w:rsidRPr="00EA0440">
        <w:rPr>
          <w:rFonts w:ascii="Cambria" w:eastAsia="MS Mincho" w:hAnsi="Cambria" w:cs="Times New Roman"/>
          <w:bCs/>
          <w:color w:val="000000" w:themeColor="text1"/>
          <w:kern w:val="32"/>
          <w:sz w:val="24"/>
          <w:szCs w:val="24"/>
          <w:lang w:val="ro-RO"/>
        </w:rPr>
        <w:t xml:space="preserve"> </w:t>
      </w:r>
      <w:r w:rsidRPr="00EA0440">
        <w:rPr>
          <w:rFonts w:ascii="Cambria" w:eastAsia="Times New Roman" w:hAnsi="Cambria" w:cs="Times New Roman"/>
          <w:bCs/>
          <w:color w:val="000000" w:themeColor="text1"/>
          <w:kern w:val="32"/>
          <w:sz w:val="24"/>
          <w:szCs w:val="24"/>
          <w:lang w:val="ro-RO"/>
        </w:rPr>
        <w:t>documentele şi cerinţele minime prevăzute mai sus;</w:t>
      </w:r>
      <w:r w:rsidRPr="00EA0440">
        <w:rPr>
          <w:rFonts w:ascii="Cambria" w:eastAsia="Times New Roman" w:hAnsi="Cambria" w:cs="Times New Roman"/>
          <w:bCs/>
          <w:color w:val="000000" w:themeColor="text1"/>
          <w:kern w:val="32"/>
          <w:sz w:val="24"/>
          <w:szCs w:val="24"/>
          <w:lang w:val="ro-RO"/>
        </w:rPr>
        <w:br/>
        <w:t>b) prezintă</w:t>
      </w:r>
      <w:r w:rsidRPr="00EA0440">
        <w:rPr>
          <w:rFonts w:ascii="Cambria" w:eastAsia="MS Mincho" w:hAnsi="Cambria" w:cs="Times New Roman"/>
          <w:bCs/>
          <w:color w:val="000000" w:themeColor="text1"/>
          <w:kern w:val="32"/>
          <w:sz w:val="24"/>
          <w:szCs w:val="24"/>
          <w:lang w:val="ro-RO"/>
        </w:rPr>
        <w:t xml:space="preserve"> </w:t>
      </w:r>
      <w:r w:rsidRPr="00EA0440">
        <w:rPr>
          <w:rFonts w:ascii="Cambria" w:eastAsia="Times New Roman" w:hAnsi="Cambria" w:cs="Times New Roman"/>
          <w:bCs/>
          <w:color w:val="000000" w:themeColor="text1"/>
          <w:kern w:val="32"/>
          <w:sz w:val="24"/>
          <w:szCs w:val="24"/>
          <w:lang w:val="ro-RO"/>
        </w:rPr>
        <w:t>informaţii false sau nu prezintă informaţiile solicitate de către autoritatea contractantă, în scopul demonstrării îndeplinirii criteriilor de calificare şi selecţie.</w:t>
      </w:r>
      <w:bookmarkEnd w:id="40"/>
      <w:r w:rsidRPr="00EA0440">
        <w:rPr>
          <w:rFonts w:ascii="Cambria" w:eastAsia="Times New Roman" w:hAnsi="Cambria" w:cs="Times New Roman"/>
          <w:bCs/>
          <w:color w:val="000000" w:themeColor="text1"/>
          <w:kern w:val="32"/>
          <w:sz w:val="24"/>
          <w:szCs w:val="24"/>
          <w:lang w:val="ro-RO"/>
        </w:rPr>
        <w:br/>
      </w:r>
    </w:p>
    <w:p w14:paraId="09A1AD48" w14:textId="77777777" w:rsidR="008836DD" w:rsidRDefault="00EA0440" w:rsidP="00EA0440">
      <w:pPr>
        <w:keepNext/>
        <w:spacing w:after="0" w:line="240" w:lineRule="auto"/>
        <w:outlineLvl w:val="0"/>
        <w:rPr>
          <w:rFonts w:ascii="Cambria" w:eastAsia="Times New Roman" w:hAnsi="Cambria" w:cs="Times New Roman"/>
          <w:b/>
          <w:bCs/>
          <w:color w:val="000000" w:themeColor="text1"/>
          <w:kern w:val="32"/>
          <w:sz w:val="24"/>
          <w:szCs w:val="24"/>
          <w:lang w:val="ro-RO"/>
        </w:rPr>
      </w:pPr>
      <w:bookmarkStart w:id="41" w:name="_Toc11589583"/>
      <w:r w:rsidRPr="008836DD">
        <w:rPr>
          <w:rFonts w:ascii="Cambria" w:eastAsia="Times New Roman" w:hAnsi="Cambria" w:cs="Times New Roman"/>
          <w:b/>
          <w:bCs/>
          <w:color w:val="000000" w:themeColor="text1"/>
          <w:kern w:val="32"/>
          <w:sz w:val="24"/>
          <w:szCs w:val="24"/>
          <w:lang w:val="ro-RO"/>
        </w:rPr>
        <w:t>Capacitatea tehnică şi/sau profesională</w:t>
      </w:r>
      <w:bookmarkEnd w:id="41"/>
      <w:r w:rsidRPr="008836DD">
        <w:rPr>
          <w:rFonts w:ascii="Cambria" w:eastAsia="Times New Roman" w:hAnsi="Cambria" w:cs="Times New Roman"/>
          <w:b/>
          <w:bCs/>
          <w:color w:val="000000" w:themeColor="text1"/>
          <w:kern w:val="32"/>
          <w:sz w:val="24"/>
          <w:szCs w:val="24"/>
          <w:lang w:val="ro-RO"/>
        </w:rPr>
        <w:br/>
      </w:r>
    </w:p>
    <w:p w14:paraId="1A816ACA" w14:textId="77777777" w:rsidR="008836DD" w:rsidRDefault="00EA0440" w:rsidP="008836DD">
      <w:pPr>
        <w:keepNext/>
        <w:spacing w:after="0" w:line="240" w:lineRule="auto"/>
        <w:jc w:val="both"/>
        <w:outlineLvl w:val="0"/>
        <w:rPr>
          <w:rFonts w:ascii="Cambria" w:eastAsia="Times New Roman" w:hAnsi="Cambria" w:cs="Times New Roman"/>
          <w:b/>
          <w:bCs/>
          <w:color w:val="000000" w:themeColor="text1"/>
          <w:kern w:val="32"/>
          <w:sz w:val="24"/>
          <w:szCs w:val="24"/>
          <w:lang w:val="ro-RO"/>
        </w:rPr>
      </w:pPr>
      <w:bookmarkStart w:id="42" w:name="_Toc11589584"/>
      <w:r w:rsidRPr="008836DD">
        <w:rPr>
          <w:rFonts w:ascii="Cambria" w:eastAsia="Times New Roman" w:hAnsi="Cambria" w:cs="Times New Roman"/>
          <w:b/>
          <w:bCs/>
          <w:color w:val="000000" w:themeColor="text1"/>
          <w:kern w:val="32"/>
          <w:sz w:val="24"/>
          <w:szCs w:val="24"/>
          <w:lang w:val="ro-RO"/>
        </w:rPr>
        <w:t>Documente obligatorii:</w:t>
      </w:r>
      <w:bookmarkEnd w:id="42"/>
    </w:p>
    <w:p w14:paraId="71EA93BB" w14:textId="77777777" w:rsidR="00EA0440" w:rsidRPr="00EA0440" w:rsidRDefault="00EA0440" w:rsidP="008836DD">
      <w:pPr>
        <w:keepNext/>
        <w:spacing w:after="0" w:line="240" w:lineRule="auto"/>
        <w:jc w:val="both"/>
        <w:outlineLvl w:val="0"/>
        <w:rPr>
          <w:rFonts w:ascii="Cambria" w:eastAsia="Times New Roman" w:hAnsi="Cambria" w:cs="Times New Roman"/>
          <w:bCs/>
          <w:color w:val="000000" w:themeColor="text1"/>
          <w:kern w:val="32"/>
          <w:sz w:val="24"/>
          <w:szCs w:val="24"/>
          <w:lang w:val="ro-RO"/>
        </w:rPr>
      </w:pPr>
      <w:r w:rsidRPr="008836DD">
        <w:rPr>
          <w:rFonts w:ascii="Cambria" w:eastAsia="Times New Roman" w:hAnsi="Cambria" w:cs="Times New Roman"/>
          <w:b/>
          <w:bCs/>
          <w:color w:val="000000" w:themeColor="text1"/>
          <w:kern w:val="32"/>
          <w:sz w:val="24"/>
          <w:szCs w:val="24"/>
          <w:lang w:val="ro-RO"/>
        </w:rPr>
        <w:br/>
      </w:r>
      <w:bookmarkStart w:id="43" w:name="_Toc11589585"/>
      <w:r w:rsidRPr="00EA0440">
        <w:rPr>
          <w:rFonts w:ascii="Cambria" w:eastAsia="Times New Roman" w:hAnsi="Cambria" w:cs="Times New Roman"/>
          <w:bCs/>
          <w:color w:val="000000" w:themeColor="text1"/>
          <w:kern w:val="32"/>
          <w:sz w:val="24"/>
          <w:szCs w:val="24"/>
          <w:lang w:val="ro-RO"/>
        </w:rPr>
        <w:t>a) informaţii</w:t>
      </w:r>
      <w:r w:rsidRPr="00EA0440">
        <w:rPr>
          <w:rFonts w:ascii="Cambria" w:eastAsia="MS Mincho" w:hAnsi="Cambria" w:cs="Times New Roman"/>
          <w:bCs/>
          <w:color w:val="000000" w:themeColor="text1"/>
          <w:kern w:val="32"/>
          <w:sz w:val="24"/>
          <w:szCs w:val="24"/>
          <w:lang w:val="ro-RO"/>
        </w:rPr>
        <w:t xml:space="preserve"> </w:t>
      </w:r>
      <w:r w:rsidRPr="00EA0440">
        <w:rPr>
          <w:rFonts w:ascii="Cambria" w:eastAsia="Times New Roman" w:hAnsi="Cambria" w:cs="Times New Roman"/>
          <w:bCs/>
          <w:color w:val="000000" w:themeColor="text1"/>
          <w:kern w:val="32"/>
          <w:sz w:val="24"/>
          <w:szCs w:val="24"/>
          <w:lang w:val="ro-RO"/>
        </w:rPr>
        <w:t>generale în conformitate cu datele cuprinse în formularul nr. 4 la prezenta documentaţie;</w:t>
      </w:r>
      <w:r w:rsidRPr="00EA0440">
        <w:rPr>
          <w:rFonts w:ascii="Cambria" w:eastAsia="Times New Roman" w:hAnsi="Cambria" w:cs="Times New Roman"/>
          <w:bCs/>
          <w:color w:val="000000" w:themeColor="text1"/>
          <w:kern w:val="32"/>
          <w:sz w:val="24"/>
          <w:szCs w:val="24"/>
          <w:lang w:val="ro-RO"/>
        </w:rPr>
        <w:br/>
        <w:t>În cazul</w:t>
      </w:r>
      <w:r w:rsidRPr="00EA0440">
        <w:rPr>
          <w:rFonts w:ascii="Cambria" w:eastAsia="MS Mincho" w:hAnsi="Cambria" w:cs="Times New Roman"/>
          <w:bCs/>
          <w:color w:val="000000" w:themeColor="text1"/>
          <w:kern w:val="32"/>
          <w:sz w:val="24"/>
          <w:szCs w:val="24"/>
          <w:lang w:val="ro-RO"/>
        </w:rPr>
        <w:t xml:space="preserve"> </w:t>
      </w:r>
      <w:r w:rsidRPr="00EA0440">
        <w:rPr>
          <w:rFonts w:ascii="Cambria" w:eastAsia="Times New Roman" w:hAnsi="Cambria" w:cs="Times New Roman"/>
          <w:bCs/>
          <w:color w:val="000000" w:themeColor="text1"/>
          <w:kern w:val="32"/>
          <w:sz w:val="24"/>
          <w:szCs w:val="24"/>
          <w:lang w:val="ro-RO"/>
        </w:rPr>
        <w:t>participării unui ofertant care are sucursale şi filiale în subordine se vor prezenta certificate atât pentru societatea-mamă, cât şi pentru sucursala sau filiala împuternicită;</w:t>
      </w:r>
      <w:r w:rsidRPr="00EA0440">
        <w:rPr>
          <w:rFonts w:ascii="Cambria" w:eastAsia="Times New Roman" w:hAnsi="Cambria" w:cs="Times New Roman"/>
          <w:bCs/>
          <w:color w:val="000000" w:themeColor="text1"/>
          <w:kern w:val="32"/>
          <w:sz w:val="24"/>
          <w:szCs w:val="24"/>
          <w:lang w:val="ro-RO"/>
        </w:rPr>
        <w:br/>
        <w:t>b) fişă/fişe</w:t>
      </w:r>
      <w:r w:rsidRPr="00EA0440">
        <w:rPr>
          <w:rFonts w:ascii="Cambria" w:eastAsia="MS Mincho" w:hAnsi="Cambria" w:cs="Times New Roman"/>
          <w:bCs/>
          <w:color w:val="000000" w:themeColor="text1"/>
          <w:kern w:val="32"/>
          <w:sz w:val="24"/>
          <w:szCs w:val="24"/>
          <w:lang w:val="ro-RO"/>
        </w:rPr>
        <w:t xml:space="preserve"> </w:t>
      </w:r>
      <w:r w:rsidRPr="00EA0440">
        <w:rPr>
          <w:rFonts w:ascii="Cambria" w:eastAsia="Times New Roman" w:hAnsi="Cambria" w:cs="Times New Roman"/>
          <w:bCs/>
          <w:color w:val="000000" w:themeColor="text1"/>
          <w:kern w:val="32"/>
          <w:sz w:val="24"/>
          <w:szCs w:val="24"/>
          <w:lang w:val="ro-RO"/>
        </w:rPr>
        <w:t>de informare privind serviciile similare, ca natură şi complexitate, cu obiectivul supus licitaţiei, realizată/realizate de ofertanţi în conformitate cu datele cuprinse în formularul nr. 5 la prezenta documentaţie;</w:t>
      </w:r>
      <w:bookmarkEnd w:id="43"/>
    </w:p>
    <w:p w14:paraId="4F3270A8" w14:textId="77777777" w:rsidR="008836DD" w:rsidRDefault="00EA0440" w:rsidP="008836DD">
      <w:pPr>
        <w:keepNext/>
        <w:spacing w:after="0" w:line="240" w:lineRule="auto"/>
        <w:jc w:val="both"/>
        <w:outlineLvl w:val="0"/>
        <w:rPr>
          <w:rFonts w:ascii="Cambria" w:eastAsia="Times New Roman" w:hAnsi="Cambria" w:cs="Times New Roman"/>
          <w:b/>
          <w:bCs/>
          <w:color w:val="000000" w:themeColor="text1"/>
          <w:kern w:val="32"/>
          <w:sz w:val="24"/>
          <w:szCs w:val="24"/>
          <w:lang w:val="ro-RO"/>
        </w:rPr>
      </w:pPr>
      <w:r w:rsidRPr="00EA0440">
        <w:rPr>
          <w:rFonts w:ascii="Cambria" w:eastAsia="Times New Roman" w:hAnsi="Cambria" w:cs="Times New Roman"/>
          <w:bCs/>
          <w:color w:val="000000" w:themeColor="text1"/>
          <w:kern w:val="32"/>
          <w:sz w:val="24"/>
          <w:szCs w:val="24"/>
          <w:lang w:val="ro-RO"/>
        </w:rPr>
        <w:br/>
      </w:r>
      <w:bookmarkStart w:id="44" w:name="_Toc11589586"/>
      <w:r w:rsidRPr="008836DD">
        <w:rPr>
          <w:rFonts w:ascii="Cambria" w:eastAsia="Times New Roman" w:hAnsi="Cambria" w:cs="Times New Roman"/>
          <w:b/>
          <w:bCs/>
          <w:color w:val="000000" w:themeColor="text1"/>
          <w:kern w:val="32"/>
          <w:sz w:val="24"/>
          <w:szCs w:val="24"/>
          <w:lang w:val="ro-RO"/>
        </w:rPr>
        <w:t>Ofertantul</w:t>
      </w:r>
      <w:r w:rsidRPr="008836DD">
        <w:rPr>
          <w:rFonts w:ascii="Cambria" w:eastAsia="MS Mincho" w:hAnsi="Cambria" w:cs="Times New Roman"/>
          <w:b/>
          <w:bCs/>
          <w:color w:val="000000" w:themeColor="text1"/>
          <w:kern w:val="32"/>
          <w:sz w:val="24"/>
          <w:szCs w:val="24"/>
          <w:lang w:val="ro-RO"/>
        </w:rPr>
        <w:t xml:space="preserve"> </w:t>
      </w:r>
      <w:r w:rsidRPr="008836DD">
        <w:rPr>
          <w:rFonts w:ascii="Cambria" w:eastAsia="Times New Roman" w:hAnsi="Cambria" w:cs="Times New Roman"/>
          <w:b/>
          <w:bCs/>
          <w:color w:val="000000" w:themeColor="text1"/>
          <w:kern w:val="32"/>
          <w:sz w:val="24"/>
          <w:szCs w:val="24"/>
          <w:lang w:val="ro-RO"/>
        </w:rPr>
        <w:t>este descalificat în situaţia în care:</w:t>
      </w:r>
      <w:bookmarkEnd w:id="44"/>
    </w:p>
    <w:p w14:paraId="5D18C375" w14:textId="77777777" w:rsidR="00EA0440" w:rsidRPr="00EA0440" w:rsidRDefault="00EA0440" w:rsidP="008836DD">
      <w:pPr>
        <w:keepNext/>
        <w:spacing w:after="0" w:line="240" w:lineRule="auto"/>
        <w:jc w:val="both"/>
        <w:outlineLvl w:val="0"/>
        <w:rPr>
          <w:rFonts w:ascii="Cambria" w:eastAsia="Times New Roman" w:hAnsi="Cambria" w:cs="Times New Roman"/>
          <w:bCs/>
          <w:color w:val="000000" w:themeColor="text1"/>
          <w:kern w:val="32"/>
          <w:sz w:val="24"/>
          <w:szCs w:val="24"/>
          <w:lang w:val="ro-RO"/>
        </w:rPr>
      </w:pPr>
      <w:bookmarkStart w:id="45" w:name="_Toc11589587"/>
      <w:r w:rsidRPr="00EA0440">
        <w:rPr>
          <w:rFonts w:ascii="Cambria" w:eastAsia="Times New Roman" w:hAnsi="Cambria" w:cs="Times New Roman"/>
          <w:bCs/>
          <w:color w:val="000000" w:themeColor="text1"/>
          <w:kern w:val="32"/>
          <w:sz w:val="24"/>
          <w:szCs w:val="24"/>
          <w:lang w:val="ro-RO"/>
        </w:rPr>
        <w:t>a) nu prezintă</w:t>
      </w:r>
      <w:r w:rsidRPr="00EA0440">
        <w:rPr>
          <w:rFonts w:ascii="Cambria" w:eastAsia="MS Mincho" w:hAnsi="Cambria" w:cs="Times New Roman"/>
          <w:bCs/>
          <w:color w:val="000000" w:themeColor="text1"/>
          <w:kern w:val="32"/>
          <w:sz w:val="24"/>
          <w:szCs w:val="24"/>
          <w:lang w:val="ro-RO"/>
        </w:rPr>
        <w:t xml:space="preserve"> </w:t>
      </w:r>
      <w:r w:rsidRPr="00EA0440">
        <w:rPr>
          <w:rFonts w:ascii="Cambria" w:eastAsia="Times New Roman" w:hAnsi="Cambria" w:cs="Times New Roman"/>
          <w:bCs/>
          <w:color w:val="000000" w:themeColor="text1"/>
          <w:kern w:val="32"/>
          <w:sz w:val="24"/>
          <w:szCs w:val="24"/>
          <w:lang w:val="ro-RO"/>
        </w:rPr>
        <w:t>documentele prevăzute mai sus;</w:t>
      </w:r>
      <w:r w:rsidRPr="00EA0440">
        <w:rPr>
          <w:rFonts w:ascii="Cambria" w:eastAsia="Times New Roman" w:hAnsi="Cambria" w:cs="Times New Roman"/>
          <w:bCs/>
          <w:color w:val="000000" w:themeColor="text1"/>
          <w:kern w:val="32"/>
          <w:sz w:val="24"/>
          <w:szCs w:val="24"/>
          <w:lang w:val="ro-RO"/>
        </w:rPr>
        <w:br/>
        <w:t>b) prezintă</w:t>
      </w:r>
      <w:r w:rsidRPr="00EA0440">
        <w:rPr>
          <w:rFonts w:ascii="Cambria" w:eastAsia="MS Mincho" w:hAnsi="Cambria" w:cs="Times New Roman"/>
          <w:bCs/>
          <w:color w:val="000000" w:themeColor="text1"/>
          <w:kern w:val="32"/>
          <w:sz w:val="24"/>
          <w:szCs w:val="24"/>
          <w:lang w:val="ro-RO"/>
        </w:rPr>
        <w:t xml:space="preserve"> </w:t>
      </w:r>
      <w:r w:rsidRPr="00EA0440">
        <w:rPr>
          <w:rFonts w:ascii="Cambria" w:eastAsia="Times New Roman" w:hAnsi="Cambria" w:cs="Times New Roman"/>
          <w:bCs/>
          <w:color w:val="000000" w:themeColor="text1"/>
          <w:kern w:val="32"/>
          <w:sz w:val="24"/>
          <w:szCs w:val="24"/>
          <w:lang w:val="ro-RO"/>
        </w:rPr>
        <w:t>informaţii false sau nu prezintă informaţiile solicitate de către autoritatea contractantă, în scopul demonstrării îndeplinirii criteriilor de calificare şi selecţie.</w:t>
      </w:r>
      <w:bookmarkEnd w:id="45"/>
      <w:r w:rsidRPr="00EA0440">
        <w:rPr>
          <w:rFonts w:ascii="Cambria" w:eastAsia="Times New Roman" w:hAnsi="Cambria" w:cs="Times New Roman"/>
          <w:bCs/>
          <w:color w:val="000000" w:themeColor="text1"/>
          <w:kern w:val="32"/>
          <w:sz w:val="24"/>
          <w:szCs w:val="24"/>
          <w:lang w:val="ro-RO"/>
        </w:rPr>
        <w:br/>
      </w:r>
    </w:p>
    <w:p w14:paraId="1A0F44F6" w14:textId="77777777" w:rsidR="008836DD" w:rsidRDefault="00EA0440" w:rsidP="008836DD">
      <w:pPr>
        <w:spacing w:after="0" w:line="240" w:lineRule="auto"/>
        <w:jc w:val="both"/>
        <w:rPr>
          <w:rFonts w:ascii="Cambria" w:eastAsia="Times New Roman" w:hAnsi="Cambria" w:cs="Times New Roman"/>
          <w:b/>
          <w:color w:val="000000" w:themeColor="text1"/>
          <w:sz w:val="24"/>
          <w:szCs w:val="24"/>
          <w:lang w:val="ro-RO"/>
        </w:rPr>
      </w:pPr>
      <w:r w:rsidRPr="008836DD">
        <w:rPr>
          <w:rFonts w:ascii="Cambria" w:eastAsia="Times New Roman" w:hAnsi="Cambria" w:cs="Times New Roman"/>
          <w:b/>
          <w:color w:val="000000" w:themeColor="text1"/>
          <w:sz w:val="24"/>
          <w:szCs w:val="24"/>
          <w:lang w:val="ro-RO"/>
        </w:rPr>
        <w:t>Standarde de</w:t>
      </w:r>
      <w:r w:rsidRPr="008836DD">
        <w:rPr>
          <w:rFonts w:ascii="Cambria" w:eastAsia="MS Mincho" w:hAnsi="Cambria" w:cs="Times New Roman"/>
          <w:b/>
          <w:color w:val="000000" w:themeColor="text1"/>
          <w:sz w:val="24"/>
          <w:szCs w:val="24"/>
          <w:lang w:val="ro-RO"/>
        </w:rPr>
        <w:t xml:space="preserve"> </w:t>
      </w:r>
      <w:r w:rsidRPr="008836DD">
        <w:rPr>
          <w:rFonts w:ascii="Cambria" w:eastAsia="Times New Roman" w:hAnsi="Cambria" w:cs="Times New Roman"/>
          <w:b/>
          <w:color w:val="000000" w:themeColor="text1"/>
          <w:sz w:val="24"/>
          <w:szCs w:val="24"/>
          <w:lang w:val="ro-RO"/>
        </w:rPr>
        <w:t>asigurare a calităţii:</w:t>
      </w:r>
    </w:p>
    <w:p w14:paraId="56D54298" w14:textId="77777777" w:rsidR="008836DD" w:rsidRDefault="00EA0440" w:rsidP="008836DD">
      <w:pPr>
        <w:spacing w:after="0" w:line="240" w:lineRule="auto"/>
        <w:jc w:val="both"/>
        <w:rPr>
          <w:rFonts w:ascii="Cambria" w:eastAsia="Times New Roman" w:hAnsi="Cambria" w:cs="Times New Roman"/>
          <w:b/>
          <w:color w:val="000000" w:themeColor="text1"/>
          <w:sz w:val="24"/>
          <w:szCs w:val="24"/>
          <w:lang w:val="ro-RO"/>
        </w:rPr>
      </w:pPr>
      <w:r w:rsidRPr="008836DD">
        <w:rPr>
          <w:rFonts w:ascii="Cambria" w:eastAsia="Times New Roman" w:hAnsi="Cambria" w:cs="Times New Roman"/>
          <w:b/>
          <w:color w:val="000000" w:themeColor="text1"/>
          <w:sz w:val="24"/>
          <w:szCs w:val="24"/>
          <w:lang w:val="ro-RO"/>
        </w:rPr>
        <w:br/>
        <w:t>Documente</w:t>
      </w:r>
      <w:r w:rsidRPr="008836DD">
        <w:rPr>
          <w:rFonts w:ascii="Cambria" w:eastAsia="MS Mincho" w:hAnsi="Cambria" w:cs="Times New Roman"/>
          <w:b/>
          <w:color w:val="000000" w:themeColor="text1"/>
          <w:sz w:val="24"/>
          <w:szCs w:val="24"/>
          <w:lang w:val="ro-RO"/>
        </w:rPr>
        <w:t xml:space="preserve"> </w:t>
      </w:r>
      <w:r w:rsidRPr="008836DD">
        <w:rPr>
          <w:rFonts w:ascii="Cambria" w:eastAsia="Times New Roman" w:hAnsi="Cambria" w:cs="Times New Roman"/>
          <w:b/>
          <w:color w:val="000000" w:themeColor="text1"/>
          <w:sz w:val="24"/>
          <w:szCs w:val="24"/>
          <w:lang w:val="ro-RO"/>
        </w:rPr>
        <w:t>obligatorii:</w:t>
      </w:r>
    </w:p>
    <w:p w14:paraId="4E68A805" w14:textId="77777777" w:rsidR="00EA0440" w:rsidRPr="00EA0440" w:rsidRDefault="00EA0440" w:rsidP="008836DD">
      <w:pPr>
        <w:spacing w:after="0" w:line="240" w:lineRule="auto"/>
        <w:jc w:val="both"/>
        <w:rPr>
          <w:rFonts w:ascii="Cambria" w:eastAsia="Times New Roman" w:hAnsi="Cambria" w:cs="Times New Roman"/>
          <w:color w:val="000000" w:themeColor="text1"/>
          <w:sz w:val="24"/>
          <w:szCs w:val="24"/>
          <w:lang w:val="ro-RO"/>
        </w:rPr>
      </w:pPr>
      <w:r w:rsidRPr="008836DD">
        <w:rPr>
          <w:rFonts w:ascii="Cambria" w:eastAsia="Times New Roman" w:hAnsi="Cambria" w:cs="Times New Roman"/>
          <w:b/>
          <w:color w:val="000000" w:themeColor="text1"/>
          <w:sz w:val="24"/>
          <w:szCs w:val="24"/>
          <w:lang w:val="ro-RO"/>
        </w:rPr>
        <w:br/>
      </w:r>
      <w:r w:rsidRPr="00EA0440">
        <w:rPr>
          <w:rFonts w:ascii="Cambria" w:eastAsia="Times New Roman" w:hAnsi="Cambria" w:cs="Times New Roman"/>
          <w:color w:val="000000" w:themeColor="text1"/>
          <w:sz w:val="24"/>
          <w:szCs w:val="24"/>
          <w:lang w:val="ro-RO"/>
        </w:rPr>
        <w:t>La data</w:t>
      </w:r>
      <w:r w:rsidRPr="00EA0440">
        <w:rPr>
          <w:rFonts w:ascii="Cambria" w:eastAsia="MS Mincho" w:hAnsi="Cambria" w:cs="Times New Roman"/>
          <w:color w:val="000000" w:themeColor="text1"/>
          <w:sz w:val="24"/>
          <w:szCs w:val="24"/>
          <w:lang w:val="ro-RO"/>
        </w:rPr>
        <w:t xml:space="preserve"> </w:t>
      </w:r>
      <w:r w:rsidRPr="00EA0440">
        <w:rPr>
          <w:rFonts w:ascii="Cambria" w:eastAsia="Times New Roman" w:hAnsi="Cambria" w:cs="Times New Roman"/>
          <w:color w:val="000000" w:themeColor="text1"/>
          <w:sz w:val="24"/>
          <w:szCs w:val="24"/>
          <w:lang w:val="ro-RO"/>
        </w:rPr>
        <w:t>depunerii ofertelor, ofertanţii, în cazul persoanelor juridice, vor prezenta acreditările de conformitate cu standardele de calitate şi de mediu în vigoare - ISO 9001 şi ISO 14001, în copie, semnate de reprezentantul legal al ofertantului şi ştampilate pentru atestarea conformităţii.</w:t>
      </w:r>
    </w:p>
    <w:p w14:paraId="2002A9C0" w14:textId="77777777" w:rsidR="00EA0440" w:rsidRPr="00EA0440" w:rsidRDefault="00EA0440" w:rsidP="008836DD">
      <w:pPr>
        <w:spacing w:after="0" w:line="240" w:lineRule="auto"/>
        <w:jc w:val="both"/>
        <w:rPr>
          <w:rFonts w:ascii="Cambria" w:eastAsia="Times New Roman" w:hAnsi="Cambria" w:cs="Times New Roman"/>
          <w:color w:val="000000" w:themeColor="text1"/>
          <w:sz w:val="24"/>
          <w:szCs w:val="24"/>
          <w:lang w:val="ro-RO"/>
        </w:rPr>
      </w:pPr>
      <w:r w:rsidRPr="00EA0440">
        <w:rPr>
          <w:rFonts w:ascii="Cambria" w:eastAsia="Times New Roman" w:hAnsi="Cambria" w:cs="Times New Roman"/>
          <w:color w:val="000000" w:themeColor="text1"/>
          <w:sz w:val="24"/>
          <w:szCs w:val="24"/>
          <w:lang w:val="ro-RO"/>
        </w:rPr>
        <w:t>În cazul în care solicitantul nu deține acreditările amintite mai sus, acesta va face dovada inițierii procedurii de acreditare în acest sens.</w:t>
      </w:r>
    </w:p>
    <w:p w14:paraId="2136EDBD" w14:textId="77777777" w:rsidR="00EA0440" w:rsidRPr="00EA0440" w:rsidRDefault="00EA0440" w:rsidP="008836DD">
      <w:pPr>
        <w:spacing w:after="0" w:line="240" w:lineRule="auto"/>
        <w:jc w:val="both"/>
        <w:rPr>
          <w:rFonts w:ascii="Cambria" w:eastAsia="Times New Roman" w:hAnsi="Cambria" w:cs="Times New Roman"/>
          <w:color w:val="000000" w:themeColor="text1"/>
          <w:sz w:val="24"/>
          <w:szCs w:val="24"/>
          <w:lang w:val="ro-RO"/>
        </w:rPr>
      </w:pPr>
    </w:p>
    <w:p w14:paraId="534B2DF9" w14:textId="77777777" w:rsidR="00EA0440" w:rsidRDefault="00EA0440" w:rsidP="008836DD">
      <w:pPr>
        <w:spacing w:after="0" w:line="240" w:lineRule="auto"/>
        <w:jc w:val="both"/>
        <w:rPr>
          <w:rFonts w:ascii="Cambria" w:eastAsia="Times New Roman" w:hAnsi="Cambria" w:cs="Times New Roman"/>
          <w:color w:val="000000" w:themeColor="text1"/>
          <w:sz w:val="24"/>
          <w:szCs w:val="24"/>
          <w:lang w:val="ro-RO"/>
        </w:rPr>
      </w:pPr>
      <w:r w:rsidRPr="008836DD">
        <w:rPr>
          <w:rFonts w:ascii="Cambria" w:eastAsia="Times New Roman" w:hAnsi="Cambria" w:cs="Times New Roman"/>
          <w:b/>
          <w:color w:val="000000" w:themeColor="text1"/>
          <w:sz w:val="24"/>
          <w:szCs w:val="24"/>
          <w:lang w:val="ro-RO"/>
        </w:rPr>
        <w:t>Ofertantul</w:t>
      </w:r>
      <w:r w:rsidRPr="008836DD">
        <w:rPr>
          <w:rFonts w:ascii="Cambria" w:eastAsia="MS Mincho" w:hAnsi="Cambria" w:cs="Times New Roman"/>
          <w:b/>
          <w:color w:val="000000" w:themeColor="text1"/>
          <w:sz w:val="24"/>
          <w:szCs w:val="24"/>
          <w:lang w:val="ro-RO"/>
        </w:rPr>
        <w:t xml:space="preserve"> </w:t>
      </w:r>
      <w:r w:rsidRPr="008836DD">
        <w:rPr>
          <w:rFonts w:ascii="Cambria" w:eastAsia="Times New Roman" w:hAnsi="Cambria" w:cs="Times New Roman"/>
          <w:b/>
          <w:color w:val="000000" w:themeColor="text1"/>
          <w:sz w:val="24"/>
          <w:szCs w:val="24"/>
          <w:lang w:val="ro-RO"/>
        </w:rPr>
        <w:t>este descalificat în situaţia în care:</w:t>
      </w:r>
      <w:r w:rsidR="008836DD">
        <w:rPr>
          <w:rFonts w:ascii="Cambria" w:eastAsia="Times New Roman" w:hAnsi="Cambria" w:cs="Times New Roman"/>
          <w:b/>
          <w:color w:val="000000" w:themeColor="text1"/>
          <w:sz w:val="24"/>
          <w:szCs w:val="24"/>
          <w:lang w:val="ro-RO"/>
        </w:rPr>
        <w:t>â</w:t>
      </w:r>
      <w:r w:rsidRPr="008836DD">
        <w:rPr>
          <w:rFonts w:ascii="Cambria" w:eastAsia="Times New Roman" w:hAnsi="Cambria" w:cs="Times New Roman"/>
          <w:b/>
          <w:color w:val="000000" w:themeColor="text1"/>
          <w:sz w:val="24"/>
          <w:szCs w:val="24"/>
          <w:lang w:val="ro-RO"/>
        </w:rPr>
        <w:br/>
      </w:r>
      <w:r w:rsidRPr="00EA0440">
        <w:rPr>
          <w:rFonts w:ascii="Cambria" w:eastAsia="Times New Roman" w:hAnsi="Cambria" w:cs="Times New Roman"/>
          <w:color w:val="000000" w:themeColor="text1"/>
          <w:sz w:val="24"/>
          <w:szCs w:val="24"/>
          <w:lang w:val="ro-RO"/>
        </w:rPr>
        <w:t>a) nu prezintă</w:t>
      </w:r>
      <w:r w:rsidRPr="00EA0440">
        <w:rPr>
          <w:rFonts w:ascii="Cambria" w:eastAsia="MS Mincho" w:hAnsi="Cambria" w:cs="Times New Roman"/>
          <w:color w:val="000000" w:themeColor="text1"/>
          <w:sz w:val="24"/>
          <w:szCs w:val="24"/>
          <w:lang w:val="ro-RO"/>
        </w:rPr>
        <w:t xml:space="preserve"> </w:t>
      </w:r>
      <w:r w:rsidRPr="00EA0440">
        <w:rPr>
          <w:rFonts w:ascii="Cambria" w:eastAsia="Times New Roman" w:hAnsi="Cambria" w:cs="Times New Roman"/>
          <w:color w:val="000000" w:themeColor="text1"/>
          <w:sz w:val="24"/>
          <w:szCs w:val="24"/>
          <w:lang w:val="ro-RO"/>
        </w:rPr>
        <w:t>documentele prevăzute mai sus;</w:t>
      </w:r>
      <w:r w:rsidRPr="00EA0440">
        <w:rPr>
          <w:rFonts w:ascii="Cambria" w:eastAsia="Times New Roman" w:hAnsi="Cambria" w:cs="Times New Roman"/>
          <w:color w:val="000000" w:themeColor="text1"/>
          <w:sz w:val="24"/>
          <w:szCs w:val="24"/>
          <w:lang w:val="ro-RO"/>
        </w:rPr>
        <w:br/>
        <w:t>b) prezintă</w:t>
      </w:r>
      <w:r w:rsidRPr="00EA0440">
        <w:rPr>
          <w:rFonts w:ascii="Cambria" w:eastAsia="MS Mincho" w:hAnsi="Cambria" w:cs="Times New Roman"/>
          <w:color w:val="000000" w:themeColor="text1"/>
          <w:sz w:val="24"/>
          <w:szCs w:val="24"/>
          <w:lang w:val="ro-RO"/>
        </w:rPr>
        <w:t xml:space="preserve"> </w:t>
      </w:r>
      <w:r w:rsidRPr="00EA0440">
        <w:rPr>
          <w:rFonts w:ascii="Cambria" w:eastAsia="Times New Roman" w:hAnsi="Cambria" w:cs="Times New Roman"/>
          <w:color w:val="000000" w:themeColor="text1"/>
          <w:sz w:val="24"/>
          <w:szCs w:val="24"/>
          <w:lang w:val="ro-RO"/>
        </w:rPr>
        <w:t>informaţii false sau nu prezintă informaţiile solicitate de către autoritatea contractantă, în scopul demonstrării îndeplinirii criteriilor de calificare şi selecţie.</w:t>
      </w:r>
      <w:r w:rsidRPr="00EA0440">
        <w:rPr>
          <w:rFonts w:ascii="Cambria" w:eastAsia="Times New Roman" w:hAnsi="Cambria" w:cs="Times New Roman"/>
          <w:color w:val="000000" w:themeColor="text1"/>
          <w:sz w:val="24"/>
          <w:szCs w:val="24"/>
          <w:lang w:val="ro-RO"/>
        </w:rPr>
        <w:br/>
        <w:t>Ofertantul</w:t>
      </w:r>
      <w:r w:rsidRPr="00EA0440">
        <w:rPr>
          <w:rFonts w:ascii="Cambria" w:eastAsia="MS Mincho" w:hAnsi="Cambria" w:cs="Times New Roman"/>
          <w:color w:val="000000" w:themeColor="text1"/>
          <w:sz w:val="24"/>
          <w:szCs w:val="24"/>
          <w:lang w:val="ro-RO"/>
        </w:rPr>
        <w:t xml:space="preserve"> </w:t>
      </w:r>
      <w:r w:rsidRPr="00EA0440">
        <w:rPr>
          <w:rFonts w:ascii="Cambria" w:eastAsia="Times New Roman" w:hAnsi="Cambria" w:cs="Times New Roman"/>
          <w:color w:val="000000" w:themeColor="text1"/>
          <w:sz w:val="24"/>
          <w:szCs w:val="24"/>
          <w:lang w:val="ro-RO"/>
        </w:rPr>
        <w:t xml:space="preserve"> prezintă toate documentele obligatorii în original sau copie legalizată.</w:t>
      </w:r>
    </w:p>
    <w:p w14:paraId="062F79C9" w14:textId="77777777" w:rsidR="008836DD" w:rsidRDefault="008836DD" w:rsidP="008836DD">
      <w:pPr>
        <w:spacing w:after="0" w:line="240" w:lineRule="auto"/>
        <w:jc w:val="both"/>
        <w:rPr>
          <w:rFonts w:ascii="Cambria" w:eastAsia="Times New Roman" w:hAnsi="Cambria" w:cs="Times New Roman"/>
          <w:color w:val="000000" w:themeColor="text1"/>
          <w:sz w:val="24"/>
          <w:szCs w:val="24"/>
          <w:lang w:val="ro-RO"/>
        </w:rPr>
      </w:pPr>
    </w:p>
    <w:p w14:paraId="665FBCB4" w14:textId="77777777" w:rsidR="008836DD" w:rsidRDefault="008836DD" w:rsidP="008836DD">
      <w:pPr>
        <w:spacing w:after="0" w:line="240" w:lineRule="auto"/>
        <w:jc w:val="both"/>
        <w:rPr>
          <w:rFonts w:ascii="Cambria" w:eastAsia="Times New Roman" w:hAnsi="Cambria" w:cs="Times New Roman"/>
          <w:color w:val="000000" w:themeColor="text1"/>
          <w:sz w:val="24"/>
          <w:szCs w:val="24"/>
          <w:lang w:val="ro-RO"/>
        </w:rPr>
      </w:pPr>
    </w:p>
    <w:p w14:paraId="1AB13840" w14:textId="77777777" w:rsidR="00EA0440" w:rsidRPr="00EA0440" w:rsidRDefault="00EA0440" w:rsidP="00EA0440">
      <w:pPr>
        <w:spacing w:after="0" w:line="240" w:lineRule="auto"/>
        <w:rPr>
          <w:rFonts w:ascii="Cambria" w:eastAsia="Times New Roman" w:hAnsi="Cambria" w:cs="Times New Roman"/>
          <w:color w:val="000000" w:themeColor="text1"/>
          <w:sz w:val="24"/>
          <w:szCs w:val="24"/>
          <w:lang w:val="ro-RO"/>
        </w:rPr>
      </w:pPr>
      <w:r w:rsidRPr="00EA0440">
        <w:rPr>
          <w:rFonts w:ascii="Cambria" w:eastAsia="Times New Roman" w:hAnsi="Cambria" w:cs="Times New Roman"/>
          <w:color w:val="000000" w:themeColor="text1"/>
          <w:sz w:val="24"/>
          <w:szCs w:val="24"/>
          <w:lang w:val="ro-RO"/>
        </w:rPr>
        <w:t xml:space="preserve">                                                                                                                                                                                                                                               </w:t>
      </w:r>
    </w:p>
    <w:p w14:paraId="1BC7BF5A" w14:textId="77777777" w:rsidR="008836DD" w:rsidRDefault="00EA0440" w:rsidP="00EA0440">
      <w:pPr>
        <w:keepNext/>
        <w:spacing w:after="0" w:line="240" w:lineRule="auto"/>
        <w:outlineLvl w:val="0"/>
        <w:rPr>
          <w:rFonts w:ascii="Cambria" w:eastAsia="Times New Roman" w:hAnsi="Cambria" w:cs="Times New Roman"/>
          <w:bCs/>
          <w:color w:val="000000" w:themeColor="text1"/>
          <w:kern w:val="32"/>
          <w:sz w:val="24"/>
          <w:szCs w:val="24"/>
          <w:lang w:val="ro-RO"/>
        </w:rPr>
      </w:pPr>
      <w:bookmarkStart w:id="46" w:name="_Toc11589588"/>
      <w:r w:rsidRPr="008836DD">
        <w:rPr>
          <w:rStyle w:val="Heading1Char"/>
        </w:rPr>
        <w:t>C. ELABORAREA OFERTEI</w:t>
      </w:r>
      <w:r w:rsidRPr="008836DD">
        <w:rPr>
          <w:rStyle w:val="Heading1Char"/>
        </w:rPr>
        <w:br/>
      </w:r>
      <w:r w:rsidRPr="00EA0440">
        <w:rPr>
          <w:rFonts w:ascii="Cambria" w:eastAsia="Times New Roman" w:hAnsi="Cambria" w:cs="Times New Roman"/>
          <w:bCs/>
          <w:color w:val="000000" w:themeColor="text1"/>
          <w:kern w:val="32"/>
          <w:sz w:val="24"/>
          <w:szCs w:val="24"/>
          <w:lang w:val="ro-RO"/>
        </w:rPr>
        <w:t>Ofertantul</w:t>
      </w:r>
      <w:r w:rsidRPr="00EA0440">
        <w:rPr>
          <w:rFonts w:ascii="Cambria" w:eastAsia="MS Mincho" w:hAnsi="Cambria" w:cs="Times New Roman"/>
          <w:bCs/>
          <w:color w:val="000000" w:themeColor="text1"/>
          <w:kern w:val="32"/>
          <w:sz w:val="24"/>
          <w:szCs w:val="24"/>
          <w:lang w:val="ro-RO"/>
        </w:rPr>
        <w:t xml:space="preserve"> </w:t>
      </w:r>
      <w:r w:rsidRPr="00EA0440">
        <w:rPr>
          <w:rFonts w:ascii="Cambria" w:eastAsia="Times New Roman" w:hAnsi="Cambria" w:cs="Times New Roman"/>
          <w:bCs/>
          <w:color w:val="000000" w:themeColor="text1"/>
          <w:kern w:val="32"/>
          <w:sz w:val="24"/>
          <w:szCs w:val="24"/>
          <w:lang w:val="ro-RO"/>
        </w:rPr>
        <w:t>suportă toate costurile asociate elaborării şi prezentării ofertei sale, precum şi documentelor care o însoţesc, iar autoritatea contractantă nu este responsabilă sau răspunzătoare pentru costurile respective.</w:t>
      </w:r>
      <w:bookmarkEnd w:id="46"/>
    </w:p>
    <w:p w14:paraId="590499D7" w14:textId="77777777" w:rsidR="00EA0440" w:rsidRPr="00EA0440" w:rsidRDefault="00EA0440" w:rsidP="00EA0440">
      <w:pPr>
        <w:keepNext/>
        <w:spacing w:after="0" w:line="240" w:lineRule="auto"/>
        <w:outlineLvl w:val="0"/>
        <w:rPr>
          <w:rFonts w:ascii="Cambria" w:eastAsia="Times New Roman" w:hAnsi="Cambria" w:cs="Times New Roman"/>
          <w:bCs/>
          <w:color w:val="000000" w:themeColor="text1"/>
          <w:kern w:val="32"/>
          <w:sz w:val="24"/>
          <w:szCs w:val="24"/>
          <w:lang w:val="ro-RO"/>
        </w:rPr>
      </w:pPr>
      <w:r w:rsidRPr="00EA0440">
        <w:rPr>
          <w:rFonts w:ascii="Cambria" w:eastAsia="Times New Roman" w:hAnsi="Cambria" w:cs="Times New Roman"/>
          <w:bCs/>
          <w:color w:val="000000" w:themeColor="text1"/>
          <w:kern w:val="32"/>
          <w:sz w:val="24"/>
          <w:szCs w:val="24"/>
          <w:lang w:val="ro-RO"/>
        </w:rPr>
        <w:br/>
      </w:r>
      <w:bookmarkStart w:id="47" w:name="_Toc11589589"/>
      <w:r w:rsidRPr="008836DD">
        <w:rPr>
          <w:rFonts w:ascii="Cambria" w:eastAsia="Times New Roman" w:hAnsi="Cambria" w:cs="Times New Roman"/>
          <w:b/>
          <w:bCs/>
          <w:color w:val="000000" w:themeColor="text1"/>
          <w:kern w:val="32"/>
          <w:sz w:val="24"/>
          <w:szCs w:val="24"/>
          <w:lang w:val="ro-RO"/>
        </w:rPr>
        <w:t>Limba de</w:t>
      </w:r>
      <w:r w:rsidRPr="008836DD">
        <w:rPr>
          <w:rFonts w:ascii="Cambria" w:eastAsia="MS Mincho" w:hAnsi="Cambria" w:cs="Times New Roman"/>
          <w:b/>
          <w:bCs/>
          <w:color w:val="000000" w:themeColor="text1"/>
          <w:kern w:val="32"/>
          <w:sz w:val="24"/>
          <w:szCs w:val="24"/>
          <w:lang w:val="ro-RO"/>
        </w:rPr>
        <w:t xml:space="preserve"> </w:t>
      </w:r>
      <w:r w:rsidRPr="008836DD">
        <w:rPr>
          <w:rFonts w:ascii="Cambria" w:eastAsia="Times New Roman" w:hAnsi="Cambria" w:cs="Times New Roman"/>
          <w:b/>
          <w:bCs/>
          <w:color w:val="000000" w:themeColor="text1"/>
          <w:kern w:val="32"/>
          <w:sz w:val="24"/>
          <w:szCs w:val="24"/>
          <w:lang w:val="ro-RO"/>
        </w:rPr>
        <w:t>redactare a ofertei:</w:t>
      </w:r>
      <w:r w:rsidRPr="00EA0440">
        <w:rPr>
          <w:rFonts w:ascii="Cambria" w:eastAsia="Times New Roman" w:hAnsi="Cambria" w:cs="Times New Roman"/>
          <w:bCs/>
          <w:color w:val="000000" w:themeColor="text1"/>
          <w:kern w:val="32"/>
          <w:sz w:val="24"/>
          <w:szCs w:val="24"/>
          <w:lang w:val="ro-RO"/>
        </w:rPr>
        <w:t xml:space="preserve"> limba română</w:t>
      </w:r>
      <w:r w:rsidRPr="00EA0440">
        <w:rPr>
          <w:rFonts w:ascii="Cambria" w:eastAsia="Times New Roman" w:hAnsi="Cambria" w:cs="Times New Roman"/>
          <w:bCs/>
          <w:color w:val="000000" w:themeColor="text1"/>
          <w:kern w:val="32"/>
          <w:sz w:val="24"/>
          <w:szCs w:val="24"/>
          <w:lang w:val="ro-RO"/>
        </w:rPr>
        <w:br/>
      </w:r>
      <w:r w:rsidRPr="008836DD">
        <w:rPr>
          <w:rFonts w:ascii="Cambria" w:eastAsia="Times New Roman" w:hAnsi="Cambria" w:cs="Times New Roman"/>
          <w:b/>
          <w:bCs/>
          <w:color w:val="000000" w:themeColor="text1"/>
          <w:kern w:val="32"/>
          <w:sz w:val="24"/>
          <w:szCs w:val="24"/>
          <w:lang w:val="ro-RO"/>
        </w:rPr>
        <w:t>Perioada de</w:t>
      </w:r>
      <w:r w:rsidRPr="008836DD">
        <w:rPr>
          <w:rFonts w:ascii="Cambria" w:eastAsia="MS Mincho" w:hAnsi="Cambria" w:cs="Times New Roman"/>
          <w:b/>
          <w:bCs/>
          <w:color w:val="000000" w:themeColor="text1"/>
          <w:kern w:val="32"/>
          <w:sz w:val="24"/>
          <w:szCs w:val="24"/>
          <w:lang w:val="ro-RO"/>
        </w:rPr>
        <w:t xml:space="preserve"> </w:t>
      </w:r>
      <w:r w:rsidRPr="008836DD">
        <w:rPr>
          <w:rFonts w:ascii="Cambria" w:eastAsia="Times New Roman" w:hAnsi="Cambria" w:cs="Times New Roman"/>
          <w:b/>
          <w:bCs/>
          <w:color w:val="000000" w:themeColor="text1"/>
          <w:kern w:val="32"/>
          <w:sz w:val="24"/>
          <w:szCs w:val="24"/>
          <w:lang w:val="ro-RO"/>
        </w:rPr>
        <w:t>valabilitate a ofertelor:</w:t>
      </w:r>
      <w:r w:rsidRPr="00EA0440">
        <w:rPr>
          <w:rFonts w:ascii="Cambria" w:eastAsia="Times New Roman" w:hAnsi="Cambria" w:cs="Times New Roman"/>
          <w:bCs/>
          <w:color w:val="000000" w:themeColor="text1"/>
          <w:kern w:val="32"/>
          <w:sz w:val="24"/>
          <w:szCs w:val="24"/>
          <w:lang w:val="ro-RO"/>
        </w:rPr>
        <w:t xml:space="preserve"> 60 de zile de la data deschiderii</w:t>
      </w:r>
      <w:bookmarkEnd w:id="47"/>
      <w:r w:rsidRPr="00EA0440">
        <w:rPr>
          <w:rFonts w:ascii="Cambria" w:eastAsia="Times New Roman" w:hAnsi="Cambria" w:cs="Times New Roman"/>
          <w:bCs/>
          <w:color w:val="000000" w:themeColor="text1"/>
          <w:kern w:val="32"/>
          <w:sz w:val="24"/>
          <w:szCs w:val="24"/>
          <w:lang w:val="ro-RO"/>
        </w:rPr>
        <w:br/>
      </w:r>
    </w:p>
    <w:p w14:paraId="208EA526" w14:textId="77777777" w:rsidR="008836DD" w:rsidRPr="008836DD" w:rsidRDefault="00EA0440" w:rsidP="008836DD">
      <w:pPr>
        <w:keepNext/>
        <w:spacing w:after="0" w:line="240" w:lineRule="auto"/>
        <w:jc w:val="both"/>
        <w:outlineLvl w:val="0"/>
        <w:rPr>
          <w:rFonts w:ascii="Cambria" w:eastAsia="Times New Roman" w:hAnsi="Cambria" w:cs="Times New Roman"/>
          <w:b/>
          <w:bCs/>
          <w:color w:val="000000" w:themeColor="text1"/>
          <w:kern w:val="32"/>
          <w:sz w:val="24"/>
          <w:szCs w:val="24"/>
          <w:lang w:val="ro-RO"/>
        </w:rPr>
      </w:pPr>
      <w:bookmarkStart w:id="48" w:name="_Toc11589590"/>
      <w:r w:rsidRPr="008836DD">
        <w:rPr>
          <w:rFonts w:ascii="Cambria" w:eastAsia="Times New Roman" w:hAnsi="Cambria" w:cs="Times New Roman"/>
          <w:b/>
          <w:bCs/>
          <w:color w:val="000000" w:themeColor="text1"/>
          <w:kern w:val="32"/>
          <w:sz w:val="24"/>
          <w:szCs w:val="24"/>
          <w:lang w:val="ro-RO"/>
        </w:rPr>
        <w:t>Oferta</w:t>
      </w:r>
      <w:r w:rsidRPr="008836DD">
        <w:rPr>
          <w:rFonts w:ascii="Cambria" w:eastAsia="MS Mincho" w:hAnsi="Cambria" w:cs="Times New Roman"/>
          <w:b/>
          <w:bCs/>
          <w:color w:val="000000" w:themeColor="text1"/>
          <w:kern w:val="32"/>
          <w:sz w:val="24"/>
          <w:szCs w:val="24"/>
          <w:lang w:val="ro-RO"/>
        </w:rPr>
        <w:t xml:space="preserve"> </w:t>
      </w:r>
      <w:r w:rsidRPr="008836DD">
        <w:rPr>
          <w:rFonts w:ascii="Cambria" w:eastAsia="Times New Roman" w:hAnsi="Cambria" w:cs="Times New Roman"/>
          <w:b/>
          <w:bCs/>
          <w:color w:val="000000" w:themeColor="text1"/>
          <w:kern w:val="32"/>
          <w:sz w:val="24"/>
          <w:szCs w:val="24"/>
          <w:lang w:val="ro-RO"/>
        </w:rPr>
        <w:t>elaborată de ofertant trebuie să cuprindă:</w:t>
      </w:r>
      <w:r w:rsidRPr="008836DD">
        <w:rPr>
          <w:rFonts w:ascii="Cambria" w:eastAsia="Times New Roman" w:hAnsi="Cambria" w:cs="Times New Roman"/>
          <w:b/>
          <w:bCs/>
          <w:color w:val="000000" w:themeColor="text1"/>
          <w:kern w:val="32"/>
          <w:sz w:val="24"/>
          <w:szCs w:val="24"/>
          <w:lang w:val="ro-RO"/>
        </w:rPr>
        <w:br/>
        <w:t>1. Propunerea</w:t>
      </w:r>
      <w:r w:rsidRPr="008836DD">
        <w:rPr>
          <w:rFonts w:ascii="Cambria" w:eastAsia="MS Mincho" w:hAnsi="Cambria" w:cs="Times New Roman"/>
          <w:b/>
          <w:bCs/>
          <w:color w:val="000000" w:themeColor="text1"/>
          <w:kern w:val="32"/>
          <w:sz w:val="24"/>
          <w:szCs w:val="24"/>
          <w:lang w:val="ro-RO"/>
        </w:rPr>
        <w:t xml:space="preserve"> </w:t>
      </w:r>
      <w:r w:rsidRPr="008836DD">
        <w:rPr>
          <w:rFonts w:ascii="Cambria" w:eastAsia="Times New Roman" w:hAnsi="Cambria" w:cs="Times New Roman"/>
          <w:b/>
          <w:bCs/>
          <w:color w:val="000000" w:themeColor="text1"/>
          <w:kern w:val="32"/>
          <w:sz w:val="24"/>
          <w:szCs w:val="24"/>
          <w:lang w:val="ro-RO"/>
        </w:rPr>
        <w:t>tehnică</w:t>
      </w:r>
      <w:bookmarkEnd w:id="48"/>
    </w:p>
    <w:p w14:paraId="1B6266B1" w14:textId="77777777" w:rsidR="008836DD" w:rsidRDefault="00EA0440" w:rsidP="008836DD">
      <w:pPr>
        <w:keepNext/>
        <w:spacing w:after="0" w:line="240" w:lineRule="auto"/>
        <w:jc w:val="both"/>
        <w:outlineLvl w:val="0"/>
        <w:rPr>
          <w:rFonts w:ascii="Cambria" w:eastAsia="Times New Roman" w:hAnsi="Cambria" w:cs="Times New Roman"/>
          <w:bCs/>
          <w:color w:val="000000" w:themeColor="text1"/>
          <w:kern w:val="32"/>
          <w:sz w:val="24"/>
          <w:szCs w:val="24"/>
          <w:lang w:val="ro-RO"/>
        </w:rPr>
      </w:pPr>
      <w:bookmarkStart w:id="49" w:name="_Toc11589591"/>
      <w:r w:rsidRPr="00EA0440">
        <w:rPr>
          <w:rFonts w:ascii="Cambria" w:eastAsia="Times New Roman" w:hAnsi="Cambria" w:cs="Times New Roman"/>
          <w:bCs/>
          <w:color w:val="000000" w:themeColor="text1"/>
          <w:kern w:val="32"/>
          <w:sz w:val="24"/>
          <w:szCs w:val="24"/>
          <w:lang w:val="ro-RO"/>
        </w:rPr>
        <w:t>Ofertantul</w:t>
      </w:r>
      <w:r w:rsidRPr="00EA0440">
        <w:rPr>
          <w:rFonts w:ascii="Cambria" w:eastAsia="MS Mincho" w:hAnsi="Cambria" w:cs="Times New Roman"/>
          <w:bCs/>
          <w:color w:val="000000" w:themeColor="text1"/>
          <w:kern w:val="32"/>
          <w:sz w:val="24"/>
          <w:szCs w:val="24"/>
          <w:lang w:val="ro-RO"/>
        </w:rPr>
        <w:t xml:space="preserve"> </w:t>
      </w:r>
      <w:r w:rsidRPr="00EA0440">
        <w:rPr>
          <w:rFonts w:ascii="Cambria" w:eastAsia="Times New Roman" w:hAnsi="Cambria" w:cs="Times New Roman"/>
          <w:bCs/>
          <w:color w:val="000000" w:themeColor="text1"/>
          <w:kern w:val="32"/>
          <w:sz w:val="24"/>
          <w:szCs w:val="24"/>
          <w:lang w:val="ro-RO"/>
        </w:rPr>
        <w:t>elaborează propunerea tehnică, astfel încât aceasta să respecte în totalitate cerinţele prevăzute în caietul de sarcini. Modul de prezentare a propunerii tehnice trebuie să asigure posibilitatea verificării corespondenţei propunerii tehnice cu specificaţiile prevăzute în caietul de sarcini.</w:t>
      </w:r>
      <w:bookmarkEnd w:id="49"/>
    </w:p>
    <w:p w14:paraId="290A5D82" w14:textId="77777777" w:rsidR="008836DD" w:rsidRPr="008836DD" w:rsidRDefault="00EA0440" w:rsidP="008836DD">
      <w:pPr>
        <w:keepNext/>
        <w:spacing w:after="0" w:line="240" w:lineRule="auto"/>
        <w:jc w:val="both"/>
        <w:outlineLvl w:val="0"/>
        <w:rPr>
          <w:rFonts w:ascii="Cambria" w:eastAsia="Times New Roman" w:hAnsi="Cambria" w:cs="Times New Roman"/>
          <w:b/>
          <w:bCs/>
          <w:color w:val="000000" w:themeColor="text1"/>
          <w:kern w:val="32"/>
          <w:sz w:val="24"/>
          <w:szCs w:val="24"/>
          <w:lang w:val="ro-RO"/>
        </w:rPr>
      </w:pPr>
      <w:r w:rsidRPr="00EA0440">
        <w:rPr>
          <w:rFonts w:ascii="Cambria" w:eastAsia="Times New Roman" w:hAnsi="Cambria" w:cs="Times New Roman"/>
          <w:bCs/>
          <w:color w:val="000000" w:themeColor="text1"/>
          <w:kern w:val="32"/>
          <w:sz w:val="24"/>
          <w:szCs w:val="24"/>
          <w:lang w:val="ro-RO"/>
        </w:rPr>
        <w:br/>
      </w:r>
      <w:bookmarkStart w:id="50" w:name="_Toc11589592"/>
      <w:r w:rsidRPr="008836DD">
        <w:rPr>
          <w:rFonts w:ascii="Cambria" w:eastAsia="Times New Roman" w:hAnsi="Cambria" w:cs="Times New Roman"/>
          <w:b/>
          <w:bCs/>
          <w:color w:val="000000" w:themeColor="text1"/>
          <w:kern w:val="32"/>
          <w:sz w:val="24"/>
          <w:szCs w:val="24"/>
          <w:lang w:val="ro-RO"/>
        </w:rPr>
        <w:t>2. Propunerea financiară</w:t>
      </w:r>
      <w:bookmarkEnd w:id="50"/>
    </w:p>
    <w:p w14:paraId="0DB20977" w14:textId="77777777" w:rsidR="00EA0440" w:rsidRPr="00EA0440" w:rsidRDefault="00EA0440" w:rsidP="008836DD">
      <w:pPr>
        <w:keepNext/>
        <w:spacing w:after="0" w:line="240" w:lineRule="auto"/>
        <w:jc w:val="both"/>
        <w:outlineLvl w:val="0"/>
        <w:rPr>
          <w:rFonts w:ascii="Cambria" w:eastAsia="Times New Roman" w:hAnsi="Cambria" w:cs="Times New Roman"/>
          <w:bCs/>
          <w:color w:val="000000" w:themeColor="text1"/>
          <w:kern w:val="32"/>
          <w:sz w:val="24"/>
          <w:szCs w:val="24"/>
          <w:lang w:val="ro-RO"/>
        </w:rPr>
      </w:pPr>
      <w:bookmarkStart w:id="51" w:name="_Toc11589593"/>
      <w:r w:rsidRPr="00EA0440">
        <w:rPr>
          <w:rFonts w:ascii="Cambria" w:eastAsia="Times New Roman" w:hAnsi="Cambria" w:cs="Times New Roman"/>
          <w:bCs/>
          <w:color w:val="000000" w:themeColor="text1"/>
          <w:kern w:val="32"/>
          <w:sz w:val="24"/>
          <w:szCs w:val="24"/>
          <w:lang w:val="ro-RO"/>
        </w:rPr>
        <w:t>Ofertantul</w:t>
      </w:r>
      <w:r w:rsidRPr="00EA0440">
        <w:rPr>
          <w:rFonts w:ascii="Cambria" w:eastAsia="MS Mincho" w:hAnsi="Cambria" w:cs="Times New Roman"/>
          <w:bCs/>
          <w:color w:val="000000" w:themeColor="text1"/>
          <w:kern w:val="32"/>
          <w:sz w:val="24"/>
          <w:szCs w:val="24"/>
          <w:lang w:val="ro-RO"/>
        </w:rPr>
        <w:t xml:space="preserve"> </w:t>
      </w:r>
      <w:r w:rsidRPr="00EA0440">
        <w:rPr>
          <w:rFonts w:ascii="Cambria" w:eastAsia="Times New Roman" w:hAnsi="Cambria" w:cs="Times New Roman"/>
          <w:bCs/>
          <w:color w:val="000000" w:themeColor="text1"/>
          <w:kern w:val="32"/>
          <w:sz w:val="24"/>
          <w:szCs w:val="24"/>
          <w:lang w:val="ro-RO"/>
        </w:rPr>
        <w:t>trebuie să prezinte formularul de ofertă indicat în documentaţia de atribuire (formularul nr.6  la prezenta documentaţie).</w:t>
      </w:r>
      <w:bookmarkEnd w:id="51"/>
      <w:r w:rsidRPr="00EA0440">
        <w:rPr>
          <w:rFonts w:ascii="Cambria" w:eastAsia="Times New Roman" w:hAnsi="Cambria" w:cs="Times New Roman"/>
          <w:bCs/>
          <w:color w:val="000000" w:themeColor="text1"/>
          <w:kern w:val="32"/>
          <w:sz w:val="24"/>
          <w:szCs w:val="24"/>
          <w:lang w:val="ro-RO"/>
        </w:rPr>
        <w:t xml:space="preserve"> </w:t>
      </w:r>
    </w:p>
    <w:p w14:paraId="0221C76B" w14:textId="77777777" w:rsidR="00EA0440" w:rsidRPr="00EA0440" w:rsidRDefault="00EA0440" w:rsidP="00EA0440">
      <w:pPr>
        <w:keepNext/>
        <w:spacing w:after="0" w:line="240" w:lineRule="auto"/>
        <w:outlineLvl w:val="0"/>
        <w:rPr>
          <w:rFonts w:ascii="Cambria" w:eastAsia="Times New Roman" w:hAnsi="Cambria" w:cs="Times New Roman"/>
          <w:bCs/>
          <w:color w:val="000000" w:themeColor="text1"/>
          <w:kern w:val="32"/>
          <w:sz w:val="24"/>
          <w:szCs w:val="24"/>
          <w:lang w:val="ro-RO"/>
        </w:rPr>
      </w:pPr>
      <w:bookmarkStart w:id="52" w:name="_Toc11589594"/>
      <w:r w:rsidRPr="00EA0440">
        <w:rPr>
          <w:rFonts w:ascii="Cambria" w:eastAsia="Times New Roman" w:hAnsi="Cambria" w:cs="Times New Roman"/>
          <w:bCs/>
          <w:color w:val="000000" w:themeColor="text1"/>
          <w:kern w:val="32"/>
          <w:sz w:val="24"/>
          <w:szCs w:val="24"/>
          <w:lang w:val="ro-RO"/>
        </w:rPr>
        <w:t>Documentele</w:t>
      </w:r>
      <w:r w:rsidRPr="00EA0440">
        <w:rPr>
          <w:rFonts w:ascii="Cambria" w:eastAsia="MS Mincho" w:hAnsi="Cambria" w:cs="Times New Roman"/>
          <w:bCs/>
          <w:color w:val="000000" w:themeColor="text1"/>
          <w:kern w:val="32"/>
          <w:sz w:val="24"/>
          <w:szCs w:val="24"/>
          <w:lang w:val="ro-RO"/>
        </w:rPr>
        <w:t xml:space="preserve"> </w:t>
      </w:r>
      <w:r w:rsidRPr="00EA0440">
        <w:rPr>
          <w:rFonts w:ascii="Cambria" w:eastAsia="Times New Roman" w:hAnsi="Cambria" w:cs="Times New Roman"/>
          <w:bCs/>
          <w:color w:val="000000" w:themeColor="text1"/>
          <w:kern w:val="32"/>
          <w:sz w:val="24"/>
          <w:szCs w:val="24"/>
          <w:lang w:val="ro-RO"/>
        </w:rPr>
        <w:t>care însoţesc oferta sunt cele prevăzute la lit. B.</w:t>
      </w:r>
      <w:bookmarkEnd w:id="52"/>
      <w:r w:rsidRPr="00EA0440">
        <w:rPr>
          <w:rFonts w:ascii="Cambria" w:eastAsia="Times New Roman" w:hAnsi="Cambria" w:cs="Times New Roman"/>
          <w:bCs/>
          <w:color w:val="000000" w:themeColor="text1"/>
          <w:kern w:val="32"/>
          <w:sz w:val="24"/>
          <w:szCs w:val="24"/>
          <w:lang w:val="ro-RO"/>
        </w:rPr>
        <w:br/>
      </w:r>
    </w:p>
    <w:p w14:paraId="64EBF54A" w14:textId="2856A0C1" w:rsidR="00B133C1" w:rsidRDefault="00EA0440" w:rsidP="002F2474">
      <w:pPr>
        <w:keepNext/>
        <w:spacing w:after="0" w:line="240" w:lineRule="auto"/>
        <w:jc w:val="both"/>
        <w:outlineLvl w:val="0"/>
        <w:rPr>
          <w:rFonts w:ascii="Cambria" w:eastAsia="Times New Roman" w:hAnsi="Cambria" w:cs="Times New Roman"/>
          <w:bCs/>
          <w:color w:val="000000" w:themeColor="text1"/>
          <w:kern w:val="32"/>
          <w:sz w:val="24"/>
          <w:szCs w:val="24"/>
          <w:lang w:val="ro-RO"/>
        </w:rPr>
      </w:pPr>
      <w:bookmarkStart w:id="53" w:name="_Toc11589595"/>
      <w:r w:rsidRPr="008836DD">
        <w:rPr>
          <w:rFonts w:ascii="Cambria" w:eastAsia="Times New Roman" w:hAnsi="Cambria" w:cs="Times New Roman"/>
          <w:b/>
          <w:bCs/>
          <w:color w:val="000000" w:themeColor="text1"/>
          <w:kern w:val="32"/>
          <w:sz w:val="24"/>
          <w:szCs w:val="24"/>
          <w:lang w:val="ro-RO"/>
        </w:rPr>
        <w:t>3. Dreptul de</w:t>
      </w:r>
      <w:r w:rsidRPr="008836DD">
        <w:rPr>
          <w:rFonts w:ascii="Cambria" w:eastAsia="MS Mincho" w:hAnsi="Cambria" w:cs="Times New Roman"/>
          <w:b/>
          <w:bCs/>
          <w:color w:val="000000" w:themeColor="text1"/>
          <w:kern w:val="32"/>
          <w:sz w:val="24"/>
          <w:szCs w:val="24"/>
          <w:lang w:val="ro-RO"/>
        </w:rPr>
        <w:t xml:space="preserve"> </w:t>
      </w:r>
      <w:r w:rsidRPr="008836DD">
        <w:rPr>
          <w:rFonts w:ascii="Cambria" w:eastAsia="Times New Roman" w:hAnsi="Cambria" w:cs="Times New Roman"/>
          <w:b/>
          <w:bCs/>
          <w:color w:val="000000" w:themeColor="text1"/>
          <w:kern w:val="32"/>
          <w:sz w:val="24"/>
          <w:szCs w:val="24"/>
          <w:lang w:val="ro-RO"/>
        </w:rPr>
        <w:t>a solicita clarificări</w:t>
      </w:r>
      <w:r w:rsidRPr="008836DD">
        <w:rPr>
          <w:rFonts w:ascii="Cambria" w:eastAsia="Times New Roman" w:hAnsi="Cambria" w:cs="Times New Roman"/>
          <w:b/>
          <w:bCs/>
          <w:color w:val="000000" w:themeColor="text1"/>
          <w:kern w:val="32"/>
          <w:sz w:val="24"/>
          <w:szCs w:val="24"/>
          <w:lang w:val="ro-RO"/>
        </w:rPr>
        <w:br/>
      </w:r>
      <w:r w:rsidRPr="00EA0440">
        <w:rPr>
          <w:rFonts w:ascii="Cambria" w:eastAsia="Times New Roman" w:hAnsi="Cambria" w:cs="Times New Roman"/>
          <w:bCs/>
          <w:color w:val="000000" w:themeColor="text1"/>
          <w:kern w:val="32"/>
          <w:sz w:val="24"/>
          <w:szCs w:val="24"/>
          <w:lang w:val="ro-RO"/>
        </w:rPr>
        <w:t>Orice operator</w:t>
      </w:r>
      <w:r w:rsidRPr="00EA0440">
        <w:rPr>
          <w:rFonts w:ascii="Cambria" w:eastAsia="MS Mincho" w:hAnsi="Cambria" w:cs="Times New Roman"/>
          <w:bCs/>
          <w:color w:val="000000" w:themeColor="text1"/>
          <w:kern w:val="32"/>
          <w:sz w:val="24"/>
          <w:szCs w:val="24"/>
          <w:lang w:val="ro-RO"/>
        </w:rPr>
        <w:t xml:space="preserve"> </w:t>
      </w:r>
      <w:r w:rsidRPr="00EA0440">
        <w:rPr>
          <w:rFonts w:ascii="Cambria" w:eastAsia="Times New Roman" w:hAnsi="Cambria" w:cs="Times New Roman"/>
          <w:bCs/>
          <w:color w:val="000000" w:themeColor="text1"/>
          <w:kern w:val="32"/>
          <w:sz w:val="24"/>
          <w:szCs w:val="24"/>
          <w:lang w:val="ro-RO"/>
        </w:rPr>
        <w:t>economic care a obţinut un exemplar din documentaţia de atribuire are dreptul de a solicita în scris clarificări despre elementele cuprinse în aceasta. Solicitările de clarificări vor fi transmise la numărul de fax</w:t>
      </w:r>
      <w:r w:rsidR="008836DD">
        <w:rPr>
          <w:rFonts w:ascii="Cambria" w:eastAsia="Times New Roman" w:hAnsi="Cambria" w:cs="Times New Roman"/>
          <w:bCs/>
          <w:color w:val="000000" w:themeColor="text1"/>
          <w:kern w:val="32"/>
          <w:sz w:val="24"/>
          <w:szCs w:val="24"/>
          <w:lang w:val="ro-RO"/>
        </w:rPr>
        <w:t xml:space="preserve">: </w:t>
      </w:r>
      <w:r w:rsidR="003440E0" w:rsidRPr="003440E0">
        <w:rPr>
          <w:rFonts w:ascii="Cambria" w:eastAsia="Times New Roman" w:hAnsi="Cambria" w:cs="Times New Roman"/>
          <w:bCs/>
          <w:color w:val="000000" w:themeColor="text1"/>
          <w:kern w:val="32"/>
          <w:sz w:val="24"/>
          <w:szCs w:val="24"/>
          <w:lang w:val="ro-RO"/>
        </w:rPr>
        <w:t xml:space="preserve">0234-225233 </w:t>
      </w:r>
      <w:r w:rsidR="002F2474">
        <w:rPr>
          <w:rFonts w:ascii="Cambria" w:eastAsia="Times New Roman" w:hAnsi="Cambria" w:cs="Times New Roman"/>
          <w:bCs/>
          <w:color w:val="000000" w:themeColor="text1"/>
          <w:kern w:val="32"/>
          <w:sz w:val="24"/>
          <w:szCs w:val="24"/>
          <w:lang w:val="ro-RO"/>
        </w:rPr>
        <w:t xml:space="preserve">sau prin e-mail </w:t>
      </w:r>
      <w:r w:rsidR="003440E0" w:rsidRPr="003440E0">
        <w:rPr>
          <w:rFonts w:ascii="Cambria" w:eastAsia="Times New Roman" w:hAnsi="Cambria" w:cs="Times New Roman"/>
          <w:bCs/>
          <w:color w:val="000000" w:themeColor="text1"/>
          <w:kern w:val="32"/>
          <w:sz w:val="24"/>
          <w:szCs w:val="24"/>
          <w:lang w:val="ro-RO"/>
        </w:rPr>
        <w:t>contact@comunagioseni.ro</w:t>
      </w:r>
      <w:r w:rsidR="00B133C1">
        <w:rPr>
          <w:rFonts w:ascii="Cambria" w:eastAsia="Times New Roman" w:hAnsi="Cambria" w:cs="Times New Roman"/>
          <w:bCs/>
          <w:color w:val="000000" w:themeColor="text1"/>
          <w:kern w:val="32"/>
          <w:sz w:val="24"/>
          <w:szCs w:val="24"/>
          <w:lang w:val="ro-RO"/>
        </w:rPr>
        <w:t>.</w:t>
      </w:r>
      <w:bookmarkEnd w:id="53"/>
    </w:p>
    <w:p w14:paraId="4B2DF22C" w14:textId="77777777" w:rsidR="00B133C1" w:rsidRDefault="00B133C1" w:rsidP="00B133C1">
      <w:pPr>
        <w:keepNext/>
        <w:spacing w:after="0" w:line="240" w:lineRule="auto"/>
        <w:outlineLvl w:val="0"/>
        <w:rPr>
          <w:rFonts w:ascii="Cambria" w:eastAsia="Times New Roman" w:hAnsi="Cambria" w:cs="Times New Roman"/>
          <w:bCs/>
          <w:color w:val="000000" w:themeColor="text1"/>
          <w:kern w:val="32"/>
          <w:sz w:val="24"/>
          <w:szCs w:val="24"/>
          <w:lang w:val="ro-RO"/>
        </w:rPr>
      </w:pPr>
    </w:p>
    <w:p w14:paraId="3CB06E1B" w14:textId="77777777" w:rsidR="00B133C1" w:rsidRDefault="00B133C1" w:rsidP="00B133C1">
      <w:pPr>
        <w:keepNext/>
        <w:spacing w:after="0" w:line="240" w:lineRule="auto"/>
        <w:outlineLvl w:val="0"/>
        <w:rPr>
          <w:rFonts w:ascii="Cambria" w:eastAsia="Times New Roman" w:hAnsi="Cambria" w:cs="Times New Roman"/>
          <w:bCs/>
          <w:color w:val="000000" w:themeColor="text1"/>
          <w:kern w:val="32"/>
          <w:sz w:val="24"/>
          <w:szCs w:val="24"/>
          <w:lang w:val="ro-RO"/>
        </w:rPr>
      </w:pPr>
    </w:p>
    <w:p w14:paraId="577CDFC4" w14:textId="77777777" w:rsidR="00B133C1" w:rsidRDefault="00EA0440" w:rsidP="00EA0440">
      <w:pPr>
        <w:keepNext/>
        <w:spacing w:after="0" w:line="240" w:lineRule="auto"/>
        <w:outlineLvl w:val="0"/>
        <w:rPr>
          <w:rStyle w:val="Heading1Char"/>
        </w:rPr>
      </w:pPr>
      <w:bookmarkStart w:id="54" w:name="_Toc11589596"/>
      <w:r w:rsidRPr="008836DD">
        <w:rPr>
          <w:rStyle w:val="Heading1Char"/>
        </w:rPr>
        <w:t>D. PREZENTAREA OFERTEI</w:t>
      </w:r>
      <w:bookmarkEnd w:id="54"/>
    </w:p>
    <w:p w14:paraId="6FEA3742" w14:textId="77777777" w:rsidR="00D11AA7" w:rsidRDefault="00EA0440" w:rsidP="00EA0440">
      <w:pPr>
        <w:keepNext/>
        <w:spacing w:after="0" w:line="240" w:lineRule="auto"/>
        <w:outlineLvl w:val="0"/>
        <w:rPr>
          <w:rFonts w:ascii="Cambria" w:eastAsia="Times New Roman" w:hAnsi="Cambria" w:cs="Times New Roman"/>
          <w:bCs/>
          <w:color w:val="000000" w:themeColor="text1"/>
          <w:kern w:val="32"/>
          <w:sz w:val="24"/>
          <w:szCs w:val="24"/>
          <w:lang w:val="ro-RO"/>
        </w:rPr>
      </w:pPr>
      <w:r w:rsidRPr="008836DD">
        <w:rPr>
          <w:rStyle w:val="Heading1Char"/>
        </w:rPr>
        <w:br/>
      </w:r>
      <w:bookmarkStart w:id="55" w:name="_Toc11589597"/>
    </w:p>
    <w:p w14:paraId="6CA159DC" w14:textId="11E09614" w:rsidR="008836DD" w:rsidRDefault="00EA0440" w:rsidP="00EA0440">
      <w:pPr>
        <w:keepNext/>
        <w:spacing w:after="0" w:line="240" w:lineRule="auto"/>
        <w:outlineLvl w:val="0"/>
        <w:rPr>
          <w:rFonts w:ascii="Cambria" w:eastAsia="Times New Roman" w:hAnsi="Cambria" w:cs="Times New Roman"/>
          <w:bCs/>
          <w:color w:val="000000" w:themeColor="text1"/>
          <w:kern w:val="32"/>
          <w:sz w:val="24"/>
          <w:szCs w:val="24"/>
          <w:lang w:val="ro-RO"/>
        </w:rPr>
      </w:pPr>
      <w:r w:rsidRPr="00EA0440">
        <w:rPr>
          <w:rFonts w:ascii="Cambria" w:eastAsia="Times New Roman" w:hAnsi="Cambria" w:cs="Times New Roman"/>
          <w:bCs/>
          <w:color w:val="000000" w:themeColor="text1"/>
          <w:kern w:val="32"/>
          <w:sz w:val="24"/>
          <w:szCs w:val="24"/>
          <w:lang w:val="ro-RO"/>
        </w:rPr>
        <w:t>Ofertele pot</w:t>
      </w:r>
      <w:r w:rsidRPr="00EA0440">
        <w:rPr>
          <w:rFonts w:ascii="Cambria" w:eastAsia="MS Mincho" w:hAnsi="Cambria" w:cs="Times New Roman"/>
          <w:bCs/>
          <w:color w:val="000000" w:themeColor="text1"/>
          <w:kern w:val="32"/>
          <w:sz w:val="24"/>
          <w:szCs w:val="24"/>
          <w:lang w:val="ro-RO"/>
        </w:rPr>
        <w:t xml:space="preserve"> </w:t>
      </w:r>
      <w:r w:rsidRPr="00EA0440">
        <w:rPr>
          <w:rFonts w:ascii="Cambria" w:eastAsia="Times New Roman" w:hAnsi="Cambria" w:cs="Times New Roman"/>
          <w:bCs/>
          <w:color w:val="000000" w:themeColor="text1"/>
          <w:kern w:val="32"/>
          <w:sz w:val="24"/>
          <w:szCs w:val="24"/>
          <w:lang w:val="ro-RO"/>
        </w:rPr>
        <w:t xml:space="preserve"> fi depuse sau transmise prin poştă la adresa indicată în anunţul de</w:t>
      </w:r>
      <w:r w:rsidR="00D11AA7">
        <w:rPr>
          <w:rFonts w:ascii="Cambria" w:eastAsia="Times New Roman" w:hAnsi="Cambria" w:cs="Times New Roman"/>
          <w:bCs/>
          <w:color w:val="000000" w:themeColor="text1"/>
          <w:kern w:val="32"/>
          <w:sz w:val="24"/>
          <w:szCs w:val="24"/>
          <w:lang w:val="ro-RO"/>
        </w:rPr>
        <w:t xml:space="preserve"> </w:t>
      </w:r>
      <w:r w:rsidRPr="00EA0440">
        <w:rPr>
          <w:rFonts w:ascii="Cambria" w:eastAsia="Times New Roman" w:hAnsi="Cambria" w:cs="Times New Roman"/>
          <w:bCs/>
          <w:color w:val="000000" w:themeColor="text1"/>
          <w:kern w:val="32"/>
          <w:sz w:val="24"/>
          <w:szCs w:val="24"/>
          <w:lang w:val="ro-RO"/>
        </w:rPr>
        <w:t>participare şi în documentaţia de atribuire.</w:t>
      </w:r>
      <w:bookmarkEnd w:id="55"/>
      <w:r w:rsidRPr="00EA0440">
        <w:rPr>
          <w:rFonts w:ascii="Cambria" w:eastAsia="Times New Roman" w:hAnsi="Cambria" w:cs="Times New Roman"/>
          <w:bCs/>
          <w:color w:val="000000" w:themeColor="text1"/>
          <w:kern w:val="32"/>
          <w:sz w:val="24"/>
          <w:szCs w:val="24"/>
          <w:lang w:val="ro-RO"/>
        </w:rPr>
        <w:br/>
      </w:r>
    </w:p>
    <w:p w14:paraId="05015033" w14:textId="2B39D3F9" w:rsidR="008836DD" w:rsidRDefault="00EA0440" w:rsidP="003440E0">
      <w:pPr>
        <w:keepNext/>
        <w:spacing w:after="0" w:line="240" w:lineRule="auto"/>
        <w:outlineLvl w:val="0"/>
        <w:rPr>
          <w:rFonts w:ascii="Cambria" w:eastAsia="Times New Roman" w:hAnsi="Cambria" w:cs="Times New Roman"/>
          <w:bCs/>
          <w:color w:val="000000" w:themeColor="text1"/>
          <w:kern w:val="32"/>
          <w:sz w:val="24"/>
          <w:szCs w:val="24"/>
          <w:lang w:val="ro-RO"/>
        </w:rPr>
      </w:pPr>
      <w:bookmarkStart w:id="56" w:name="_Toc11589598"/>
      <w:r w:rsidRPr="008836DD">
        <w:rPr>
          <w:rFonts w:ascii="Cambria" w:eastAsia="Times New Roman" w:hAnsi="Cambria" w:cs="Times New Roman"/>
          <w:b/>
          <w:bCs/>
          <w:color w:val="000000" w:themeColor="text1"/>
          <w:kern w:val="32"/>
          <w:sz w:val="24"/>
          <w:szCs w:val="24"/>
          <w:lang w:val="ro-RO"/>
        </w:rPr>
        <w:t>Adresa la care</w:t>
      </w:r>
      <w:r w:rsidRPr="008836DD">
        <w:rPr>
          <w:rFonts w:ascii="Cambria" w:eastAsia="MS Mincho" w:hAnsi="Cambria" w:cs="Times New Roman"/>
          <w:b/>
          <w:bCs/>
          <w:color w:val="000000" w:themeColor="text1"/>
          <w:kern w:val="32"/>
          <w:sz w:val="24"/>
          <w:szCs w:val="24"/>
          <w:lang w:val="ro-RO"/>
        </w:rPr>
        <w:t xml:space="preserve"> </w:t>
      </w:r>
      <w:r w:rsidRPr="008836DD">
        <w:rPr>
          <w:rFonts w:ascii="Cambria" w:eastAsia="Times New Roman" w:hAnsi="Cambria" w:cs="Times New Roman"/>
          <w:b/>
          <w:bCs/>
          <w:color w:val="000000" w:themeColor="text1"/>
          <w:kern w:val="32"/>
          <w:sz w:val="24"/>
          <w:szCs w:val="24"/>
          <w:lang w:val="ro-RO"/>
        </w:rPr>
        <w:t>se depune/transmite oferta:</w:t>
      </w:r>
      <w:r w:rsidRPr="00EA0440">
        <w:rPr>
          <w:rFonts w:ascii="Cambria" w:eastAsia="Times New Roman" w:hAnsi="Cambria" w:cs="Times New Roman"/>
          <w:bCs/>
          <w:color w:val="000000" w:themeColor="text1"/>
          <w:kern w:val="32"/>
          <w:sz w:val="24"/>
          <w:szCs w:val="24"/>
          <w:lang w:val="ro-RO"/>
        </w:rPr>
        <w:t xml:space="preserve"> </w:t>
      </w:r>
      <w:r w:rsidR="003440E0">
        <w:rPr>
          <w:rFonts w:ascii="Cambria" w:eastAsia="Times New Roman" w:hAnsi="Cambria" w:cs="Times New Roman"/>
          <w:bCs/>
          <w:color w:val="000000" w:themeColor="text1"/>
          <w:kern w:val="32"/>
          <w:sz w:val="24"/>
          <w:szCs w:val="24"/>
          <w:lang w:val="ro-RO"/>
        </w:rPr>
        <w:t xml:space="preserve"> ASOCIATIA DE DEZVOLTARE INTERCOMUNITARA ‘‘ SIRET GAZ’’</w:t>
      </w:r>
      <w:r w:rsidR="008836DD" w:rsidRPr="008836DD">
        <w:rPr>
          <w:rFonts w:ascii="Cambria" w:eastAsia="Times New Roman" w:hAnsi="Cambria" w:cs="Times New Roman"/>
          <w:bCs/>
          <w:color w:val="000000" w:themeColor="text1"/>
          <w:kern w:val="32"/>
          <w:sz w:val="24"/>
          <w:szCs w:val="24"/>
          <w:lang w:val="ro-RO"/>
        </w:rPr>
        <w:t>,</w:t>
      </w:r>
      <w:bookmarkEnd w:id="56"/>
      <w:r w:rsidR="003440E0" w:rsidRPr="003440E0">
        <w:t xml:space="preserve"> </w:t>
      </w:r>
      <w:r w:rsidR="003440E0" w:rsidRPr="003440E0">
        <w:rPr>
          <w:rFonts w:ascii="Cambria" w:eastAsia="Times New Roman" w:hAnsi="Cambria" w:cs="Times New Roman"/>
          <w:bCs/>
          <w:color w:val="000000" w:themeColor="text1"/>
          <w:kern w:val="32"/>
          <w:sz w:val="24"/>
          <w:szCs w:val="24"/>
          <w:lang w:val="ro-RO"/>
        </w:rPr>
        <w:t>Tamasi, România, Str. - nr. 192, sediul Primariei comunei Tamasi - corp A, judeþul Bacau, cod postal</w:t>
      </w:r>
      <w:r w:rsidR="003440E0">
        <w:rPr>
          <w:rFonts w:ascii="Cambria" w:eastAsia="Times New Roman" w:hAnsi="Cambria" w:cs="Times New Roman"/>
          <w:bCs/>
          <w:color w:val="000000" w:themeColor="text1"/>
          <w:kern w:val="32"/>
          <w:sz w:val="24"/>
          <w:szCs w:val="24"/>
          <w:lang w:val="ro-RO"/>
        </w:rPr>
        <w:t xml:space="preserve"> </w:t>
      </w:r>
      <w:r w:rsidR="003440E0" w:rsidRPr="003440E0">
        <w:rPr>
          <w:rFonts w:ascii="Cambria" w:eastAsia="Times New Roman" w:hAnsi="Cambria" w:cs="Times New Roman"/>
          <w:bCs/>
          <w:color w:val="000000" w:themeColor="text1"/>
          <w:kern w:val="32"/>
          <w:sz w:val="24"/>
          <w:szCs w:val="24"/>
          <w:lang w:val="ro-RO"/>
        </w:rPr>
        <w:t>607615, România</w:t>
      </w:r>
    </w:p>
    <w:p w14:paraId="1E6E70FF" w14:textId="77777777" w:rsidR="008836DD" w:rsidRDefault="008836DD" w:rsidP="00EA0440">
      <w:pPr>
        <w:keepNext/>
        <w:spacing w:after="0" w:line="240" w:lineRule="auto"/>
        <w:outlineLvl w:val="0"/>
        <w:rPr>
          <w:rFonts w:ascii="Cambria" w:eastAsia="Times New Roman" w:hAnsi="Cambria" w:cs="Times New Roman"/>
          <w:bCs/>
          <w:color w:val="000000" w:themeColor="text1"/>
          <w:kern w:val="32"/>
          <w:sz w:val="24"/>
          <w:szCs w:val="24"/>
          <w:lang w:val="ro-RO"/>
        </w:rPr>
      </w:pPr>
    </w:p>
    <w:p w14:paraId="0DF1B085" w14:textId="715841E5" w:rsidR="008836DD" w:rsidRDefault="00EA0440" w:rsidP="00EA0440">
      <w:pPr>
        <w:keepNext/>
        <w:spacing w:after="0" w:line="240" w:lineRule="auto"/>
        <w:outlineLvl w:val="0"/>
        <w:rPr>
          <w:rFonts w:ascii="Cambria" w:eastAsia="Times New Roman" w:hAnsi="Cambria" w:cs="Times New Roman"/>
          <w:bCs/>
          <w:color w:val="000000" w:themeColor="text1"/>
          <w:kern w:val="32"/>
          <w:sz w:val="24"/>
          <w:szCs w:val="24"/>
          <w:lang w:val="ro-RO"/>
        </w:rPr>
      </w:pPr>
      <w:bookmarkStart w:id="57" w:name="_Toc11589599"/>
      <w:r w:rsidRPr="008836DD">
        <w:rPr>
          <w:rFonts w:ascii="Cambria" w:eastAsia="Times New Roman" w:hAnsi="Cambria" w:cs="Times New Roman"/>
          <w:b/>
          <w:bCs/>
          <w:color w:val="000000" w:themeColor="text1"/>
          <w:kern w:val="32"/>
          <w:sz w:val="24"/>
          <w:szCs w:val="24"/>
          <w:lang w:val="ro-RO"/>
        </w:rPr>
        <w:t>Data-limită</w:t>
      </w:r>
      <w:r w:rsidRPr="008836DD">
        <w:rPr>
          <w:rFonts w:ascii="Cambria" w:eastAsia="MS Mincho" w:hAnsi="Cambria" w:cs="Times New Roman"/>
          <w:b/>
          <w:bCs/>
          <w:color w:val="000000" w:themeColor="text1"/>
          <w:kern w:val="32"/>
          <w:sz w:val="24"/>
          <w:szCs w:val="24"/>
          <w:lang w:val="ro-RO"/>
        </w:rPr>
        <w:t xml:space="preserve"> </w:t>
      </w:r>
      <w:r w:rsidRPr="008836DD">
        <w:rPr>
          <w:rFonts w:ascii="Cambria" w:eastAsia="Times New Roman" w:hAnsi="Cambria" w:cs="Times New Roman"/>
          <w:b/>
          <w:bCs/>
          <w:color w:val="000000" w:themeColor="text1"/>
          <w:kern w:val="32"/>
          <w:sz w:val="24"/>
          <w:szCs w:val="24"/>
          <w:lang w:val="ro-RO"/>
        </w:rPr>
        <w:t>pentru depunerea ofertei:</w:t>
      </w:r>
      <w:r w:rsidRPr="00EA0440">
        <w:rPr>
          <w:rFonts w:ascii="Cambria" w:eastAsia="Times New Roman" w:hAnsi="Cambria" w:cs="Times New Roman"/>
          <w:bCs/>
          <w:color w:val="000000" w:themeColor="text1"/>
          <w:kern w:val="32"/>
          <w:sz w:val="24"/>
          <w:szCs w:val="24"/>
          <w:lang w:val="ro-RO"/>
        </w:rPr>
        <w:t xml:space="preserve"> </w:t>
      </w:r>
      <w:r w:rsidR="002F2474">
        <w:rPr>
          <w:rFonts w:ascii="Cambria" w:eastAsia="Times New Roman" w:hAnsi="Cambria" w:cs="Times New Roman"/>
          <w:bCs/>
          <w:color w:val="FF0000"/>
          <w:kern w:val="32"/>
          <w:sz w:val="24"/>
          <w:szCs w:val="24"/>
          <w:lang w:val="ro-RO"/>
        </w:rPr>
        <w:t>17</w:t>
      </w:r>
      <w:r w:rsidR="008836DD" w:rsidRPr="00D11AA7">
        <w:rPr>
          <w:rFonts w:ascii="Cambria" w:eastAsia="Times New Roman" w:hAnsi="Cambria" w:cs="Times New Roman"/>
          <w:bCs/>
          <w:color w:val="FF0000"/>
          <w:kern w:val="32"/>
          <w:sz w:val="24"/>
          <w:szCs w:val="24"/>
          <w:lang w:val="ro-RO"/>
        </w:rPr>
        <w:t>.0</w:t>
      </w:r>
      <w:r w:rsidR="00D11AA7">
        <w:rPr>
          <w:rFonts w:ascii="Cambria" w:eastAsia="Times New Roman" w:hAnsi="Cambria" w:cs="Times New Roman"/>
          <w:bCs/>
          <w:color w:val="FF0000"/>
          <w:kern w:val="32"/>
          <w:sz w:val="24"/>
          <w:szCs w:val="24"/>
          <w:lang w:val="ro-RO"/>
        </w:rPr>
        <w:t>1</w:t>
      </w:r>
      <w:r w:rsidR="008836DD" w:rsidRPr="00D11AA7">
        <w:rPr>
          <w:rFonts w:ascii="Cambria" w:eastAsia="Times New Roman" w:hAnsi="Cambria" w:cs="Times New Roman"/>
          <w:bCs/>
          <w:color w:val="FF0000"/>
          <w:kern w:val="32"/>
          <w:sz w:val="24"/>
          <w:szCs w:val="24"/>
          <w:lang w:val="ro-RO"/>
        </w:rPr>
        <w:t>.20</w:t>
      </w:r>
      <w:r w:rsidR="00D11AA7">
        <w:rPr>
          <w:rFonts w:ascii="Cambria" w:eastAsia="Times New Roman" w:hAnsi="Cambria" w:cs="Times New Roman"/>
          <w:bCs/>
          <w:color w:val="FF0000"/>
          <w:kern w:val="32"/>
          <w:sz w:val="24"/>
          <w:szCs w:val="24"/>
          <w:lang w:val="ro-RO"/>
        </w:rPr>
        <w:t>2</w:t>
      </w:r>
      <w:r w:rsidR="002F2474">
        <w:rPr>
          <w:rFonts w:ascii="Cambria" w:eastAsia="Times New Roman" w:hAnsi="Cambria" w:cs="Times New Roman"/>
          <w:bCs/>
          <w:color w:val="FF0000"/>
          <w:kern w:val="32"/>
          <w:sz w:val="24"/>
          <w:szCs w:val="24"/>
          <w:lang w:val="ro-RO"/>
        </w:rPr>
        <w:t>3</w:t>
      </w:r>
      <w:r w:rsidRPr="00D11AA7">
        <w:rPr>
          <w:rFonts w:ascii="Cambria" w:eastAsia="Times New Roman" w:hAnsi="Cambria" w:cs="Times New Roman"/>
          <w:bCs/>
          <w:color w:val="FF0000"/>
          <w:kern w:val="32"/>
          <w:sz w:val="24"/>
          <w:szCs w:val="24"/>
          <w:lang w:val="ro-RO"/>
        </w:rPr>
        <w:t xml:space="preserve">, ora </w:t>
      </w:r>
      <w:r w:rsidR="008836DD" w:rsidRPr="00D11AA7">
        <w:rPr>
          <w:rFonts w:ascii="Cambria" w:eastAsia="Times New Roman" w:hAnsi="Cambria" w:cs="Times New Roman"/>
          <w:bCs/>
          <w:color w:val="FF0000"/>
          <w:kern w:val="32"/>
          <w:sz w:val="24"/>
          <w:szCs w:val="24"/>
          <w:lang w:val="ro-RO"/>
        </w:rPr>
        <w:t>12:00</w:t>
      </w:r>
      <w:r w:rsidRPr="00D11AA7">
        <w:rPr>
          <w:rFonts w:ascii="Cambria" w:eastAsia="Times New Roman" w:hAnsi="Cambria" w:cs="Times New Roman"/>
          <w:bCs/>
          <w:color w:val="FF0000"/>
          <w:kern w:val="32"/>
          <w:sz w:val="24"/>
          <w:szCs w:val="24"/>
          <w:lang w:val="ro-RO"/>
        </w:rPr>
        <w:t>.</w:t>
      </w:r>
      <w:bookmarkEnd w:id="57"/>
      <w:r w:rsidRPr="00D11AA7">
        <w:rPr>
          <w:rFonts w:ascii="Cambria" w:eastAsia="Times New Roman" w:hAnsi="Cambria" w:cs="Times New Roman"/>
          <w:bCs/>
          <w:color w:val="FF0000"/>
          <w:kern w:val="32"/>
          <w:sz w:val="24"/>
          <w:szCs w:val="24"/>
          <w:lang w:val="ro-RO"/>
        </w:rPr>
        <w:br/>
      </w:r>
    </w:p>
    <w:p w14:paraId="0C0D958B" w14:textId="77777777" w:rsidR="008836DD" w:rsidRDefault="00EA0440" w:rsidP="008836DD">
      <w:pPr>
        <w:keepNext/>
        <w:spacing w:after="0" w:line="240" w:lineRule="auto"/>
        <w:jc w:val="both"/>
        <w:outlineLvl w:val="0"/>
        <w:rPr>
          <w:rFonts w:ascii="Cambria" w:eastAsia="Times New Roman" w:hAnsi="Cambria" w:cs="Times New Roman"/>
          <w:bCs/>
          <w:color w:val="000000" w:themeColor="text1"/>
          <w:kern w:val="32"/>
          <w:sz w:val="24"/>
          <w:szCs w:val="24"/>
          <w:lang w:val="ro-RO"/>
        </w:rPr>
      </w:pPr>
      <w:bookmarkStart w:id="58" w:name="_Toc11589600"/>
      <w:r w:rsidRPr="00EA0440">
        <w:rPr>
          <w:rFonts w:ascii="Cambria" w:eastAsia="Times New Roman" w:hAnsi="Cambria" w:cs="Times New Roman"/>
          <w:bCs/>
          <w:color w:val="000000" w:themeColor="text1"/>
          <w:kern w:val="32"/>
          <w:sz w:val="24"/>
          <w:szCs w:val="24"/>
          <w:lang w:val="ro-RO"/>
        </w:rPr>
        <w:t>Oferta se</w:t>
      </w:r>
      <w:r w:rsidRPr="00EA0440">
        <w:rPr>
          <w:rFonts w:ascii="Cambria" w:eastAsia="MS Mincho" w:hAnsi="Cambria" w:cs="Times New Roman"/>
          <w:bCs/>
          <w:color w:val="000000" w:themeColor="text1"/>
          <w:kern w:val="32"/>
          <w:sz w:val="24"/>
          <w:szCs w:val="24"/>
          <w:lang w:val="ro-RO"/>
        </w:rPr>
        <w:t xml:space="preserve"> </w:t>
      </w:r>
      <w:r w:rsidRPr="00EA0440">
        <w:rPr>
          <w:rFonts w:ascii="Cambria" w:eastAsia="Times New Roman" w:hAnsi="Cambria" w:cs="Times New Roman"/>
          <w:bCs/>
          <w:color w:val="000000" w:themeColor="text1"/>
          <w:kern w:val="32"/>
          <w:sz w:val="24"/>
          <w:szCs w:val="24"/>
          <w:lang w:val="ro-RO"/>
        </w:rPr>
        <w:t>prezintă în două exemplare, un exemplar în original şi unul în copie. Fiecare exemplar se introduce în câte un plic sigilat, denumit plic interior, notând corespunzător plicurile cu "Original" şi "Copie".</w:t>
      </w:r>
      <w:bookmarkEnd w:id="58"/>
    </w:p>
    <w:p w14:paraId="002EA3F5" w14:textId="77777777" w:rsidR="008836DD" w:rsidRDefault="00EA0440" w:rsidP="008836DD">
      <w:pPr>
        <w:keepNext/>
        <w:spacing w:after="0" w:line="240" w:lineRule="auto"/>
        <w:jc w:val="both"/>
        <w:outlineLvl w:val="0"/>
        <w:rPr>
          <w:rFonts w:ascii="Cambria" w:eastAsia="Times New Roman" w:hAnsi="Cambria" w:cs="Times New Roman"/>
          <w:bCs/>
          <w:color w:val="000000" w:themeColor="text1"/>
          <w:kern w:val="32"/>
          <w:sz w:val="24"/>
          <w:szCs w:val="24"/>
          <w:lang w:val="ro-RO"/>
        </w:rPr>
      </w:pPr>
      <w:bookmarkStart w:id="59" w:name="_Toc11589601"/>
      <w:r w:rsidRPr="00EA0440">
        <w:rPr>
          <w:rFonts w:ascii="Cambria" w:eastAsia="Times New Roman" w:hAnsi="Cambria" w:cs="Times New Roman"/>
          <w:bCs/>
          <w:color w:val="000000" w:themeColor="text1"/>
          <w:kern w:val="32"/>
          <w:sz w:val="24"/>
          <w:szCs w:val="24"/>
          <w:lang w:val="ro-RO"/>
        </w:rPr>
        <w:t>Acestea</w:t>
      </w:r>
      <w:r w:rsidRPr="00EA0440">
        <w:rPr>
          <w:rFonts w:ascii="Cambria" w:eastAsia="MS Mincho" w:hAnsi="Cambria" w:cs="Times New Roman"/>
          <w:bCs/>
          <w:color w:val="000000" w:themeColor="text1"/>
          <w:kern w:val="32"/>
          <w:sz w:val="24"/>
          <w:szCs w:val="24"/>
          <w:lang w:val="ro-RO"/>
        </w:rPr>
        <w:t xml:space="preserve"> </w:t>
      </w:r>
      <w:r w:rsidRPr="00EA0440">
        <w:rPr>
          <w:rFonts w:ascii="Cambria" w:eastAsia="Times New Roman" w:hAnsi="Cambria" w:cs="Times New Roman"/>
          <w:bCs/>
          <w:color w:val="000000" w:themeColor="text1"/>
          <w:kern w:val="32"/>
          <w:sz w:val="24"/>
          <w:szCs w:val="24"/>
          <w:lang w:val="ro-RO"/>
        </w:rPr>
        <w:t xml:space="preserve"> împreună cu documentele de calificare vor fi introduse într-un alt plic, denumit plic exterior, care se sigilează. Pe plicul exterior este lipită eticheta prezentă în formularul nr.8 la prezenta documentaţie.</w:t>
      </w:r>
      <w:bookmarkEnd w:id="59"/>
    </w:p>
    <w:p w14:paraId="185492CC" w14:textId="77777777" w:rsidR="008836DD" w:rsidRDefault="00EA0440" w:rsidP="008836DD">
      <w:pPr>
        <w:keepNext/>
        <w:spacing w:after="0" w:line="240" w:lineRule="auto"/>
        <w:jc w:val="both"/>
        <w:outlineLvl w:val="0"/>
        <w:rPr>
          <w:rFonts w:ascii="Cambria" w:eastAsia="Times New Roman" w:hAnsi="Cambria" w:cs="Times New Roman"/>
          <w:bCs/>
          <w:color w:val="000000" w:themeColor="text1"/>
          <w:kern w:val="32"/>
          <w:sz w:val="24"/>
          <w:szCs w:val="24"/>
          <w:lang w:val="ro-RO"/>
        </w:rPr>
      </w:pPr>
      <w:r w:rsidRPr="00EA0440">
        <w:rPr>
          <w:rFonts w:ascii="Cambria" w:eastAsia="Times New Roman" w:hAnsi="Cambria" w:cs="Times New Roman"/>
          <w:bCs/>
          <w:color w:val="000000" w:themeColor="text1"/>
          <w:kern w:val="32"/>
          <w:sz w:val="24"/>
          <w:szCs w:val="24"/>
          <w:lang w:val="ro-RO"/>
        </w:rPr>
        <w:br/>
      </w:r>
      <w:bookmarkStart w:id="60" w:name="_Toc11589602"/>
      <w:r w:rsidRPr="00EA0440">
        <w:rPr>
          <w:rFonts w:ascii="Cambria" w:eastAsia="Times New Roman" w:hAnsi="Cambria" w:cs="Times New Roman"/>
          <w:bCs/>
          <w:color w:val="000000" w:themeColor="text1"/>
          <w:kern w:val="32"/>
          <w:sz w:val="24"/>
          <w:szCs w:val="24"/>
          <w:lang w:val="ro-RO"/>
        </w:rPr>
        <w:t>Plicului</w:t>
      </w:r>
      <w:r w:rsidRPr="00EA0440">
        <w:rPr>
          <w:rFonts w:ascii="Cambria" w:eastAsia="MS Mincho" w:hAnsi="Cambria" w:cs="Times New Roman"/>
          <w:bCs/>
          <w:color w:val="000000" w:themeColor="text1"/>
          <w:kern w:val="32"/>
          <w:sz w:val="24"/>
          <w:szCs w:val="24"/>
          <w:lang w:val="ro-RO"/>
        </w:rPr>
        <w:t xml:space="preserve"> </w:t>
      </w:r>
      <w:r w:rsidRPr="00EA0440">
        <w:rPr>
          <w:rFonts w:ascii="Cambria" w:eastAsia="Times New Roman" w:hAnsi="Cambria" w:cs="Times New Roman"/>
          <w:bCs/>
          <w:color w:val="000000" w:themeColor="text1"/>
          <w:kern w:val="32"/>
          <w:sz w:val="24"/>
          <w:szCs w:val="24"/>
          <w:lang w:val="ro-RO"/>
        </w:rPr>
        <w:t>exterior sigilat i se vor ataşa formularul nr. 9 "Scrisoarea de înaintare" şi formularul nr. 7 "Scrisoare de garanţie bancară" (scrisoarea de garanţie bancară şi scrisoarea de înaintare nu se introduc în plicul exterior). Plicul exterior cuprinde toate documentele obligatorii prevăzute la lit. B (documente de calificare) şi plicurile interioare ("Original" şi "Copie").</w:t>
      </w:r>
      <w:bookmarkEnd w:id="60"/>
    </w:p>
    <w:p w14:paraId="7F9056B4" w14:textId="77777777" w:rsidR="008836DD" w:rsidRDefault="00EA0440" w:rsidP="00EA0440">
      <w:pPr>
        <w:keepNext/>
        <w:spacing w:after="0" w:line="240" w:lineRule="auto"/>
        <w:outlineLvl w:val="0"/>
        <w:rPr>
          <w:rFonts w:ascii="Cambria" w:eastAsia="Times New Roman" w:hAnsi="Cambria" w:cs="Times New Roman"/>
          <w:bCs/>
          <w:color w:val="000000" w:themeColor="text1"/>
          <w:kern w:val="32"/>
          <w:sz w:val="24"/>
          <w:szCs w:val="24"/>
          <w:lang w:val="ro-RO"/>
        </w:rPr>
      </w:pPr>
      <w:r w:rsidRPr="00EA0440">
        <w:rPr>
          <w:rFonts w:ascii="Cambria" w:eastAsia="Times New Roman" w:hAnsi="Cambria" w:cs="Times New Roman"/>
          <w:bCs/>
          <w:color w:val="000000" w:themeColor="text1"/>
          <w:kern w:val="32"/>
          <w:sz w:val="24"/>
          <w:szCs w:val="24"/>
          <w:lang w:val="ro-RO"/>
        </w:rPr>
        <w:br/>
      </w:r>
      <w:bookmarkStart w:id="61" w:name="_Toc11589603"/>
      <w:r w:rsidRPr="008836DD">
        <w:rPr>
          <w:rFonts w:ascii="Cambria" w:eastAsia="Times New Roman" w:hAnsi="Cambria" w:cs="Times New Roman"/>
          <w:b/>
          <w:bCs/>
          <w:color w:val="000000" w:themeColor="text1"/>
          <w:kern w:val="32"/>
          <w:sz w:val="24"/>
          <w:szCs w:val="24"/>
          <w:lang w:val="ro-RO"/>
        </w:rPr>
        <w:t>Conţinutul</w:t>
      </w:r>
      <w:r w:rsidRPr="008836DD">
        <w:rPr>
          <w:rFonts w:ascii="Cambria" w:eastAsia="MS Mincho" w:hAnsi="Cambria" w:cs="Times New Roman"/>
          <w:b/>
          <w:bCs/>
          <w:color w:val="000000" w:themeColor="text1"/>
          <w:kern w:val="32"/>
          <w:sz w:val="24"/>
          <w:szCs w:val="24"/>
          <w:lang w:val="ro-RO"/>
        </w:rPr>
        <w:t xml:space="preserve"> </w:t>
      </w:r>
      <w:r w:rsidRPr="008836DD">
        <w:rPr>
          <w:rFonts w:ascii="Cambria" w:eastAsia="Times New Roman" w:hAnsi="Cambria" w:cs="Times New Roman"/>
          <w:b/>
          <w:bCs/>
          <w:color w:val="000000" w:themeColor="text1"/>
          <w:kern w:val="32"/>
          <w:sz w:val="24"/>
          <w:szCs w:val="24"/>
          <w:lang w:val="ro-RO"/>
        </w:rPr>
        <w:t>plicului interior</w:t>
      </w:r>
      <w:r w:rsidRPr="008836DD">
        <w:rPr>
          <w:rFonts w:ascii="Cambria" w:eastAsia="Times New Roman" w:hAnsi="Cambria" w:cs="Times New Roman"/>
          <w:b/>
          <w:bCs/>
          <w:color w:val="000000" w:themeColor="text1"/>
          <w:kern w:val="32"/>
          <w:sz w:val="24"/>
          <w:szCs w:val="24"/>
          <w:lang w:val="ro-RO"/>
        </w:rPr>
        <w:br/>
      </w:r>
      <w:r w:rsidRPr="00EA0440">
        <w:rPr>
          <w:rFonts w:ascii="Cambria" w:eastAsia="Times New Roman" w:hAnsi="Cambria" w:cs="Times New Roman"/>
          <w:bCs/>
          <w:color w:val="000000" w:themeColor="text1"/>
          <w:kern w:val="32"/>
          <w:sz w:val="24"/>
          <w:szCs w:val="24"/>
          <w:lang w:val="ro-RO"/>
        </w:rPr>
        <w:t>În plicul exterior ofertantul introduce două plicuri, notând corespunzător plicurile cu "Original" şi "Copie", care vor conţine:</w:t>
      </w:r>
      <w:r w:rsidRPr="00EA0440">
        <w:rPr>
          <w:rFonts w:ascii="Cambria" w:eastAsia="Times New Roman" w:hAnsi="Cambria" w:cs="Times New Roman"/>
          <w:bCs/>
          <w:color w:val="000000" w:themeColor="text1"/>
          <w:kern w:val="32"/>
          <w:sz w:val="24"/>
          <w:szCs w:val="24"/>
          <w:lang w:val="ro-RO"/>
        </w:rPr>
        <w:br/>
        <w:t>a) oferta</w:t>
      </w:r>
      <w:r w:rsidRPr="00EA0440">
        <w:rPr>
          <w:rFonts w:ascii="Cambria" w:eastAsia="MS Mincho" w:hAnsi="Cambria" w:cs="Times New Roman"/>
          <w:bCs/>
          <w:color w:val="000000" w:themeColor="text1"/>
          <w:kern w:val="32"/>
          <w:sz w:val="24"/>
          <w:szCs w:val="24"/>
          <w:lang w:val="ro-RO"/>
        </w:rPr>
        <w:t xml:space="preserve"> </w:t>
      </w:r>
      <w:r w:rsidRPr="00EA0440">
        <w:rPr>
          <w:rFonts w:ascii="Cambria" w:eastAsia="Times New Roman" w:hAnsi="Cambria" w:cs="Times New Roman"/>
          <w:bCs/>
          <w:color w:val="000000" w:themeColor="text1"/>
          <w:kern w:val="32"/>
          <w:sz w:val="24"/>
          <w:szCs w:val="24"/>
          <w:lang w:val="ro-RO"/>
        </w:rPr>
        <w:t>financiară (formularul nr. 6 la prezenta documentaţie);</w:t>
      </w:r>
      <w:r w:rsidRPr="00EA0440">
        <w:rPr>
          <w:rFonts w:ascii="Cambria" w:eastAsia="Times New Roman" w:hAnsi="Cambria" w:cs="Times New Roman"/>
          <w:bCs/>
          <w:color w:val="000000" w:themeColor="text1"/>
          <w:kern w:val="32"/>
          <w:sz w:val="24"/>
          <w:szCs w:val="24"/>
          <w:lang w:val="ro-RO"/>
        </w:rPr>
        <w:br/>
        <w:t>b) oferta</w:t>
      </w:r>
      <w:r w:rsidRPr="00EA0440">
        <w:rPr>
          <w:rFonts w:ascii="Cambria" w:eastAsia="MS Mincho" w:hAnsi="Cambria" w:cs="Times New Roman"/>
          <w:bCs/>
          <w:color w:val="000000" w:themeColor="text1"/>
          <w:kern w:val="32"/>
          <w:sz w:val="24"/>
          <w:szCs w:val="24"/>
          <w:lang w:val="ro-RO"/>
        </w:rPr>
        <w:t xml:space="preserve"> </w:t>
      </w:r>
      <w:r w:rsidRPr="00EA0440">
        <w:rPr>
          <w:rFonts w:ascii="Cambria" w:eastAsia="Times New Roman" w:hAnsi="Cambria" w:cs="Times New Roman"/>
          <w:bCs/>
          <w:color w:val="000000" w:themeColor="text1"/>
          <w:kern w:val="32"/>
          <w:sz w:val="24"/>
          <w:szCs w:val="24"/>
          <w:lang w:val="ro-RO"/>
        </w:rPr>
        <w:t>tehnică;</w:t>
      </w:r>
      <w:r w:rsidRPr="00EA0440">
        <w:rPr>
          <w:rFonts w:ascii="Cambria" w:eastAsia="Times New Roman" w:hAnsi="Cambria" w:cs="Times New Roman"/>
          <w:bCs/>
          <w:color w:val="000000" w:themeColor="text1"/>
          <w:kern w:val="32"/>
          <w:sz w:val="24"/>
          <w:szCs w:val="24"/>
          <w:lang w:val="ro-RO"/>
        </w:rPr>
        <w:br/>
        <w:t>c)</w:t>
      </w:r>
      <w:r w:rsidRPr="00EA0440">
        <w:rPr>
          <w:rFonts w:ascii="Cambria" w:eastAsia="MS Mincho" w:hAnsi="Cambria" w:cs="Times New Roman"/>
          <w:bCs/>
          <w:color w:val="000000" w:themeColor="text1"/>
          <w:kern w:val="32"/>
          <w:sz w:val="24"/>
          <w:szCs w:val="24"/>
          <w:lang w:val="ro-RO"/>
        </w:rPr>
        <w:t xml:space="preserve"> </w:t>
      </w:r>
      <w:r w:rsidRPr="00EA0440">
        <w:rPr>
          <w:rFonts w:ascii="Cambria" w:eastAsia="Times New Roman" w:hAnsi="Cambria" w:cs="Times New Roman"/>
          <w:bCs/>
          <w:color w:val="000000" w:themeColor="text1"/>
          <w:kern w:val="32"/>
          <w:sz w:val="24"/>
          <w:szCs w:val="24"/>
          <w:lang w:val="ro-RO"/>
        </w:rPr>
        <w:t>contractul-cadru de concesiune - condiţiile din contractul-cadru de concesiune vor fi însuşite prin semnătură şi parafă, cu sau fără obiecţiuni.</w:t>
      </w:r>
      <w:bookmarkEnd w:id="61"/>
      <w:r w:rsidRPr="00EA0440">
        <w:rPr>
          <w:rFonts w:ascii="Cambria" w:eastAsia="Times New Roman" w:hAnsi="Cambria" w:cs="Times New Roman"/>
          <w:bCs/>
          <w:color w:val="000000" w:themeColor="text1"/>
          <w:kern w:val="32"/>
          <w:sz w:val="24"/>
          <w:szCs w:val="24"/>
          <w:lang w:val="ro-RO"/>
        </w:rPr>
        <w:br/>
      </w:r>
    </w:p>
    <w:p w14:paraId="5F5B213E" w14:textId="77777777" w:rsidR="00EA0440" w:rsidRPr="00EA0440" w:rsidRDefault="00EA0440" w:rsidP="00EA0440">
      <w:pPr>
        <w:keepNext/>
        <w:spacing w:after="0" w:line="240" w:lineRule="auto"/>
        <w:outlineLvl w:val="0"/>
        <w:rPr>
          <w:rFonts w:ascii="Cambria" w:eastAsia="Times New Roman" w:hAnsi="Cambria" w:cs="Times New Roman"/>
          <w:bCs/>
          <w:color w:val="000000" w:themeColor="text1"/>
          <w:kern w:val="32"/>
          <w:sz w:val="24"/>
          <w:szCs w:val="24"/>
          <w:lang w:val="ro-RO"/>
        </w:rPr>
      </w:pPr>
      <w:bookmarkStart w:id="62" w:name="_Toc11589604"/>
      <w:r w:rsidRPr="008836DD">
        <w:rPr>
          <w:rFonts w:ascii="Cambria" w:eastAsia="Times New Roman" w:hAnsi="Cambria" w:cs="Times New Roman"/>
          <w:b/>
          <w:bCs/>
          <w:color w:val="000000" w:themeColor="text1"/>
          <w:kern w:val="32"/>
          <w:sz w:val="24"/>
          <w:szCs w:val="24"/>
          <w:lang w:val="ro-RO"/>
        </w:rPr>
        <w:t>Observaţie:</w:t>
      </w:r>
      <w:r w:rsidRPr="008836DD">
        <w:rPr>
          <w:rFonts w:ascii="Cambria" w:eastAsia="MS Mincho" w:hAnsi="Cambria" w:cs="Times New Roman"/>
          <w:b/>
          <w:bCs/>
          <w:color w:val="000000" w:themeColor="text1"/>
          <w:kern w:val="32"/>
          <w:sz w:val="24"/>
          <w:szCs w:val="24"/>
          <w:lang w:val="ro-RO"/>
        </w:rPr>
        <w:t> </w:t>
      </w:r>
      <w:r w:rsidRPr="008836DD">
        <w:rPr>
          <w:rFonts w:ascii="Cambria" w:eastAsia="MS Mincho" w:hAnsi="Cambria" w:cs="Times New Roman"/>
          <w:b/>
          <w:bCs/>
          <w:color w:val="000000" w:themeColor="text1"/>
          <w:kern w:val="32"/>
          <w:sz w:val="24"/>
          <w:szCs w:val="24"/>
          <w:lang w:val="ro-RO"/>
        </w:rPr>
        <w:t> </w:t>
      </w:r>
      <w:r w:rsidRPr="00EA0440">
        <w:rPr>
          <w:rFonts w:ascii="Cambria" w:eastAsia="Times New Roman" w:hAnsi="Cambria" w:cs="Times New Roman"/>
          <w:bCs/>
          <w:color w:val="000000" w:themeColor="text1"/>
          <w:kern w:val="32"/>
          <w:sz w:val="24"/>
          <w:szCs w:val="24"/>
          <w:lang w:val="ro-RO"/>
        </w:rPr>
        <w:br/>
        <w:t>Ofertanţii au</w:t>
      </w:r>
      <w:r w:rsidRPr="00EA0440">
        <w:rPr>
          <w:rFonts w:ascii="Cambria" w:eastAsia="MS Mincho" w:hAnsi="Cambria" w:cs="Times New Roman"/>
          <w:bCs/>
          <w:color w:val="000000" w:themeColor="text1"/>
          <w:kern w:val="32"/>
          <w:sz w:val="24"/>
          <w:szCs w:val="24"/>
          <w:lang w:val="ro-RO"/>
        </w:rPr>
        <w:t xml:space="preserve"> </w:t>
      </w:r>
      <w:r w:rsidRPr="00EA0440">
        <w:rPr>
          <w:rFonts w:ascii="Cambria" w:eastAsia="Times New Roman" w:hAnsi="Cambria" w:cs="Times New Roman"/>
          <w:bCs/>
          <w:color w:val="000000" w:themeColor="text1"/>
          <w:kern w:val="32"/>
          <w:sz w:val="24"/>
          <w:szCs w:val="24"/>
          <w:lang w:val="ro-RO"/>
        </w:rPr>
        <w:t>obligaţia de a numerota şi semna fiecare pagină a ofertei, precum şi de a anexa un opis al documentelor prezentate.</w:t>
      </w:r>
      <w:bookmarkEnd w:id="62"/>
      <w:r w:rsidRPr="00EA0440">
        <w:rPr>
          <w:rFonts w:ascii="Cambria" w:eastAsia="Times New Roman" w:hAnsi="Cambria" w:cs="Times New Roman"/>
          <w:bCs/>
          <w:color w:val="000000" w:themeColor="text1"/>
          <w:kern w:val="32"/>
          <w:sz w:val="24"/>
          <w:szCs w:val="24"/>
          <w:lang w:val="ro-RO"/>
        </w:rPr>
        <w:br/>
      </w:r>
    </w:p>
    <w:p w14:paraId="4617427B" w14:textId="77777777" w:rsidR="008836DD" w:rsidRDefault="00EA0440" w:rsidP="008836DD">
      <w:pPr>
        <w:keepNext/>
        <w:spacing w:after="0" w:line="240" w:lineRule="auto"/>
        <w:jc w:val="both"/>
        <w:outlineLvl w:val="0"/>
        <w:rPr>
          <w:rFonts w:ascii="Cambria" w:eastAsia="Times New Roman" w:hAnsi="Cambria" w:cs="Times New Roman"/>
          <w:b/>
          <w:bCs/>
          <w:color w:val="000000" w:themeColor="text1"/>
          <w:kern w:val="32"/>
          <w:sz w:val="24"/>
          <w:szCs w:val="24"/>
          <w:lang w:val="ro-RO"/>
        </w:rPr>
      </w:pPr>
      <w:bookmarkStart w:id="63" w:name="_Toc11589605"/>
      <w:r w:rsidRPr="008836DD">
        <w:rPr>
          <w:rFonts w:ascii="Cambria" w:eastAsia="Times New Roman" w:hAnsi="Cambria" w:cs="Times New Roman"/>
          <w:b/>
          <w:bCs/>
          <w:color w:val="000000" w:themeColor="text1"/>
          <w:kern w:val="32"/>
          <w:sz w:val="24"/>
          <w:szCs w:val="24"/>
          <w:lang w:val="ro-RO"/>
        </w:rPr>
        <w:t>Oferte</w:t>
      </w:r>
      <w:r w:rsidRPr="008836DD">
        <w:rPr>
          <w:rFonts w:ascii="Cambria" w:eastAsia="MS Mincho" w:hAnsi="Cambria" w:cs="Times New Roman"/>
          <w:b/>
          <w:bCs/>
          <w:color w:val="000000" w:themeColor="text1"/>
          <w:kern w:val="32"/>
          <w:sz w:val="24"/>
          <w:szCs w:val="24"/>
          <w:lang w:val="ro-RO"/>
        </w:rPr>
        <w:t xml:space="preserve"> </w:t>
      </w:r>
      <w:r w:rsidRPr="008836DD">
        <w:rPr>
          <w:rFonts w:ascii="Cambria" w:eastAsia="Times New Roman" w:hAnsi="Cambria" w:cs="Times New Roman"/>
          <w:b/>
          <w:bCs/>
          <w:color w:val="000000" w:themeColor="text1"/>
          <w:kern w:val="32"/>
          <w:sz w:val="24"/>
          <w:szCs w:val="24"/>
          <w:lang w:val="ro-RO"/>
        </w:rPr>
        <w:t>întârziate</w:t>
      </w:r>
      <w:bookmarkEnd w:id="63"/>
    </w:p>
    <w:p w14:paraId="055E454D" w14:textId="77777777" w:rsidR="008836DD" w:rsidRDefault="00EA0440" w:rsidP="008836DD">
      <w:pPr>
        <w:keepNext/>
        <w:spacing w:after="0" w:line="240" w:lineRule="auto"/>
        <w:jc w:val="both"/>
        <w:outlineLvl w:val="0"/>
        <w:rPr>
          <w:rFonts w:ascii="Cambria" w:eastAsia="Times New Roman" w:hAnsi="Cambria" w:cs="Times New Roman"/>
          <w:bCs/>
          <w:color w:val="000000" w:themeColor="text1"/>
          <w:kern w:val="32"/>
          <w:sz w:val="24"/>
          <w:szCs w:val="24"/>
          <w:lang w:val="ro-RO"/>
        </w:rPr>
      </w:pPr>
      <w:r w:rsidRPr="00EA0440">
        <w:rPr>
          <w:rFonts w:ascii="Cambria" w:eastAsia="Times New Roman" w:hAnsi="Cambria" w:cs="Times New Roman"/>
          <w:bCs/>
          <w:color w:val="000000" w:themeColor="text1"/>
          <w:kern w:val="32"/>
          <w:sz w:val="24"/>
          <w:szCs w:val="24"/>
          <w:lang w:val="ro-RO"/>
        </w:rPr>
        <w:br/>
      </w:r>
      <w:bookmarkStart w:id="64" w:name="_Toc11589606"/>
      <w:r w:rsidRPr="00EA0440">
        <w:rPr>
          <w:rFonts w:ascii="Cambria" w:eastAsia="Times New Roman" w:hAnsi="Cambria" w:cs="Times New Roman"/>
          <w:bCs/>
          <w:color w:val="000000" w:themeColor="text1"/>
          <w:kern w:val="32"/>
          <w:sz w:val="24"/>
          <w:szCs w:val="24"/>
          <w:lang w:val="ro-RO"/>
        </w:rPr>
        <w:t>Data şi ora</w:t>
      </w:r>
      <w:r w:rsidRPr="00EA0440">
        <w:rPr>
          <w:rFonts w:ascii="Cambria" w:eastAsia="MS Mincho" w:hAnsi="Cambria" w:cs="Times New Roman"/>
          <w:bCs/>
          <w:color w:val="000000" w:themeColor="text1"/>
          <w:kern w:val="32"/>
          <w:sz w:val="24"/>
          <w:szCs w:val="24"/>
          <w:lang w:val="ro-RO"/>
        </w:rPr>
        <w:t xml:space="preserve"> </w:t>
      </w:r>
      <w:r w:rsidRPr="00EA0440">
        <w:rPr>
          <w:rFonts w:ascii="Cambria" w:eastAsia="Times New Roman" w:hAnsi="Cambria" w:cs="Times New Roman"/>
          <w:bCs/>
          <w:color w:val="000000" w:themeColor="text1"/>
          <w:kern w:val="32"/>
          <w:sz w:val="24"/>
          <w:szCs w:val="24"/>
          <w:lang w:val="ro-RO"/>
        </w:rPr>
        <w:t>până la care pot fi depuse, respectiv pot fi primite ofertele sunt denumite termenul-limită de depunere a ofertelor. Ofertele primite şi înregistrate de către autoritatea contractantă după termenul-limită de depunere a ofertelor prevăzut în anunţul de participare, respectiv data de .........., vor fi excluse de la licitaţie şi vor fi înapoiate ofertanţilor fără a fi deschise.</w:t>
      </w:r>
      <w:bookmarkEnd w:id="64"/>
    </w:p>
    <w:p w14:paraId="0C953B92" w14:textId="77777777" w:rsidR="00EA0440" w:rsidRDefault="00EA0440" w:rsidP="008836DD">
      <w:pPr>
        <w:keepNext/>
        <w:spacing w:after="0" w:line="240" w:lineRule="auto"/>
        <w:jc w:val="both"/>
        <w:outlineLvl w:val="0"/>
        <w:rPr>
          <w:rFonts w:ascii="Cambria" w:eastAsia="Times New Roman" w:hAnsi="Cambria" w:cs="Times New Roman"/>
          <w:bCs/>
          <w:color w:val="000000" w:themeColor="text1"/>
          <w:kern w:val="32"/>
          <w:sz w:val="24"/>
          <w:szCs w:val="24"/>
          <w:lang w:val="ro-RO"/>
        </w:rPr>
      </w:pPr>
      <w:r w:rsidRPr="00EA0440">
        <w:rPr>
          <w:rFonts w:ascii="Cambria" w:eastAsia="Times New Roman" w:hAnsi="Cambria" w:cs="Times New Roman"/>
          <w:bCs/>
          <w:color w:val="000000" w:themeColor="text1"/>
          <w:kern w:val="32"/>
          <w:sz w:val="24"/>
          <w:szCs w:val="24"/>
          <w:lang w:val="ro-RO"/>
        </w:rPr>
        <w:br/>
      </w:r>
      <w:bookmarkStart w:id="65" w:name="_Toc11589607"/>
      <w:r w:rsidRPr="00EA0440">
        <w:rPr>
          <w:rFonts w:ascii="Cambria" w:eastAsia="Times New Roman" w:hAnsi="Cambria" w:cs="Times New Roman"/>
          <w:bCs/>
          <w:color w:val="000000" w:themeColor="text1"/>
          <w:kern w:val="32"/>
          <w:sz w:val="24"/>
          <w:szCs w:val="24"/>
          <w:lang w:val="ro-RO"/>
        </w:rPr>
        <w:t>Oferta care</w:t>
      </w:r>
      <w:r w:rsidRPr="00EA0440">
        <w:rPr>
          <w:rFonts w:ascii="Cambria" w:eastAsia="MS Mincho" w:hAnsi="Cambria" w:cs="Times New Roman"/>
          <w:bCs/>
          <w:color w:val="000000" w:themeColor="text1"/>
          <w:kern w:val="32"/>
          <w:sz w:val="24"/>
          <w:szCs w:val="24"/>
          <w:lang w:val="ro-RO"/>
        </w:rPr>
        <w:t xml:space="preserve"> </w:t>
      </w:r>
      <w:r w:rsidRPr="00EA0440">
        <w:rPr>
          <w:rFonts w:ascii="Cambria" w:eastAsia="Times New Roman" w:hAnsi="Cambria" w:cs="Times New Roman"/>
          <w:bCs/>
          <w:color w:val="000000" w:themeColor="text1"/>
          <w:kern w:val="32"/>
          <w:sz w:val="24"/>
          <w:szCs w:val="24"/>
          <w:lang w:val="ro-RO"/>
        </w:rPr>
        <w:t>este depusă/transmisă la o altă adresă a autorităţii contractante decât cea stabilită în anunţul de participare ori care este primită de către autoritatea contractantă după expirarea termenului-limită pentru depunere se returnează nedeschisă.</w:t>
      </w:r>
      <w:r w:rsidRPr="00EA0440">
        <w:rPr>
          <w:rFonts w:ascii="Cambria" w:eastAsia="Times New Roman" w:hAnsi="Cambria" w:cs="Times New Roman"/>
          <w:bCs/>
          <w:color w:val="000000" w:themeColor="text1"/>
          <w:kern w:val="32"/>
          <w:sz w:val="24"/>
          <w:szCs w:val="24"/>
          <w:lang w:val="ro-RO"/>
        </w:rPr>
        <w:br/>
        <w:t>Nu se acceptă</w:t>
      </w:r>
      <w:r w:rsidRPr="00EA0440">
        <w:rPr>
          <w:rFonts w:ascii="Cambria" w:eastAsia="MS Mincho" w:hAnsi="Cambria" w:cs="Times New Roman"/>
          <w:bCs/>
          <w:color w:val="000000" w:themeColor="text1"/>
          <w:kern w:val="32"/>
          <w:sz w:val="24"/>
          <w:szCs w:val="24"/>
          <w:lang w:val="ro-RO"/>
        </w:rPr>
        <w:t xml:space="preserve"> </w:t>
      </w:r>
      <w:r w:rsidRPr="00EA0440">
        <w:rPr>
          <w:rFonts w:ascii="Cambria" w:eastAsia="Times New Roman" w:hAnsi="Cambria" w:cs="Times New Roman"/>
          <w:bCs/>
          <w:color w:val="000000" w:themeColor="text1"/>
          <w:kern w:val="32"/>
          <w:sz w:val="24"/>
          <w:szCs w:val="24"/>
          <w:lang w:val="ro-RO"/>
        </w:rPr>
        <w:t>ofertă comună.</w:t>
      </w:r>
      <w:bookmarkEnd w:id="65"/>
      <w:r w:rsidRPr="00EA0440">
        <w:rPr>
          <w:rFonts w:ascii="Cambria" w:eastAsia="Times New Roman" w:hAnsi="Cambria" w:cs="Times New Roman"/>
          <w:bCs/>
          <w:color w:val="000000" w:themeColor="text1"/>
          <w:kern w:val="32"/>
          <w:sz w:val="24"/>
          <w:szCs w:val="24"/>
          <w:lang w:val="ro-RO"/>
        </w:rPr>
        <w:t xml:space="preserve"> </w:t>
      </w:r>
    </w:p>
    <w:p w14:paraId="541B040A" w14:textId="77777777" w:rsidR="00B133C1" w:rsidRDefault="00B133C1" w:rsidP="008836DD">
      <w:pPr>
        <w:keepNext/>
        <w:spacing w:after="0" w:line="240" w:lineRule="auto"/>
        <w:jc w:val="both"/>
        <w:outlineLvl w:val="0"/>
        <w:rPr>
          <w:rFonts w:ascii="Cambria" w:eastAsia="Times New Roman" w:hAnsi="Cambria" w:cs="Times New Roman"/>
          <w:bCs/>
          <w:color w:val="000000" w:themeColor="text1"/>
          <w:kern w:val="32"/>
          <w:sz w:val="24"/>
          <w:szCs w:val="24"/>
          <w:lang w:val="ro-RO"/>
        </w:rPr>
      </w:pPr>
    </w:p>
    <w:p w14:paraId="2B76CFB9" w14:textId="77777777" w:rsidR="00B133C1" w:rsidRDefault="00B133C1" w:rsidP="008836DD">
      <w:pPr>
        <w:keepNext/>
        <w:spacing w:after="0" w:line="240" w:lineRule="auto"/>
        <w:jc w:val="both"/>
        <w:outlineLvl w:val="0"/>
        <w:rPr>
          <w:rFonts w:ascii="Cambria" w:eastAsia="Times New Roman" w:hAnsi="Cambria" w:cs="Times New Roman"/>
          <w:bCs/>
          <w:color w:val="000000" w:themeColor="text1"/>
          <w:kern w:val="32"/>
          <w:sz w:val="24"/>
          <w:szCs w:val="24"/>
          <w:lang w:val="ro-RO"/>
        </w:rPr>
      </w:pPr>
    </w:p>
    <w:p w14:paraId="080BA8C1" w14:textId="0ADC2AA9" w:rsidR="00EA0440" w:rsidRDefault="00EA0440" w:rsidP="00EA0440">
      <w:pPr>
        <w:keepNext/>
        <w:spacing w:after="0" w:line="240" w:lineRule="auto"/>
        <w:outlineLvl w:val="0"/>
        <w:rPr>
          <w:rFonts w:ascii="Cambria" w:eastAsia="Times New Roman" w:hAnsi="Cambria" w:cs="Times New Roman"/>
          <w:bCs/>
          <w:color w:val="000000" w:themeColor="text1"/>
          <w:kern w:val="32"/>
          <w:sz w:val="24"/>
          <w:szCs w:val="24"/>
          <w:lang w:val="ro-RO"/>
        </w:rPr>
      </w:pPr>
      <w:bookmarkStart w:id="66" w:name="_Toc11589608"/>
      <w:r w:rsidRPr="008836DD">
        <w:rPr>
          <w:rStyle w:val="Heading1Char"/>
        </w:rPr>
        <w:t>E. DESCHIDEREA ŞI EVALUAREA OFERTELOR</w:t>
      </w:r>
      <w:r w:rsidRPr="008836DD">
        <w:rPr>
          <w:rStyle w:val="Heading1Char"/>
        </w:rPr>
        <w:br/>
      </w:r>
      <w:r w:rsidRPr="00EA0440">
        <w:rPr>
          <w:rFonts w:ascii="Cambria" w:eastAsia="Times New Roman" w:hAnsi="Cambria" w:cs="Times New Roman"/>
          <w:bCs/>
          <w:color w:val="000000" w:themeColor="text1"/>
          <w:kern w:val="32"/>
          <w:sz w:val="24"/>
          <w:szCs w:val="24"/>
          <w:lang w:val="ro-RO"/>
        </w:rPr>
        <w:t>Ora, data şi</w:t>
      </w:r>
      <w:r w:rsidRPr="00EA0440">
        <w:rPr>
          <w:rFonts w:ascii="Cambria" w:eastAsia="MS Mincho" w:hAnsi="Cambria" w:cs="Times New Roman"/>
          <w:bCs/>
          <w:color w:val="000000" w:themeColor="text1"/>
          <w:kern w:val="32"/>
          <w:sz w:val="24"/>
          <w:szCs w:val="24"/>
          <w:lang w:val="ro-RO"/>
        </w:rPr>
        <w:t xml:space="preserve">  </w:t>
      </w:r>
      <w:r w:rsidRPr="00EA0440">
        <w:rPr>
          <w:rFonts w:ascii="Cambria" w:eastAsia="Times New Roman" w:hAnsi="Cambria" w:cs="Times New Roman"/>
          <w:bCs/>
          <w:color w:val="000000" w:themeColor="text1"/>
          <w:kern w:val="32"/>
          <w:sz w:val="24"/>
          <w:szCs w:val="24"/>
          <w:lang w:val="ro-RO"/>
        </w:rPr>
        <w:t xml:space="preserve">locul deschiderii ofertelor: </w:t>
      </w:r>
      <w:r w:rsidR="002F2474" w:rsidRPr="003440E0">
        <w:rPr>
          <w:rFonts w:ascii="Cambria" w:eastAsia="Times New Roman" w:hAnsi="Cambria" w:cs="Times New Roman"/>
          <w:bCs/>
          <w:color w:val="FF0000"/>
          <w:kern w:val="32"/>
          <w:sz w:val="24"/>
          <w:szCs w:val="24"/>
          <w:lang w:val="ro-RO"/>
        </w:rPr>
        <w:t>17</w:t>
      </w:r>
      <w:r w:rsidR="008836DD" w:rsidRPr="003440E0">
        <w:rPr>
          <w:rFonts w:ascii="Cambria" w:eastAsia="Times New Roman" w:hAnsi="Cambria" w:cs="Times New Roman"/>
          <w:bCs/>
          <w:color w:val="FF0000"/>
          <w:kern w:val="32"/>
          <w:sz w:val="24"/>
          <w:szCs w:val="24"/>
          <w:lang w:val="ro-RO"/>
        </w:rPr>
        <w:t>.0</w:t>
      </w:r>
      <w:r w:rsidR="00D11AA7" w:rsidRPr="003440E0">
        <w:rPr>
          <w:rFonts w:ascii="Cambria" w:eastAsia="Times New Roman" w:hAnsi="Cambria" w:cs="Times New Roman"/>
          <w:bCs/>
          <w:color w:val="FF0000"/>
          <w:kern w:val="32"/>
          <w:sz w:val="24"/>
          <w:szCs w:val="24"/>
          <w:lang w:val="ro-RO"/>
        </w:rPr>
        <w:t>1</w:t>
      </w:r>
      <w:r w:rsidR="008836DD" w:rsidRPr="003440E0">
        <w:rPr>
          <w:rFonts w:ascii="Cambria" w:eastAsia="Times New Roman" w:hAnsi="Cambria" w:cs="Times New Roman"/>
          <w:bCs/>
          <w:color w:val="FF0000"/>
          <w:kern w:val="32"/>
          <w:sz w:val="24"/>
          <w:szCs w:val="24"/>
          <w:lang w:val="ro-RO"/>
        </w:rPr>
        <w:t>.20</w:t>
      </w:r>
      <w:r w:rsidR="00D11AA7" w:rsidRPr="003440E0">
        <w:rPr>
          <w:rFonts w:ascii="Cambria" w:eastAsia="Times New Roman" w:hAnsi="Cambria" w:cs="Times New Roman"/>
          <w:bCs/>
          <w:color w:val="FF0000"/>
          <w:kern w:val="32"/>
          <w:sz w:val="24"/>
          <w:szCs w:val="24"/>
          <w:lang w:val="ro-RO"/>
        </w:rPr>
        <w:t>2</w:t>
      </w:r>
      <w:r w:rsidR="002F2474" w:rsidRPr="003440E0">
        <w:rPr>
          <w:rFonts w:ascii="Cambria" w:eastAsia="Times New Roman" w:hAnsi="Cambria" w:cs="Times New Roman"/>
          <w:bCs/>
          <w:color w:val="FF0000"/>
          <w:kern w:val="32"/>
          <w:sz w:val="24"/>
          <w:szCs w:val="24"/>
          <w:lang w:val="ro-RO"/>
        </w:rPr>
        <w:t>3</w:t>
      </w:r>
      <w:r w:rsidRPr="003440E0">
        <w:rPr>
          <w:rFonts w:ascii="Cambria" w:eastAsia="Times New Roman" w:hAnsi="Cambria" w:cs="Times New Roman"/>
          <w:bCs/>
          <w:color w:val="FF0000"/>
          <w:kern w:val="32"/>
          <w:sz w:val="24"/>
          <w:szCs w:val="24"/>
          <w:lang w:val="ro-RO"/>
        </w:rPr>
        <w:t xml:space="preserve"> ora </w:t>
      </w:r>
      <w:r w:rsidR="008836DD" w:rsidRPr="003440E0">
        <w:rPr>
          <w:rFonts w:ascii="Cambria" w:eastAsia="Times New Roman" w:hAnsi="Cambria" w:cs="Times New Roman"/>
          <w:bCs/>
          <w:color w:val="FF0000"/>
          <w:kern w:val="32"/>
          <w:sz w:val="24"/>
          <w:szCs w:val="24"/>
          <w:lang w:val="ro-RO"/>
        </w:rPr>
        <w:t>14:00</w:t>
      </w:r>
      <w:r w:rsidRPr="00EA0440">
        <w:rPr>
          <w:rFonts w:ascii="Cambria" w:eastAsia="Times New Roman" w:hAnsi="Cambria" w:cs="Times New Roman"/>
          <w:bCs/>
          <w:color w:val="000000" w:themeColor="text1"/>
          <w:kern w:val="32"/>
          <w:sz w:val="24"/>
          <w:szCs w:val="24"/>
          <w:lang w:val="ro-RO"/>
        </w:rPr>
        <w:t>, la sediul autorităţii contractante</w:t>
      </w:r>
      <w:r w:rsidR="00D11AA7">
        <w:rPr>
          <w:rFonts w:ascii="Cambria" w:eastAsia="Times New Roman" w:hAnsi="Cambria" w:cs="Times New Roman"/>
          <w:bCs/>
          <w:color w:val="000000" w:themeColor="text1"/>
          <w:kern w:val="32"/>
          <w:sz w:val="24"/>
          <w:szCs w:val="24"/>
          <w:lang w:val="ro-RO"/>
        </w:rPr>
        <w:t>.</w:t>
      </w:r>
      <w:r w:rsidRPr="00EA0440">
        <w:rPr>
          <w:rFonts w:ascii="Cambria" w:eastAsia="MS Mincho" w:hAnsi="Cambria" w:cs="Times New Roman"/>
          <w:bCs/>
          <w:color w:val="000000" w:themeColor="text1"/>
          <w:kern w:val="32"/>
          <w:sz w:val="24"/>
          <w:szCs w:val="24"/>
          <w:lang w:val="ro-RO"/>
        </w:rPr>
        <w:t> </w:t>
      </w:r>
      <w:bookmarkEnd w:id="66"/>
      <w:r w:rsidRPr="00EA0440">
        <w:rPr>
          <w:rFonts w:ascii="Cambria" w:eastAsia="Times New Roman" w:hAnsi="Cambria" w:cs="Times New Roman"/>
          <w:bCs/>
          <w:color w:val="000000" w:themeColor="text1"/>
          <w:kern w:val="32"/>
          <w:sz w:val="24"/>
          <w:szCs w:val="24"/>
          <w:lang w:val="ro-RO"/>
        </w:rPr>
        <w:t xml:space="preserve"> </w:t>
      </w:r>
      <w:r w:rsidR="008836DD">
        <w:rPr>
          <w:rFonts w:ascii="Cambria" w:eastAsia="Times New Roman" w:hAnsi="Cambria" w:cs="Times New Roman"/>
          <w:bCs/>
          <w:color w:val="000000" w:themeColor="text1"/>
          <w:kern w:val="32"/>
          <w:sz w:val="24"/>
          <w:szCs w:val="24"/>
          <w:lang w:val="ro-RO"/>
        </w:rPr>
        <w:t xml:space="preserve"> </w:t>
      </w:r>
    </w:p>
    <w:p w14:paraId="42559E99" w14:textId="77777777" w:rsidR="008836DD" w:rsidRPr="00EA0440" w:rsidRDefault="008836DD" w:rsidP="00EA0440">
      <w:pPr>
        <w:keepNext/>
        <w:spacing w:after="0" w:line="240" w:lineRule="auto"/>
        <w:outlineLvl w:val="0"/>
        <w:rPr>
          <w:rFonts w:ascii="Cambria" w:eastAsia="Times New Roman" w:hAnsi="Cambria" w:cs="Times New Roman"/>
          <w:bCs/>
          <w:color w:val="000000" w:themeColor="text1"/>
          <w:kern w:val="32"/>
          <w:sz w:val="24"/>
          <w:szCs w:val="24"/>
          <w:lang w:val="ro-RO"/>
        </w:rPr>
      </w:pPr>
    </w:p>
    <w:p w14:paraId="69B22D0B" w14:textId="77777777" w:rsidR="008836DD" w:rsidRDefault="00EA0440" w:rsidP="00EA0440">
      <w:pPr>
        <w:keepNext/>
        <w:spacing w:after="0" w:line="240" w:lineRule="auto"/>
        <w:outlineLvl w:val="0"/>
        <w:rPr>
          <w:rFonts w:ascii="Cambria" w:eastAsia="Times New Roman" w:hAnsi="Cambria" w:cs="Times New Roman"/>
          <w:b/>
          <w:bCs/>
          <w:color w:val="000000" w:themeColor="text1"/>
          <w:kern w:val="32"/>
          <w:sz w:val="24"/>
          <w:szCs w:val="24"/>
          <w:lang w:val="ro-RO"/>
        </w:rPr>
      </w:pPr>
      <w:bookmarkStart w:id="67" w:name="_Toc11589609"/>
      <w:r w:rsidRPr="008836DD">
        <w:rPr>
          <w:rFonts w:ascii="Cambria" w:eastAsia="Times New Roman" w:hAnsi="Cambria" w:cs="Times New Roman"/>
          <w:b/>
          <w:bCs/>
          <w:color w:val="000000" w:themeColor="text1"/>
          <w:kern w:val="32"/>
          <w:sz w:val="24"/>
          <w:szCs w:val="24"/>
          <w:lang w:val="ro-RO"/>
        </w:rPr>
        <w:t>Modul de lucru</w:t>
      </w:r>
      <w:r w:rsidRPr="008836DD">
        <w:rPr>
          <w:rFonts w:ascii="Cambria" w:eastAsia="MS Mincho" w:hAnsi="Cambria" w:cs="Times New Roman"/>
          <w:b/>
          <w:bCs/>
          <w:color w:val="000000" w:themeColor="text1"/>
          <w:kern w:val="32"/>
          <w:sz w:val="24"/>
          <w:szCs w:val="24"/>
          <w:lang w:val="ro-RO"/>
        </w:rPr>
        <w:t xml:space="preserve"> </w:t>
      </w:r>
      <w:r w:rsidRPr="008836DD">
        <w:rPr>
          <w:rFonts w:ascii="Cambria" w:eastAsia="Times New Roman" w:hAnsi="Cambria" w:cs="Times New Roman"/>
          <w:b/>
          <w:bCs/>
          <w:color w:val="000000" w:themeColor="text1"/>
          <w:kern w:val="32"/>
          <w:sz w:val="24"/>
          <w:szCs w:val="24"/>
          <w:lang w:val="ro-RO"/>
        </w:rPr>
        <w:t>al Comisiei de evaluare</w:t>
      </w:r>
      <w:bookmarkEnd w:id="67"/>
    </w:p>
    <w:p w14:paraId="7376FA8D" w14:textId="77777777" w:rsidR="008836DD" w:rsidRDefault="00EA0440" w:rsidP="008836DD">
      <w:pPr>
        <w:keepNext/>
        <w:spacing w:after="0" w:line="240" w:lineRule="auto"/>
        <w:jc w:val="both"/>
        <w:outlineLvl w:val="0"/>
        <w:rPr>
          <w:rFonts w:ascii="Cambria" w:eastAsia="Times New Roman" w:hAnsi="Cambria" w:cs="Times New Roman"/>
          <w:bCs/>
          <w:color w:val="000000" w:themeColor="text1"/>
          <w:kern w:val="32"/>
          <w:sz w:val="24"/>
          <w:szCs w:val="24"/>
          <w:lang w:val="ro-RO"/>
        </w:rPr>
      </w:pPr>
      <w:r w:rsidRPr="008836DD">
        <w:rPr>
          <w:rFonts w:ascii="Cambria" w:eastAsia="Times New Roman" w:hAnsi="Cambria" w:cs="Times New Roman"/>
          <w:b/>
          <w:bCs/>
          <w:color w:val="000000" w:themeColor="text1"/>
          <w:kern w:val="32"/>
          <w:sz w:val="24"/>
          <w:szCs w:val="24"/>
          <w:lang w:val="ro-RO"/>
        </w:rPr>
        <w:br/>
      </w:r>
      <w:bookmarkStart w:id="68" w:name="_Toc11589610"/>
      <w:r w:rsidRPr="00EA0440">
        <w:rPr>
          <w:rFonts w:ascii="Cambria" w:eastAsia="Times New Roman" w:hAnsi="Cambria" w:cs="Times New Roman"/>
          <w:bCs/>
          <w:color w:val="000000" w:themeColor="text1"/>
          <w:kern w:val="32"/>
          <w:sz w:val="24"/>
          <w:szCs w:val="24"/>
          <w:lang w:val="ro-RO"/>
        </w:rPr>
        <w:t>1. Comisia de</w:t>
      </w:r>
      <w:r w:rsidRPr="00EA0440">
        <w:rPr>
          <w:rFonts w:ascii="Cambria" w:eastAsia="MS Mincho" w:hAnsi="Cambria" w:cs="Times New Roman"/>
          <w:bCs/>
          <w:color w:val="000000" w:themeColor="text1"/>
          <w:kern w:val="32"/>
          <w:sz w:val="24"/>
          <w:szCs w:val="24"/>
          <w:lang w:val="ro-RO"/>
        </w:rPr>
        <w:t xml:space="preserve"> </w:t>
      </w:r>
      <w:r w:rsidRPr="00EA0440">
        <w:rPr>
          <w:rFonts w:ascii="Cambria" w:eastAsia="Times New Roman" w:hAnsi="Cambria" w:cs="Times New Roman"/>
          <w:bCs/>
          <w:color w:val="000000" w:themeColor="text1"/>
          <w:kern w:val="32"/>
          <w:sz w:val="24"/>
          <w:szCs w:val="24"/>
          <w:lang w:val="ro-RO"/>
        </w:rPr>
        <w:t>evaluare are obligaţia de a deschide ofertele la data, ora şi locul indicate în anunţul de participare.</w:t>
      </w:r>
      <w:bookmarkEnd w:id="68"/>
    </w:p>
    <w:p w14:paraId="3676E138" w14:textId="77777777" w:rsidR="008836DD" w:rsidRDefault="00EA0440" w:rsidP="008836DD">
      <w:pPr>
        <w:keepNext/>
        <w:spacing w:after="0" w:line="240" w:lineRule="auto"/>
        <w:jc w:val="both"/>
        <w:outlineLvl w:val="0"/>
        <w:rPr>
          <w:rFonts w:ascii="Cambria" w:eastAsia="Times New Roman" w:hAnsi="Cambria" w:cs="Times New Roman"/>
          <w:bCs/>
          <w:color w:val="000000" w:themeColor="text1"/>
          <w:kern w:val="32"/>
          <w:sz w:val="24"/>
          <w:szCs w:val="24"/>
          <w:lang w:val="ro-RO"/>
        </w:rPr>
      </w:pPr>
      <w:r w:rsidRPr="00EA0440">
        <w:rPr>
          <w:rFonts w:ascii="Cambria" w:eastAsia="Times New Roman" w:hAnsi="Cambria" w:cs="Times New Roman"/>
          <w:bCs/>
          <w:color w:val="000000" w:themeColor="text1"/>
          <w:kern w:val="32"/>
          <w:sz w:val="24"/>
          <w:szCs w:val="24"/>
          <w:lang w:val="ro-RO"/>
        </w:rPr>
        <w:br/>
      </w:r>
      <w:bookmarkStart w:id="69" w:name="_Toc11589611"/>
      <w:r w:rsidRPr="00EA0440">
        <w:rPr>
          <w:rFonts w:ascii="Cambria" w:eastAsia="Times New Roman" w:hAnsi="Cambria" w:cs="Times New Roman"/>
          <w:bCs/>
          <w:color w:val="000000" w:themeColor="text1"/>
          <w:kern w:val="32"/>
          <w:sz w:val="24"/>
          <w:szCs w:val="24"/>
          <w:lang w:val="ro-RO"/>
        </w:rPr>
        <w:t>2. Orice</w:t>
      </w:r>
      <w:r w:rsidRPr="00EA0440">
        <w:rPr>
          <w:rFonts w:ascii="Cambria" w:eastAsia="MS Mincho" w:hAnsi="Cambria" w:cs="Times New Roman"/>
          <w:bCs/>
          <w:color w:val="000000" w:themeColor="text1"/>
          <w:kern w:val="32"/>
          <w:sz w:val="24"/>
          <w:szCs w:val="24"/>
          <w:lang w:val="ro-RO"/>
        </w:rPr>
        <w:t xml:space="preserve"> </w:t>
      </w:r>
      <w:r w:rsidRPr="00EA0440">
        <w:rPr>
          <w:rFonts w:ascii="Cambria" w:eastAsia="Times New Roman" w:hAnsi="Cambria" w:cs="Times New Roman"/>
          <w:bCs/>
          <w:color w:val="000000" w:themeColor="text1"/>
          <w:kern w:val="32"/>
          <w:sz w:val="24"/>
          <w:szCs w:val="24"/>
          <w:lang w:val="ro-RO"/>
        </w:rPr>
        <w:t>ofertant are dreptul de a participa la deschiderea ofertelor.</w:t>
      </w:r>
      <w:bookmarkEnd w:id="69"/>
    </w:p>
    <w:p w14:paraId="09AAEDB3" w14:textId="77777777" w:rsidR="008836DD" w:rsidRDefault="00EA0440" w:rsidP="008836DD">
      <w:pPr>
        <w:keepNext/>
        <w:spacing w:after="0" w:line="240" w:lineRule="auto"/>
        <w:jc w:val="both"/>
        <w:outlineLvl w:val="0"/>
        <w:rPr>
          <w:rFonts w:ascii="Cambria" w:eastAsia="Times New Roman" w:hAnsi="Cambria" w:cs="Times New Roman"/>
          <w:bCs/>
          <w:color w:val="000000" w:themeColor="text1"/>
          <w:kern w:val="32"/>
          <w:sz w:val="24"/>
          <w:szCs w:val="24"/>
          <w:lang w:val="ro-RO"/>
        </w:rPr>
      </w:pPr>
      <w:r w:rsidRPr="00EA0440">
        <w:rPr>
          <w:rFonts w:ascii="Cambria" w:eastAsia="Times New Roman" w:hAnsi="Cambria" w:cs="Times New Roman"/>
          <w:bCs/>
          <w:color w:val="000000" w:themeColor="text1"/>
          <w:kern w:val="32"/>
          <w:sz w:val="24"/>
          <w:szCs w:val="24"/>
          <w:lang w:val="ro-RO"/>
        </w:rPr>
        <w:br/>
      </w:r>
      <w:bookmarkStart w:id="70" w:name="_Toc11589612"/>
      <w:r w:rsidRPr="00EA0440">
        <w:rPr>
          <w:rFonts w:ascii="Cambria" w:eastAsia="Times New Roman" w:hAnsi="Cambria" w:cs="Times New Roman"/>
          <w:bCs/>
          <w:color w:val="000000" w:themeColor="text1"/>
          <w:kern w:val="32"/>
          <w:sz w:val="24"/>
          <w:szCs w:val="24"/>
          <w:lang w:val="ro-RO"/>
        </w:rPr>
        <w:t>3. În cadrul</w:t>
      </w:r>
      <w:r w:rsidRPr="00EA0440">
        <w:rPr>
          <w:rFonts w:ascii="Cambria" w:eastAsia="MS Mincho" w:hAnsi="Cambria" w:cs="Times New Roman"/>
          <w:bCs/>
          <w:color w:val="000000" w:themeColor="text1"/>
          <w:kern w:val="32"/>
          <w:sz w:val="24"/>
          <w:szCs w:val="24"/>
          <w:lang w:val="ro-RO"/>
        </w:rPr>
        <w:t xml:space="preserve"> </w:t>
      </w:r>
      <w:r w:rsidRPr="00EA0440">
        <w:rPr>
          <w:rFonts w:ascii="Cambria" w:eastAsia="Times New Roman" w:hAnsi="Cambria" w:cs="Times New Roman"/>
          <w:bCs/>
          <w:color w:val="000000" w:themeColor="text1"/>
          <w:kern w:val="32"/>
          <w:sz w:val="24"/>
          <w:szCs w:val="24"/>
          <w:lang w:val="ro-RO"/>
        </w:rPr>
        <w:t>şedinţei de deschidere nu este permisă respingerea niciunei oferte, cu excepţia celor care:</w:t>
      </w:r>
      <w:bookmarkEnd w:id="70"/>
    </w:p>
    <w:p w14:paraId="7D6DA305" w14:textId="77777777" w:rsidR="00B133C1" w:rsidRDefault="00EA0440" w:rsidP="008836DD">
      <w:pPr>
        <w:keepNext/>
        <w:spacing w:after="0" w:line="240" w:lineRule="auto"/>
        <w:jc w:val="both"/>
        <w:outlineLvl w:val="0"/>
        <w:rPr>
          <w:rFonts w:ascii="Cambria" w:eastAsia="Times New Roman" w:hAnsi="Cambria" w:cs="Times New Roman"/>
          <w:bCs/>
          <w:color w:val="000000" w:themeColor="text1"/>
          <w:kern w:val="32"/>
          <w:sz w:val="24"/>
          <w:szCs w:val="24"/>
          <w:lang w:val="ro-RO"/>
        </w:rPr>
      </w:pPr>
      <w:bookmarkStart w:id="71" w:name="_Toc11589613"/>
      <w:r w:rsidRPr="00EA0440">
        <w:rPr>
          <w:rFonts w:ascii="Cambria" w:eastAsia="Times New Roman" w:hAnsi="Cambria" w:cs="Times New Roman"/>
          <w:bCs/>
          <w:color w:val="000000" w:themeColor="text1"/>
          <w:kern w:val="32"/>
          <w:sz w:val="24"/>
          <w:szCs w:val="24"/>
          <w:lang w:val="ro-RO"/>
        </w:rPr>
        <w:t>- au fost</w:t>
      </w:r>
      <w:r w:rsidRPr="00EA0440">
        <w:rPr>
          <w:rFonts w:ascii="Cambria" w:eastAsia="MS Mincho" w:hAnsi="Cambria" w:cs="Times New Roman"/>
          <w:bCs/>
          <w:color w:val="000000" w:themeColor="text1"/>
          <w:kern w:val="32"/>
          <w:sz w:val="24"/>
          <w:szCs w:val="24"/>
          <w:lang w:val="ro-RO"/>
        </w:rPr>
        <w:t xml:space="preserve"> </w:t>
      </w:r>
      <w:r w:rsidRPr="00EA0440">
        <w:rPr>
          <w:rFonts w:ascii="Cambria" w:eastAsia="Times New Roman" w:hAnsi="Cambria" w:cs="Times New Roman"/>
          <w:bCs/>
          <w:color w:val="000000" w:themeColor="text1"/>
          <w:kern w:val="32"/>
          <w:sz w:val="24"/>
          <w:szCs w:val="24"/>
          <w:lang w:val="ro-RO"/>
        </w:rPr>
        <w:t>depuse după data şi ora de depunere sau la o altă adresă decât cele stabilite în anunţul de participare;</w:t>
      </w:r>
      <w:bookmarkEnd w:id="71"/>
    </w:p>
    <w:p w14:paraId="72140374" w14:textId="77777777" w:rsidR="008836DD" w:rsidRDefault="00EA0440" w:rsidP="008836DD">
      <w:pPr>
        <w:keepNext/>
        <w:spacing w:after="0" w:line="240" w:lineRule="auto"/>
        <w:jc w:val="both"/>
        <w:outlineLvl w:val="0"/>
        <w:rPr>
          <w:rFonts w:ascii="Cambria" w:eastAsia="Times New Roman" w:hAnsi="Cambria" w:cs="Times New Roman"/>
          <w:bCs/>
          <w:color w:val="000000" w:themeColor="text1"/>
          <w:kern w:val="32"/>
          <w:sz w:val="24"/>
          <w:szCs w:val="24"/>
          <w:lang w:val="ro-RO"/>
        </w:rPr>
      </w:pPr>
      <w:bookmarkStart w:id="72" w:name="_Toc11589614"/>
      <w:r w:rsidRPr="00EA0440">
        <w:rPr>
          <w:rFonts w:ascii="Cambria" w:eastAsia="Times New Roman" w:hAnsi="Cambria" w:cs="Times New Roman"/>
          <w:bCs/>
          <w:color w:val="000000" w:themeColor="text1"/>
          <w:kern w:val="32"/>
          <w:sz w:val="24"/>
          <w:szCs w:val="24"/>
          <w:lang w:val="ro-RO"/>
        </w:rPr>
        <w:t>- nu sunt</w:t>
      </w:r>
      <w:r w:rsidRPr="00EA0440">
        <w:rPr>
          <w:rFonts w:ascii="Cambria" w:eastAsia="MS Mincho" w:hAnsi="Cambria" w:cs="Times New Roman"/>
          <w:bCs/>
          <w:color w:val="000000" w:themeColor="text1"/>
          <w:kern w:val="32"/>
          <w:sz w:val="24"/>
          <w:szCs w:val="24"/>
          <w:lang w:val="ro-RO"/>
        </w:rPr>
        <w:t xml:space="preserve"> </w:t>
      </w:r>
      <w:r w:rsidRPr="00EA0440">
        <w:rPr>
          <w:rFonts w:ascii="Cambria" w:eastAsia="Times New Roman" w:hAnsi="Cambria" w:cs="Times New Roman"/>
          <w:bCs/>
          <w:color w:val="000000" w:themeColor="text1"/>
          <w:kern w:val="32"/>
          <w:sz w:val="24"/>
          <w:szCs w:val="24"/>
          <w:lang w:val="ro-RO"/>
        </w:rPr>
        <w:t>însoţite de garanţia de participare, astfel cum a fost solicitată în documentaţia de atribuire.</w:t>
      </w:r>
      <w:bookmarkEnd w:id="72"/>
    </w:p>
    <w:p w14:paraId="04D57719" w14:textId="77777777" w:rsidR="008836DD" w:rsidRDefault="00EA0440" w:rsidP="008836DD">
      <w:pPr>
        <w:keepNext/>
        <w:spacing w:after="0" w:line="240" w:lineRule="auto"/>
        <w:jc w:val="both"/>
        <w:outlineLvl w:val="0"/>
        <w:rPr>
          <w:rFonts w:ascii="Cambria" w:eastAsia="Times New Roman" w:hAnsi="Cambria" w:cs="Times New Roman"/>
          <w:bCs/>
          <w:color w:val="000000" w:themeColor="text1"/>
          <w:kern w:val="32"/>
          <w:sz w:val="24"/>
          <w:szCs w:val="24"/>
          <w:lang w:val="ro-RO"/>
        </w:rPr>
      </w:pPr>
      <w:r w:rsidRPr="00EA0440">
        <w:rPr>
          <w:rFonts w:ascii="Cambria" w:eastAsia="Times New Roman" w:hAnsi="Cambria" w:cs="Times New Roman"/>
          <w:bCs/>
          <w:color w:val="000000" w:themeColor="text1"/>
          <w:kern w:val="32"/>
          <w:sz w:val="24"/>
          <w:szCs w:val="24"/>
          <w:lang w:val="ro-RO"/>
        </w:rPr>
        <w:br/>
      </w:r>
      <w:bookmarkStart w:id="73" w:name="_Toc11589615"/>
      <w:r w:rsidRPr="00EA0440">
        <w:rPr>
          <w:rFonts w:ascii="Cambria" w:eastAsia="Times New Roman" w:hAnsi="Cambria" w:cs="Times New Roman"/>
          <w:bCs/>
          <w:color w:val="000000" w:themeColor="text1"/>
          <w:kern w:val="32"/>
          <w:sz w:val="24"/>
          <w:szCs w:val="24"/>
          <w:lang w:val="ro-RO"/>
        </w:rPr>
        <w:t>4. Şedinţa de</w:t>
      </w:r>
      <w:r w:rsidRPr="00EA0440">
        <w:rPr>
          <w:rFonts w:ascii="Cambria" w:eastAsia="MS Mincho" w:hAnsi="Cambria" w:cs="Times New Roman"/>
          <w:bCs/>
          <w:color w:val="000000" w:themeColor="text1"/>
          <w:kern w:val="32"/>
          <w:sz w:val="24"/>
          <w:szCs w:val="24"/>
          <w:lang w:val="ro-RO"/>
        </w:rPr>
        <w:t xml:space="preserve"> </w:t>
      </w:r>
      <w:r w:rsidRPr="00EA0440">
        <w:rPr>
          <w:rFonts w:ascii="Cambria" w:eastAsia="Times New Roman" w:hAnsi="Cambria" w:cs="Times New Roman"/>
          <w:bCs/>
          <w:color w:val="000000" w:themeColor="text1"/>
          <w:kern w:val="32"/>
          <w:sz w:val="24"/>
          <w:szCs w:val="24"/>
          <w:lang w:val="ro-RO"/>
        </w:rPr>
        <w:t>deschidere se finalizează printr-un proces-verbal semnat de membrii Comisiei de evaluare şi de reprezentanţii ofertanţilor, în care se consemnează modul de desfăşurare a şedinţei respective, aspectele formale constatate la deschiderea ofertelor şi elementele principale ale fiecărei oferte.</w:t>
      </w:r>
      <w:bookmarkEnd w:id="73"/>
    </w:p>
    <w:p w14:paraId="0C46BA99" w14:textId="77777777" w:rsidR="008836DD" w:rsidRDefault="00EA0440" w:rsidP="008836DD">
      <w:pPr>
        <w:keepNext/>
        <w:spacing w:after="0" w:line="240" w:lineRule="auto"/>
        <w:jc w:val="both"/>
        <w:outlineLvl w:val="0"/>
        <w:rPr>
          <w:rFonts w:ascii="Cambria" w:eastAsia="Times New Roman" w:hAnsi="Cambria" w:cs="Times New Roman"/>
          <w:bCs/>
          <w:color w:val="000000" w:themeColor="text1"/>
          <w:kern w:val="32"/>
          <w:sz w:val="24"/>
          <w:szCs w:val="24"/>
          <w:lang w:val="ro-RO"/>
        </w:rPr>
      </w:pPr>
      <w:r w:rsidRPr="00EA0440">
        <w:rPr>
          <w:rFonts w:ascii="Cambria" w:eastAsia="Times New Roman" w:hAnsi="Cambria" w:cs="Times New Roman"/>
          <w:bCs/>
          <w:color w:val="000000" w:themeColor="text1"/>
          <w:kern w:val="32"/>
          <w:sz w:val="24"/>
          <w:szCs w:val="24"/>
          <w:lang w:val="ro-RO"/>
        </w:rPr>
        <w:br/>
      </w:r>
      <w:bookmarkStart w:id="74" w:name="_Toc11589616"/>
      <w:r w:rsidRPr="00EA0440">
        <w:rPr>
          <w:rFonts w:ascii="Cambria" w:eastAsia="Times New Roman" w:hAnsi="Cambria" w:cs="Times New Roman"/>
          <w:bCs/>
          <w:color w:val="000000" w:themeColor="text1"/>
          <w:kern w:val="32"/>
          <w:sz w:val="24"/>
          <w:szCs w:val="24"/>
          <w:lang w:val="ro-RO"/>
        </w:rPr>
        <w:t>5. Comisia de</w:t>
      </w:r>
      <w:r w:rsidRPr="00EA0440">
        <w:rPr>
          <w:rFonts w:ascii="Cambria" w:eastAsia="MS Mincho" w:hAnsi="Cambria" w:cs="Times New Roman"/>
          <w:bCs/>
          <w:color w:val="000000" w:themeColor="text1"/>
          <w:kern w:val="32"/>
          <w:sz w:val="24"/>
          <w:szCs w:val="24"/>
          <w:lang w:val="ro-RO"/>
        </w:rPr>
        <w:t xml:space="preserve"> </w:t>
      </w:r>
      <w:r w:rsidRPr="00EA0440">
        <w:rPr>
          <w:rFonts w:ascii="Cambria" w:eastAsia="Times New Roman" w:hAnsi="Cambria" w:cs="Times New Roman"/>
          <w:bCs/>
          <w:color w:val="000000" w:themeColor="text1"/>
          <w:kern w:val="32"/>
          <w:sz w:val="24"/>
          <w:szCs w:val="24"/>
          <w:lang w:val="ro-RO"/>
        </w:rPr>
        <w:t>evaluare are obligaţia de a transmite un exemplar al procesului-verbal de deschidere tuturor ofertanţilor participanţi la procedura de atribuire, indiferent dacă aceştia au fost sau nu prezenţi la şedinţa de deschidere.</w:t>
      </w:r>
      <w:bookmarkEnd w:id="74"/>
    </w:p>
    <w:p w14:paraId="1071421F" w14:textId="77777777" w:rsidR="008836DD" w:rsidRDefault="00EA0440" w:rsidP="008836DD">
      <w:pPr>
        <w:keepNext/>
        <w:spacing w:after="0" w:line="240" w:lineRule="auto"/>
        <w:jc w:val="both"/>
        <w:outlineLvl w:val="0"/>
        <w:rPr>
          <w:rFonts w:ascii="Cambria" w:eastAsia="Times New Roman" w:hAnsi="Cambria" w:cs="Times New Roman"/>
          <w:bCs/>
          <w:color w:val="000000" w:themeColor="text1"/>
          <w:kern w:val="32"/>
          <w:sz w:val="24"/>
          <w:szCs w:val="24"/>
          <w:lang w:val="ro-RO"/>
        </w:rPr>
      </w:pPr>
      <w:r w:rsidRPr="00EA0440">
        <w:rPr>
          <w:rFonts w:ascii="Cambria" w:eastAsia="Times New Roman" w:hAnsi="Cambria" w:cs="Times New Roman"/>
          <w:bCs/>
          <w:color w:val="000000" w:themeColor="text1"/>
          <w:kern w:val="32"/>
          <w:sz w:val="24"/>
          <w:szCs w:val="24"/>
          <w:lang w:val="ro-RO"/>
        </w:rPr>
        <w:br/>
      </w:r>
      <w:bookmarkStart w:id="75" w:name="_Toc11589617"/>
      <w:r w:rsidRPr="00EA0440">
        <w:rPr>
          <w:rFonts w:ascii="Cambria" w:eastAsia="Times New Roman" w:hAnsi="Cambria" w:cs="Times New Roman"/>
          <w:bCs/>
          <w:color w:val="000000" w:themeColor="text1"/>
          <w:kern w:val="32"/>
          <w:sz w:val="24"/>
          <w:szCs w:val="24"/>
          <w:lang w:val="ro-RO"/>
        </w:rPr>
        <w:t>6. Orice</w:t>
      </w:r>
      <w:r w:rsidRPr="00EA0440">
        <w:rPr>
          <w:rFonts w:ascii="Cambria" w:eastAsia="MS Mincho" w:hAnsi="Cambria" w:cs="Times New Roman"/>
          <w:bCs/>
          <w:color w:val="000000" w:themeColor="text1"/>
          <w:kern w:val="32"/>
          <w:sz w:val="24"/>
          <w:szCs w:val="24"/>
          <w:lang w:val="ro-RO"/>
        </w:rPr>
        <w:t xml:space="preserve"> </w:t>
      </w:r>
      <w:r w:rsidRPr="00EA0440">
        <w:rPr>
          <w:rFonts w:ascii="Cambria" w:eastAsia="Times New Roman" w:hAnsi="Cambria" w:cs="Times New Roman"/>
          <w:bCs/>
          <w:color w:val="000000" w:themeColor="text1"/>
          <w:kern w:val="32"/>
          <w:sz w:val="24"/>
          <w:szCs w:val="24"/>
          <w:lang w:val="ro-RO"/>
        </w:rPr>
        <w:t>decizie cu privire la calificarea ofertanţilor sau, după caz, cu privire la evaluarea ofertelor se adoptă de către Comisia de evaluare în cadrul unor şedinţe ulterioare şedinţei de deschidere a ofertelor.</w:t>
      </w:r>
      <w:bookmarkEnd w:id="75"/>
    </w:p>
    <w:p w14:paraId="64025E20" w14:textId="77777777" w:rsidR="008836DD" w:rsidRDefault="00EA0440" w:rsidP="008836DD">
      <w:pPr>
        <w:keepNext/>
        <w:spacing w:after="0" w:line="240" w:lineRule="auto"/>
        <w:jc w:val="both"/>
        <w:outlineLvl w:val="0"/>
        <w:rPr>
          <w:rFonts w:ascii="Cambria" w:eastAsia="Times New Roman" w:hAnsi="Cambria" w:cs="Times New Roman"/>
          <w:bCs/>
          <w:color w:val="000000" w:themeColor="text1"/>
          <w:kern w:val="32"/>
          <w:sz w:val="24"/>
          <w:szCs w:val="24"/>
          <w:lang w:val="ro-RO"/>
        </w:rPr>
      </w:pPr>
      <w:r w:rsidRPr="00EA0440">
        <w:rPr>
          <w:rFonts w:ascii="Cambria" w:eastAsia="Times New Roman" w:hAnsi="Cambria" w:cs="Times New Roman"/>
          <w:bCs/>
          <w:color w:val="000000" w:themeColor="text1"/>
          <w:kern w:val="32"/>
          <w:sz w:val="24"/>
          <w:szCs w:val="24"/>
          <w:lang w:val="ro-RO"/>
        </w:rPr>
        <w:br/>
      </w:r>
      <w:bookmarkStart w:id="76" w:name="_Toc11589618"/>
      <w:r w:rsidRPr="00EA0440">
        <w:rPr>
          <w:rFonts w:ascii="Cambria" w:eastAsia="Times New Roman" w:hAnsi="Cambria" w:cs="Times New Roman"/>
          <w:bCs/>
          <w:color w:val="000000" w:themeColor="text1"/>
          <w:kern w:val="32"/>
          <w:sz w:val="24"/>
          <w:szCs w:val="24"/>
          <w:lang w:val="ro-RO"/>
        </w:rPr>
        <w:t>7. Comisia de evaluare are obligaţia verificării modului de îndeplinire a criteriilor de calificare de către fiecare ofertant.</w:t>
      </w:r>
      <w:bookmarkEnd w:id="76"/>
    </w:p>
    <w:p w14:paraId="49E1DAAD" w14:textId="77777777" w:rsidR="008836DD" w:rsidRDefault="00EA0440" w:rsidP="008836DD">
      <w:pPr>
        <w:keepNext/>
        <w:spacing w:after="0" w:line="240" w:lineRule="auto"/>
        <w:jc w:val="both"/>
        <w:outlineLvl w:val="0"/>
        <w:rPr>
          <w:rFonts w:ascii="Cambria" w:eastAsia="Times New Roman" w:hAnsi="Cambria" w:cs="Times New Roman"/>
          <w:bCs/>
          <w:color w:val="000000" w:themeColor="text1"/>
          <w:kern w:val="32"/>
          <w:sz w:val="24"/>
          <w:szCs w:val="24"/>
          <w:lang w:val="ro-RO"/>
        </w:rPr>
      </w:pPr>
      <w:r w:rsidRPr="00EA0440">
        <w:rPr>
          <w:rFonts w:ascii="Cambria" w:eastAsia="Times New Roman" w:hAnsi="Cambria" w:cs="Times New Roman"/>
          <w:bCs/>
          <w:color w:val="000000" w:themeColor="text1"/>
          <w:kern w:val="32"/>
          <w:sz w:val="24"/>
          <w:szCs w:val="24"/>
          <w:lang w:val="ro-RO"/>
        </w:rPr>
        <w:br/>
      </w:r>
      <w:bookmarkStart w:id="77" w:name="_Toc11589619"/>
      <w:r w:rsidRPr="00EA0440">
        <w:rPr>
          <w:rFonts w:ascii="Cambria" w:eastAsia="Times New Roman" w:hAnsi="Cambria" w:cs="Times New Roman"/>
          <w:bCs/>
          <w:color w:val="000000" w:themeColor="text1"/>
          <w:kern w:val="32"/>
          <w:sz w:val="24"/>
          <w:szCs w:val="24"/>
          <w:lang w:val="ro-RO"/>
        </w:rPr>
        <w:t>8. Comisia de</w:t>
      </w:r>
      <w:r w:rsidRPr="00EA0440">
        <w:rPr>
          <w:rFonts w:ascii="Cambria" w:eastAsia="MS Mincho" w:hAnsi="Cambria" w:cs="Times New Roman"/>
          <w:bCs/>
          <w:color w:val="000000" w:themeColor="text1"/>
          <w:kern w:val="32"/>
          <w:sz w:val="24"/>
          <w:szCs w:val="24"/>
          <w:lang w:val="ro-RO"/>
        </w:rPr>
        <w:t xml:space="preserve"> </w:t>
      </w:r>
      <w:r w:rsidRPr="00EA0440">
        <w:rPr>
          <w:rFonts w:ascii="Cambria" w:eastAsia="Times New Roman" w:hAnsi="Cambria" w:cs="Times New Roman"/>
          <w:bCs/>
          <w:color w:val="000000" w:themeColor="text1"/>
          <w:kern w:val="32"/>
          <w:sz w:val="24"/>
          <w:szCs w:val="24"/>
          <w:lang w:val="ro-RO"/>
        </w:rPr>
        <w:t>evaluare are obligaţia de a analiza şi de a verifica fiecare ofertă atât din punctul de vedere al elementelor tehnice propuse, cât şi din punctul de vedere al aspectelor financiare pe care le implică.</w:t>
      </w:r>
      <w:bookmarkEnd w:id="77"/>
    </w:p>
    <w:p w14:paraId="788EEBA5" w14:textId="77777777" w:rsidR="008836DD" w:rsidRDefault="00EA0440" w:rsidP="008836DD">
      <w:pPr>
        <w:keepNext/>
        <w:spacing w:after="0" w:line="240" w:lineRule="auto"/>
        <w:jc w:val="both"/>
        <w:outlineLvl w:val="0"/>
        <w:rPr>
          <w:rFonts w:ascii="Cambria" w:eastAsia="Times New Roman" w:hAnsi="Cambria" w:cs="Times New Roman"/>
          <w:bCs/>
          <w:color w:val="000000" w:themeColor="text1"/>
          <w:kern w:val="32"/>
          <w:sz w:val="24"/>
          <w:szCs w:val="24"/>
          <w:lang w:val="ro-RO"/>
        </w:rPr>
      </w:pPr>
      <w:r w:rsidRPr="00EA0440">
        <w:rPr>
          <w:rFonts w:ascii="Cambria" w:eastAsia="Times New Roman" w:hAnsi="Cambria" w:cs="Times New Roman"/>
          <w:bCs/>
          <w:color w:val="000000" w:themeColor="text1"/>
          <w:kern w:val="32"/>
          <w:sz w:val="24"/>
          <w:szCs w:val="24"/>
          <w:lang w:val="ro-RO"/>
        </w:rPr>
        <w:br/>
      </w:r>
      <w:bookmarkStart w:id="78" w:name="_Toc11589620"/>
      <w:r w:rsidRPr="00EA0440">
        <w:rPr>
          <w:rFonts w:ascii="Cambria" w:eastAsia="Times New Roman" w:hAnsi="Cambria" w:cs="Times New Roman"/>
          <w:bCs/>
          <w:color w:val="000000" w:themeColor="text1"/>
          <w:kern w:val="32"/>
          <w:sz w:val="24"/>
          <w:szCs w:val="24"/>
          <w:lang w:val="ro-RO"/>
        </w:rPr>
        <w:t>9. Propunerea</w:t>
      </w:r>
      <w:r w:rsidRPr="00EA0440">
        <w:rPr>
          <w:rFonts w:ascii="Cambria" w:eastAsia="MS Mincho" w:hAnsi="Cambria" w:cs="Times New Roman"/>
          <w:bCs/>
          <w:color w:val="000000" w:themeColor="text1"/>
          <w:kern w:val="32"/>
          <w:sz w:val="24"/>
          <w:szCs w:val="24"/>
          <w:lang w:val="ro-RO"/>
        </w:rPr>
        <w:t xml:space="preserve"> </w:t>
      </w:r>
      <w:r w:rsidRPr="00EA0440">
        <w:rPr>
          <w:rFonts w:ascii="Cambria" w:eastAsia="Times New Roman" w:hAnsi="Cambria" w:cs="Times New Roman"/>
          <w:bCs/>
          <w:color w:val="000000" w:themeColor="text1"/>
          <w:kern w:val="32"/>
          <w:sz w:val="24"/>
          <w:szCs w:val="24"/>
          <w:lang w:val="ro-RO"/>
        </w:rPr>
        <w:t>tehnică trebuie să corespundă cerinţelor minime prevăzute în caietul de sarcini.</w:t>
      </w:r>
      <w:bookmarkEnd w:id="78"/>
    </w:p>
    <w:p w14:paraId="1DF3201D" w14:textId="77777777" w:rsidR="00EA0440" w:rsidRDefault="00EA0440" w:rsidP="008836DD">
      <w:pPr>
        <w:keepNext/>
        <w:spacing w:after="0" w:line="240" w:lineRule="auto"/>
        <w:jc w:val="both"/>
        <w:outlineLvl w:val="0"/>
        <w:rPr>
          <w:rFonts w:ascii="Cambria" w:eastAsia="Times New Roman" w:hAnsi="Cambria" w:cs="Times New Roman"/>
          <w:bCs/>
          <w:color w:val="000000" w:themeColor="text1"/>
          <w:kern w:val="32"/>
          <w:sz w:val="24"/>
          <w:szCs w:val="24"/>
          <w:lang w:val="ro-RO"/>
        </w:rPr>
      </w:pPr>
      <w:r w:rsidRPr="00EA0440">
        <w:rPr>
          <w:rFonts w:ascii="Cambria" w:eastAsia="Times New Roman" w:hAnsi="Cambria" w:cs="Times New Roman"/>
          <w:bCs/>
          <w:color w:val="000000" w:themeColor="text1"/>
          <w:kern w:val="32"/>
          <w:sz w:val="24"/>
          <w:szCs w:val="24"/>
          <w:lang w:val="ro-RO"/>
        </w:rPr>
        <w:br/>
      </w:r>
      <w:bookmarkStart w:id="79" w:name="_Toc11589621"/>
      <w:r w:rsidRPr="00EA0440">
        <w:rPr>
          <w:rFonts w:ascii="Cambria" w:eastAsia="Times New Roman" w:hAnsi="Cambria" w:cs="Times New Roman"/>
          <w:bCs/>
          <w:color w:val="000000" w:themeColor="text1"/>
          <w:kern w:val="32"/>
          <w:sz w:val="24"/>
          <w:szCs w:val="24"/>
          <w:lang w:val="ro-RO"/>
        </w:rPr>
        <w:t>10. Pe</w:t>
      </w:r>
      <w:r w:rsidRPr="00EA0440">
        <w:rPr>
          <w:rFonts w:ascii="Cambria" w:eastAsia="MS Mincho" w:hAnsi="Cambria" w:cs="Times New Roman"/>
          <w:bCs/>
          <w:color w:val="000000" w:themeColor="text1"/>
          <w:kern w:val="32"/>
          <w:sz w:val="24"/>
          <w:szCs w:val="24"/>
          <w:lang w:val="ro-RO"/>
        </w:rPr>
        <w:t xml:space="preserve"> </w:t>
      </w:r>
      <w:r w:rsidRPr="00EA0440">
        <w:rPr>
          <w:rFonts w:ascii="Cambria" w:eastAsia="Times New Roman" w:hAnsi="Cambria" w:cs="Times New Roman"/>
          <w:bCs/>
          <w:color w:val="000000" w:themeColor="text1"/>
          <w:kern w:val="32"/>
          <w:sz w:val="24"/>
          <w:szCs w:val="24"/>
          <w:lang w:val="ro-RO"/>
        </w:rPr>
        <w:t>parcursul analizării şi verificării documentelor prezentate de ofertanţi, Comisia de evaluare are dreptul de a solicita oricând clarificări sau completări ale documentelor prezentate de aceştia pentru demonstrarea îndeplinirii criteriilor de calificare sau pentru demonstrarea conformităţii ofertei cu cerinţele solicitate.</w:t>
      </w:r>
      <w:bookmarkEnd w:id="79"/>
    </w:p>
    <w:p w14:paraId="1323C617" w14:textId="77777777" w:rsidR="008836DD" w:rsidRPr="00EA0440" w:rsidRDefault="008836DD" w:rsidP="008836DD">
      <w:pPr>
        <w:keepNext/>
        <w:spacing w:after="0" w:line="240" w:lineRule="auto"/>
        <w:jc w:val="both"/>
        <w:outlineLvl w:val="0"/>
        <w:rPr>
          <w:rFonts w:ascii="Cambria" w:eastAsia="Times New Roman" w:hAnsi="Cambria" w:cs="Times New Roman"/>
          <w:bCs/>
          <w:color w:val="000000" w:themeColor="text1"/>
          <w:kern w:val="32"/>
          <w:sz w:val="24"/>
          <w:szCs w:val="24"/>
          <w:lang w:val="ro-RO"/>
        </w:rPr>
      </w:pPr>
    </w:p>
    <w:p w14:paraId="5E7313C1" w14:textId="77777777" w:rsidR="00EA0440" w:rsidRDefault="00EA0440" w:rsidP="008836DD">
      <w:pPr>
        <w:keepNext/>
        <w:spacing w:after="0" w:line="240" w:lineRule="auto"/>
        <w:jc w:val="both"/>
        <w:outlineLvl w:val="0"/>
        <w:rPr>
          <w:rFonts w:ascii="Cambria" w:eastAsia="Times New Roman" w:hAnsi="Cambria" w:cs="Times New Roman"/>
          <w:bCs/>
          <w:color w:val="000000" w:themeColor="text1"/>
          <w:kern w:val="32"/>
          <w:sz w:val="24"/>
          <w:szCs w:val="24"/>
          <w:lang w:val="ro-RO"/>
        </w:rPr>
      </w:pPr>
      <w:bookmarkStart w:id="80" w:name="_Toc11589622"/>
      <w:r w:rsidRPr="00EA0440">
        <w:rPr>
          <w:rFonts w:ascii="Cambria" w:eastAsia="Times New Roman" w:hAnsi="Cambria" w:cs="Times New Roman"/>
          <w:bCs/>
          <w:color w:val="000000" w:themeColor="text1"/>
          <w:kern w:val="32"/>
          <w:sz w:val="24"/>
          <w:szCs w:val="24"/>
          <w:lang w:val="ro-RO"/>
        </w:rPr>
        <w:t>11. Oferta</w:t>
      </w:r>
      <w:r w:rsidRPr="00EA0440">
        <w:rPr>
          <w:rFonts w:ascii="Cambria" w:eastAsia="MS Mincho" w:hAnsi="Cambria" w:cs="Times New Roman"/>
          <w:bCs/>
          <w:color w:val="000000" w:themeColor="text1"/>
          <w:kern w:val="32"/>
          <w:sz w:val="24"/>
          <w:szCs w:val="24"/>
          <w:lang w:val="ro-RO"/>
        </w:rPr>
        <w:t xml:space="preserve"> </w:t>
      </w:r>
      <w:r w:rsidRPr="00EA0440">
        <w:rPr>
          <w:rFonts w:ascii="Cambria" w:eastAsia="Times New Roman" w:hAnsi="Cambria" w:cs="Times New Roman"/>
          <w:bCs/>
          <w:color w:val="000000" w:themeColor="text1"/>
          <w:kern w:val="32"/>
          <w:sz w:val="24"/>
          <w:szCs w:val="24"/>
          <w:lang w:val="ro-RO"/>
        </w:rPr>
        <w:t>este considerată inacceptabilă în următoarele situaţii:</w:t>
      </w:r>
      <w:r w:rsidRPr="00EA0440">
        <w:rPr>
          <w:rFonts w:ascii="Cambria" w:eastAsia="Times New Roman" w:hAnsi="Cambria" w:cs="Times New Roman"/>
          <w:bCs/>
          <w:color w:val="000000" w:themeColor="text1"/>
          <w:kern w:val="32"/>
          <w:sz w:val="24"/>
          <w:szCs w:val="24"/>
          <w:lang w:val="ro-RO"/>
        </w:rPr>
        <w:br/>
        <w:t>a) se</w:t>
      </w:r>
      <w:r w:rsidRPr="00EA0440">
        <w:rPr>
          <w:rFonts w:ascii="Cambria" w:eastAsia="MS Mincho" w:hAnsi="Cambria" w:cs="Times New Roman"/>
          <w:bCs/>
          <w:color w:val="000000" w:themeColor="text1"/>
          <w:kern w:val="32"/>
          <w:sz w:val="24"/>
          <w:szCs w:val="24"/>
          <w:lang w:val="ro-RO"/>
        </w:rPr>
        <w:t xml:space="preserve"> </w:t>
      </w:r>
      <w:r w:rsidRPr="00EA0440">
        <w:rPr>
          <w:rFonts w:ascii="Cambria" w:eastAsia="Times New Roman" w:hAnsi="Cambria" w:cs="Times New Roman"/>
          <w:bCs/>
          <w:color w:val="000000" w:themeColor="text1"/>
          <w:kern w:val="32"/>
          <w:sz w:val="24"/>
          <w:szCs w:val="24"/>
          <w:lang w:val="ro-RO"/>
        </w:rPr>
        <w:t>încadrează în categoria celor prevăzute la art. 10 alin. (3) din norme;</w:t>
      </w:r>
      <w:r w:rsidRPr="00EA0440">
        <w:rPr>
          <w:rFonts w:ascii="Cambria" w:eastAsia="Times New Roman" w:hAnsi="Cambria" w:cs="Times New Roman"/>
          <w:bCs/>
          <w:color w:val="000000" w:themeColor="text1"/>
          <w:kern w:val="32"/>
          <w:sz w:val="24"/>
          <w:szCs w:val="24"/>
          <w:lang w:val="ro-RO"/>
        </w:rPr>
        <w:br/>
        <w:t>b) a fost</w:t>
      </w:r>
      <w:r w:rsidRPr="00EA0440">
        <w:rPr>
          <w:rFonts w:ascii="Cambria" w:eastAsia="MS Mincho" w:hAnsi="Cambria" w:cs="Times New Roman"/>
          <w:bCs/>
          <w:color w:val="000000" w:themeColor="text1"/>
          <w:kern w:val="32"/>
          <w:sz w:val="24"/>
          <w:szCs w:val="24"/>
          <w:lang w:val="ro-RO"/>
        </w:rPr>
        <w:t xml:space="preserve"> </w:t>
      </w:r>
      <w:r w:rsidRPr="00EA0440">
        <w:rPr>
          <w:rFonts w:ascii="Cambria" w:eastAsia="Times New Roman" w:hAnsi="Cambria" w:cs="Times New Roman"/>
          <w:bCs/>
          <w:color w:val="000000" w:themeColor="text1"/>
          <w:kern w:val="32"/>
          <w:sz w:val="24"/>
          <w:szCs w:val="24"/>
          <w:lang w:val="ro-RO"/>
        </w:rPr>
        <w:t>depusă de un ofertant care nu îndeplineşte cerinţele minime de calificare;</w:t>
      </w:r>
      <w:r w:rsidRPr="00EA0440">
        <w:rPr>
          <w:rFonts w:ascii="Cambria" w:eastAsia="Times New Roman" w:hAnsi="Cambria" w:cs="Times New Roman"/>
          <w:bCs/>
          <w:color w:val="000000" w:themeColor="text1"/>
          <w:kern w:val="32"/>
          <w:sz w:val="24"/>
          <w:szCs w:val="24"/>
          <w:lang w:val="ro-RO"/>
        </w:rPr>
        <w:br/>
        <w:t>c) nu asigură</w:t>
      </w:r>
      <w:r w:rsidRPr="00EA0440">
        <w:rPr>
          <w:rFonts w:ascii="Cambria" w:eastAsia="MS Mincho" w:hAnsi="Cambria" w:cs="Times New Roman"/>
          <w:bCs/>
          <w:color w:val="000000" w:themeColor="text1"/>
          <w:kern w:val="32"/>
          <w:sz w:val="24"/>
          <w:szCs w:val="24"/>
          <w:lang w:val="ro-RO"/>
        </w:rPr>
        <w:t xml:space="preserve"> </w:t>
      </w:r>
      <w:r w:rsidRPr="00EA0440">
        <w:rPr>
          <w:rFonts w:ascii="Cambria" w:eastAsia="Times New Roman" w:hAnsi="Cambria" w:cs="Times New Roman"/>
          <w:bCs/>
          <w:color w:val="000000" w:themeColor="text1"/>
          <w:kern w:val="32"/>
          <w:sz w:val="24"/>
          <w:szCs w:val="24"/>
          <w:lang w:val="ro-RO"/>
        </w:rPr>
        <w:t>respectarea reglementărilor obligatorii referitoare la condiţiile specifice de muncă şi de protecţie a muncii.</w:t>
      </w:r>
      <w:bookmarkEnd w:id="80"/>
    </w:p>
    <w:p w14:paraId="7FC9C42D" w14:textId="77777777" w:rsidR="008836DD" w:rsidRPr="00EA0440" w:rsidRDefault="008836DD" w:rsidP="008836DD">
      <w:pPr>
        <w:keepNext/>
        <w:spacing w:after="0" w:line="240" w:lineRule="auto"/>
        <w:jc w:val="both"/>
        <w:outlineLvl w:val="0"/>
        <w:rPr>
          <w:rFonts w:ascii="Cambria" w:eastAsia="Times New Roman" w:hAnsi="Cambria" w:cs="Times New Roman"/>
          <w:bCs/>
          <w:color w:val="000000" w:themeColor="text1"/>
          <w:kern w:val="32"/>
          <w:sz w:val="24"/>
          <w:szCs w:val="24"/>
          <w:lang w:val="ro-RO"/>
        </w:rPr>
      </w:pPr>
    </w:p>
    <w:p w14:paraId="7A77F638" w14:textId="77777777" w:rsidR="00EA0440" w:rsidRPr="00EA0440" w:rsidRDefault="00EA0440" w:rsidP="008836DD">
      <w:pPr>
        <w:keepNext/>
        <w:spacing w:after="0" w:line="240" w:lineRule="auto"/>
        <w:jc w:val="both"/>
        <w:outlineLvl w:val="0"/>
        <w:rPr>
          <w:rFonts w:ascii="Cambria" w:eastAsia="Times New Roman" w:hAnsi="Cambria" w:cs="Times New Roman"/>
          <w:bCs/>
          <w:color w:val="000000" w:themeColor="text1"/>
          <w:kern w:val="32"/>
          <w:sz w:val="24"/>
          <w:szCs w:val="24"/>
          <w:lang w:val="ro-RO"/>
        </w:rPr>
      </w:pPr>
      <w:bookmarkStart w:id="81" w:name="_Toc11589623"/>
      <w:r w:rsidRPr="00EA0440">
        <w:rPr>
          <w:rFonts w:ascii="Cambria" w:eastAsia="Times New Roman" w:hAnsi="Cambria" w:cs="Times New Roman"/>
          <w:bCs/>
          <w:color w:val="000000" w:themeColor="text1"/>
          <w:kern w:val="32"/>
          <w:sz w:val="24"/>
          <w:szCs w:val="24"/>
          <w:lang w:val="ro-RO"/>
        </w:rPr>
        <w:t>12. Oferta</w:t>
      </w:r>
      <w:r w:rsidRPr="00EA0440">
        <w:rPr>
          <w:rFonts w:ascii="Cambria" w:eastAsia="MS Mincho" w:hAnsi="Cambria" w:cs="Times New Roman"/>
          <w:bCs/>
          <w:color w:val="000000" w:themeColor="text1"/>
          <w:kern w:val="32"/>
          <w:sz w:val="24"/>
          <w:szCs w:val="24"/>
          <w:lang w:val="ro-RO"/>
        </w:rPr>
        <w:t xml:space="preserve"> </w:t>
      </w:r>
      <w:r w:rsidRPr="00EA0440">
        <w:rPr>
          <w:rFonts w:ascii="Cambria" w:eastAsia="Times New Roman" w:hAnsi="Cambria" w:cs="Times New Roman"/>
          <w:bCs/>
          <w:color w:val="000000" w:themeColor="text1"/>
          <w:kern w:val="32"/>
          <w:sz w:val="24"/>
          <w:szCs w:val="24"/>
          <w:lang w:val="ro-RO"/>
        </w:rPr>
        <w:t>este considerată neconformă în următoarele situaţii:</w:t>
      </w:r>
      <w:r w:rsidRPr="00EA0440">
        <w:rPr>
          <w:rFonts w:ascii="Cambria" w:eastAsia="Times New Roman" w:hAnsi="Cambria" w:cs="Times New Roman"/>
          <w:bCs/>
          <w:color w:val="000000" w:themeColor="text1"/>
          <w:kern w:val="32"/>
          <w:sz w:val="24"/>
          <w:szCs w:val="24"/>
          <w:lang w:val="ro-RO"/>
        </w:rPr>
        <w:br/>
        <w:t>a) valoarea investițiilor din oferta financiară nu asigură executarea întregului volum fizic al lucrărilor de investiţii;</w:t>
      </w:r>
      <w:bookmarkEnd w:id="81"/>
    </w:p>
    <w:p w14:paraId="672DB68E" w14:textId="77777777" w:rsidR="00EA0440" w:rsidRPr="00EA0440" w:rsidRDefault="00EA0440" w:rsidP="008836DD">
      <w:pPr>
        <w:spacing w:after="0"/>
        <w:contextualSpacing/>
        <w:jc w:val="both"/>
        <w:rPr>
          <w:rFonts w:ascii="Cambria" w:eastAsia="Calibri" w:hAnsi="Cambria" w:cs="Times New Roman"/>
          <w:color w:val="000000" w:themeColor="text1"/>
          <w:sz w:val="24"/>
          <w:szCs w:val="24"/>
          <w:lang w:val="ro-RO"/>
        </w:rPr>
      </w:pPr>
      <w:r w:rsidRPr="00EA0440">
        <w:rPr>
          <w:rFonts w:ascii="Cambria" w:eastAsia="Calibri" w:hAnsi="Cambria" w:cs="Times New Roman"/>
          <w:color w:val="000000" w:themeColor="text1"/>
          <w:sz w:val="24"/>
          <w:szCs w:val="24"/>
          <w:lang w:val="ro-RO"/>
        </w:rPr>
        <w:t>b) durata minimă de finalizare prevăzută în caietul de sarcini nu este respectată;</w:t>
      </w:r>
    </w:p>
    <w:p w14:paraId="5FC15B4C" w14:textId="77777777" w:rsidR="00EA0440" w:rsidRPr="00EA0440" w:rsidRDefault="00EA0440" w:rsidP="008836DD">
      <w:pPr>
        <w:spacing w:after="0"/>
        <w:contextualSpacing/>
        <w:jc w:val="both"/>
        <w:rPr>
          <w:rFonts w:ascii="Cambria" w:eastAsia="Calibri" w:hAnsi="Cambria" w:cs="Times New Roman"/>
          <w:color w:val="000000" w:themeColor="text1"/>
          <w:sz w:val="24"/>
          <w:szCs w:val="24"/>
          <w:lang w:val="ro-RO"/>
        </w:rPr>
      </w:pPr>
      <w:r w:rsidRPr="00EA0440">
        <w:rPr>
          <w:rFonts w:ascii="Cambria" w:eastAsia="Calibri" w:hAnsi="Cambria" w:cs="Times New Roman"/>
          <w:color w:val="000000" w:themeColor="text1"/>
          <w:sz w:val="24"/>
          <w:szCs w:val="24"/>
          <w:lang w:val="ro-RO"/>
        </w:rPr>
        <w:t>c) redevenţa</w:t>
      </w:r>
      <w:r w:rsidRPr="00EA0440">
        <w:rPr>
          <w:rFonts w:ascii="Cambria" w:eastAsia="MS Mincho" w:hAnsi="Cambria" w:cs="Times New Roman"/>
          <w:color w:val="000000" w:themeColor="text1"/>
          <w:sz w:val="24"/>
          <w:szCs w:val="24"/>
          <w:lang w:val="ro-RO"/>
        </w:rPr>
        <w:t xml:space="preserve"> </w:t>
      </w:r>
      <w:r w:rsidRPr="00EA0440">
        <w:rPr>
          <w:rFonts w:ascii="Cambria" w:eastAsia="Calibri" w:hAnsi="Cambria" w:cs="Times New Roman"/>
          <w:color w:val="000000" w:themeColor="text1"/>
          <w:sz w:val="24"/>
          <w:szCs w:val="24"/>
          <w:lang w:val="ro-RO"/>
        </w:rPr>
        <w:t>nu corespunde solicitărilor minimale din caietul de sarcini;</w:t>
      </w:r>
      <w:r w:rsidRPr="00EA0440">
        <w:rPr>
          <w:rFonts w:ascii="Cambria" w:eastAsia="Calibri" w:hAnsi="Cambria" w:cs="Times New Roman"/>
          <w:color w:val="000000" w:themeColor="text1"/>
          <w:sz w:val="24"/>
          <w:szCs w:val="24"/>
          <w:lang w:val="ro-RO"/>
        </w:rPr>
        <w:br/>
        <w:t>d) în cazul în care nu răspunde la clarificări în termenul precizat de Comisia de evaluare;</w:t>
      </w:r>
    </w:p>
    <w:p w14:paraId="17D85A2A" w14:textId="77777777" w:rsidR="008836DD" w:rsidRDefault="00EA0440" w:rsidP="008836DD">
      <w:pPr>
        <w:spacing w:after="0"/>
        <w:contextualSpacing/>
        <w:jc w:val="both"/>
        <w:rPr>
          <w:rFonts w:ascii="Cambria" w:eastAsia="Calibri" w:hAnsi="Cambria" w:cs="Times New Roman"/>
          <w:color w:val="000000" w:themeColor="text1"/>
          <w:sz w:val="24"/>
          <w:szCs w:val="24"/>
          <w:lang w:val="ro-RO"/>
        </w:rPr>
      </w:pPr>
      <w:r w:rsidRPr="00EA0440">
        <w:rPr>
          <w:rFonts w:ascii="Cambria" w:eastAsia="Calibri" w:hAnsi="Cambria" w:cs="Times New Roman"/>
          <w:color w:val="000000" w:themeColor="text1"/>
          <w:sz w:val="24"/>
          <w:szCs w:val="24"/>
          <w:lang w:val="ro-RO"/>
        </w:rPr>
        <w:t>e) nu sunt indeplinite orice alte cerințe care se regasesc in cadrul caietului de sarcini.</w:t>
      </w:r>
      <w:r w:rsidRPr="00EA0440">
        <w:rPr>
          <w:rFonts w:ascii="Cambria" w:eastAsia="Calibri" w:hAnsi="Cambria" w:cs="Times New Roman"/>
          <w:color w:val="000000" w:themeColor="text1"/>
          <w:sz w:val="24"/>
          <w:szCs w:val="24"/>
          <w:lang w:val="ro-RO"/>
        </w:rPr>
        <w:br/>
      </w:r>
    </w:p>
    <w:p w14:paraId="6207B1C8" w14:textId="77777777" w:rsidR="008836DD" w:rsidRDefault="00EA0440" w:rsidP="008836DD">
      <w:pPr>
        <w:spacing w:after="0"/>
        <w:contextualSpacing/>
        <w:jc w:val="both"/>
        <w:rPr>
          <w:rFonts w:ascii="Cambria" w:eastAsia="Calibri" w:hAnsi="Cambria" w:cs="Times New Roman"/>
          <w:color w:val="000000" w:themeColor="text1"/>
          <w:sz w:val="24"/>
          <w:szCs w:val="24"/>
          <w:lang w:val="ro-RO"/>
        </w:rPr>
      </w:pPr>
      <w:r w:rsidRPr="00EA0440">
        <w:rPr>
          <w:rFonts w:ascii="Cambria" w:eastAsia="Calibri" w:hAnsi="Cambria" w:cs="Times New Roman"/>
          <w:color w:val="000000" w:themeColor="text1"/>
          <w:sz w:val="24"/>
          <w:szCs w:val="24"/>
          <w:lang w:val="ro-RO"/>
        </w:rPr>
        <w:t>13. Ofertele care nu se încadrează în niciuna dintre situaţiile prevăzute la art. 10 alin. (11) şi (12) din norme sunt singurele oferte care pot fi considerate admisibile.</w:t>
      </w:r>
    </w:p>
    <w:p w14:paraId="5C3C2C28" w14:textId="77777777" w:rsidR="00EA0440" w:rsidRDefault="00EA0440" w:rsidP="008836DD">
      <w:pPr>
        <w:spacing w:after="0"/>
        <w:contextualSpacing/>
        <w:jc w:val="both"/>
        <w:rPr>
          <w:rFonts w:ascii="Cambria" w:eastAsia="Calibri" w:hAnsi="Cambria" w:cs="Times New Roman"/>
          <w:color w:val="000000" w:themeColor="text1"/>
          <w:sz w:val="24"/>
          <w:szCs w:val="24"/>
          <w:lang w:val="ro-RO"/>
        </w:rPr>
      </w:pPr>
      <w:r w:rsidRPr="00EA0440">
        <w:rPr>
          <w:rFonts w:ascii="Cambria" w:eastAsia="Calibri" w:hAnsi="Cambria" w:cs="Times New Roman"/>
          <w:color w:val="000000" w:themeColor="text1"/>
          <w:sz w:val="24"/>
          <w:szCs w:val="24"/>
          <w:lang w:val="ro-RO"/>
        </w:rPr>
        <w:br/>
        <w:t>14. Oferta</w:t>
      </w:r>
      <w:r w:rsidRPr="00EA0440">
        <w:rPr>
          <w:rFonts w:ascii="Cambria" w:eastAsia="MS Mincho" w:hAnsi="Cambria" w:cs="Times New Roman"/>
          <w:color w:val="000000" w:themeColor="text1"/>
          <w:sz w:val="24"/>
          <w:szCs w:val="24"/>
          <w:lang w:val="ro-RO"/>
        </w:rPr>
        <w:t xml:space="preserve"> </w:t>
      </w:r>
      <w:r w:rsidRPr="00EA0440">
        <w:rPr>
          <w:rFonts w:ascii="Cambria" w:eastAsia="Calibri" w:hAnsi="Cambria" w:cs="Times New Roman"/>
          <w:color w:val="000000" w:themeColor="text1"/>
          <w:sz w:val="24"/>
          <w:szCs w:val="24"/>
          <w:lang w:val="ro-RO"/>
        </w:rPr>
        <w:t>câştigătoare se stabileşte numai dintre ofertele admisibile; Comisia de evaluare declară câştigătoare oferta care a întrunit cel mai mare punctaj.</w:t>
      </w:r>
    </w:p>
    <w:p w14:paraId="0B76E6F5" w14:textId="77777777" w:rsidR="008836DD" w:rsidRPr="00EA0440" w:rsidRDefault="008836DD" w:rsidP="008836DD">
      <w:pPr>
        <w:spacing w:after="0"/>
        <w:contextualSpacing/>
        <w:jc w:val="both"/>
        <w:rPr>
          <w:rFonts w:ascii="Cambria" w:eastAsia="Calibri" w:hAnsi="Cambria" w:cs="Times New Roman"/>
          <w:color w:val="000000" w:themeColor="text1"/>
          <w:sz w:val="24"/>
          <w:szCs w:val="24"/>
          <w:lang w:val="ro-RO"/>
        </w:rPr>
      </w:pPr>
    </w:p>
    <w:p w14:paraId="6B86F21C" w14:textId="77777777" w:rsidR="008836DD" w:rsidRDefault="00EA0440" w:rsidP="008836DD">
      <w:pPr>
        <w:spacing w:after="0"/>
        <w:contextualSpacing/>
        <w:jc w:val="both"/>
        <w:rPr>
          <w:rFonts w:ascii="Cambria" w:eastAsia="Calibri" w:hAnsi="Cambria" w:cs="Times New Roman"/>
          <w:color w:val="000000" w:themeColor="text1"/>
          <w:sz w:val="24"/>
          <w:szCs w:val="24"/>
          <w:lang w:val="ro-RO"/>
        </w:rPr>
      </w:pPr>
      <w:r w:rsidRPr="00EA0440">
        <w:rPr>
          <w:rFonts w:ascii="Cambria" w:eastAsia="Calibri" w:hAnsi="Cambria" w:cs="Times New Roman"/>
          <w:color w:val="000000" w:themeColor="text1"/>
          <w:sz w:val="24"/>
          <w:szCs w:val="24"/>
          <w:lang w:val="ro-RO"/>
        </w:rPr>
        <w:t>15. Orice</w:t>
      </w:r>
      <w:r w:rsidRPr="00EA0440">
        <w:rPr>
          <w:rFonts w:ascii="Cambria" w:eastAsia="MS Mincho" w:hAnsi="Cambria" w:cs="Times New Roman"/>
          <w:color w:val="000000" w:themeColor="text1"/>
          <w:sz w:val="24"/>
          <w:szCs w:val="24"/>
          <w:lang w:val="ro-RO"/>
        </w:rPr>
        <w:t xml:space="preserve"> </w:t>
      </w:r>
      <w:r w:rsidRPr="00EA0440">
        <w:rPr>
          <w:rFonts w:ascii="Cambria" w:eastAsia="Calibri" w:hAnsi="Cambria" w:cs="Times New Roman"/>
          <w:color w:val="000000" w:themeColor="text1"/>
          <w:sz w:val="24"/>
          <w:szCs w:val="24"/>
          <w:lang w:val="ro-RO"/>
        </w:rPr>
        <w:t>decizie a Comisiei de evaluare trebuie să întrunească votul majorității membrilor săi; votul membrilor Comisiei de evaluare se reflectă prin punctajul individual acordat fiecărei oferte.</w:t>
      </w:r>
    </w:p>
    <w:p w14:paraId="33030359" w14:textId="77777777" w:rsidR="008836DD" w:rsidRDefault="00EA0440" w:rsidP="008836DD">
      <w:pPr>
        <w:spacing w:after="0"/>
        <w:contextualSpacing/>
        <w:jc w:val="both"/>
        <w:rPr>
          <w:rFonts w:ascii="Cambria" w:eastAsia="Calibri" w:hAnsi="Cambria" w:cs="Times New Roman"/>
          <w:color w:val="000000" w:themeColor="text1"/>
          <w:sz w:val="24"/>
          <w:szCs w:val="24"/>
          <w:lang w:val="ro-RO"/>
        </w:rPr>
      </w:pPr>
      <w:r w:rsidRPr="00EA0440">
        <w:rPr>
          <w:rFonts w:ascii="Cambria" w:eastAsia="Calibri" w:hAnsi="Cambria" w:cs="Times New Roman"/>
          <w:color w:val="000000" w:themeColor="text1"/>
          <w:sz w:val="24"/>
          <w:szCs w:val="24"/>
          <w:lang w:val="ro-RO"/>
        </w:rPr>
        <w:br/>
        <w:t>16. Membrii</w:t>
      </w:r>
      <w:r w:rsidRPr="00EA0440">
        <w:rPr>
          <w:rFonts w:ascii="Cambria" w:eastAsia="MS Mincho" w:hAnsi="Cambria" w:cs="Times New Roman"/>
          <w:color w:val="000000" w:themeColor="text1"/>
          <w:sz w:val="24"/>
          <w:szCs w:val="24"/>
          <w:lang w:val="ro-RO"/>
        </w:rPr>
        <w:t xml:space="preserve"> </w:t>
      </w:r>
      <w:r w:rsidRPr="00EA0440">
        <w:rPr>
          <w:rFonts w:ascii="Cambria" w:eastAsia="Calibri" w:hAnsi="Cambria" w:cs="Times New Roman"/>
          <w:color w:val="000000" w:themeColor="text1"/>
          <w:sz w:val="24"/>
          <w:szCs w:val="24"/>
          <w:lang w:val="ro-RO"/>
        </w:rPr>
        <w:t>Comisiei de evaluare care nu sunt de acord cu decizia adoptată au obligaţia de a-şi prezenta punctul de vedere în scris, elaborând în acest sens o notă individuală, care se ataşează procesului-verbal.</w:t>
      </w:r>
    </w:p>
    <w:p w14:paraId="15A44BD2" w14:textId="77777777" w:rsidR="00EA0440" w:rsidRPr="00EA0440" w:rsidRDefault="00EA0440" w:rsidP="008836DD">
      <w:pPr>
        <w:spacing w:after="0"/>
        <w:contextualSpacing/>
        <w:jc w:val="both"/>
        <w:rPr>
          <w:rFonts w:ascii="Cambria" w:eastAsia="Calibri" w:hAnsi="Cambria" w:cs="Times New Roman"/>
          <w:color w:val="000000" w:themeColor="text1"/>
          <w:sz w:val="24"/>
          <w:szCs w:val="24"/>
          <w:lang w:val="ro-RO"/>
        </w:rPr>
      </w:pPr>
      <w:r w:rsidRPr="00EA0440">
        <w:rPr>
          <w:rFonts w:ascii="Cambria" w:eastAsia="Calibri" w:hAnsi="Cambria" w:cs="Times New Roman"/>
          <w:color w:val="000000" w:themeColor="text1"/>
          <w:sz w:val="24"/>
          <w:szCs w:val="24"/>
          <w:lang w:val="ro-RO"/>
        </w:rPr>
        <w:br/>
        <w:t>17. După ce a</w:t>
      </w:r>
      <w:r w:rsidRPr="00EA0440">
        <w:rPr>
          <w:rFonts w:ascii="Cambria" w:eastAsia="MS Mincho" w:hAnsi="Cambria" w:cs="Times New Roman"/>
          <w:color w:val="000000" w:themeColor="text1"/>
          <w:sz w:val="24"/>
          <w:szCs w:val="24"/>
          <w:lang w:val="ro-RO"/>
        </w:rPr>
        <w:t xml:space="preserve"> </w:t>
      </w:r>
      <w:r w:rsidRPr="00EA0440">
        <w:rPr>
          <w:rFonts w:ascii="Cambria" w:eastAsia="Calibri" w:hAnsi="Cambria" w:cs="Times New Roman"/>
          <w:color w:val="000000" w:themeColor="text1"/>
          <w:sz w:val="24"/>
          <w:szCs w:val="24"/>
          <w:lang w:val="ro-RO"/>
        </w:rPr>
        <w:t xml:space="preserve">finalizat evaluarea ofertelor, Comisia de evaluare are obligaţia de a elabora </w:t>
      </w:r>
      <w:r w:rsidRPr="00EA0440">
        <w:rPr>
          <w:rFonts w:ascii="Cambria" w:eastAsia="Calibri" w:hAnsi="Cambria" w:cs="Times New Roman"/>
          <w:color w:val="000000" w:themeColor="text1"/>
          <w:sz w:val="24"/>
          <w:szCs w:val="24"/>
        </w:rPr>
        <w:t xml:space="preserve">în termen de 3 zile lucrătoare de la momentul deschiderii ofertelor, </w:t>
      </w:r>
      <w:r w:rsidRPr="00EA0440">
        <w:rPr>
          <w:rFonts w:ascii="Cambria" w:eastAsia="Calibri" w:hAnsi="Cambria" w:cs="Times New Roman"/>
          <w:color w:val="000000" w:themeColor="text1"/>
          <w:sz w:val="24"/>
          <w:szCs w:val="24"/>
          <w:lang w:val="ro-RO"/>
        </w:rPr>
        <w:t>un raport al procedurii de atribuire, semnat de toţi membrii acesteia şi de preşedinte, care se înaintează conducătorului autorităţii contractante, în vederea aprobării acestuia, în termen de maxim 7 zile lucrătoare de la data elaborării.</w:t>
      </w:r>
    </w:p>
    <w:p w14:paraId="5AFD6CA3" w14:textId="77777777" w:rsidR="00EA0440" w:rsidRDefault="00EA0440" w:rsidP="00EA0440">
      <w:pPr>
        <w:spacing w:after="0" w:line="240" w:lineRule="auto"/>
        <w:contextualSpacing/>
        <w:rPr>
          <w:rFonts w:ascii="Cambria" w:eastAsia="Calibri" w:hAnsi="Cambria" w:cs="Times New Roman"/>
          <w:color w:val="000000" w:themeColor="text1"/>
          <w:sz w:val="24"/>
          <w:szCs w:val="24"/>
        </w:rPr>
      </w:pPr>
      <w:r w:rsidRPr="00EA0440">
        <w:rPr>
          <w:rFonts w:ascii="Cambria" w:eastAsia="Calibri" w:hAnsi="Cambria" w:cs="Times New Roman"/>
          <w:color w:val="000000" w:themeColor="text1"/>
          <w:sz w:val="24"/>
          <w:szCs w:val="24"/>
          <w:lang w:val="ro-RO"/>
        </w:rPr>
        <w:t xml:space="preserve">În cazul în care </w:t>
      </w:r>
      <w:r w:rsidRPr="00EA0440">
        <w:rPr>
          <w:rFonts w:ascii="Cambria" w:eastAsia="Calibri" w:hAnsi="Cambria" w:cs="Times New Roman"/>
          <w:color w:val="000000" w:themeColor="text1"/>
          <w:sz w:val="24"/>
          <w:szCs w:val="24"/>
        </w:rPr>
        <w:t xml:space="preserve">comisia solicită clarificări </w:t>
      </w:r>
      <w:r w:rsidRPr="00EA0440">
        <w:rPr>
          <w:rFonts w:ascii="Cambria" w:eastAsia="Calibri" w:hAnsi="Cambria" w:cs="Times New Roman"/>
          <w:color w:val="000000" w:themeColor="text1"/>
          <w:sz w:val="24"/>
          <w:szCs w:val="24"/>
          <w:lang w:val="ro-RO"/>
        </w:rPr>
        <w:t xml:space="preserve">sau completări ale documentelor prezentate de ofertanți, termenul de </w:t>
      </w:r>
      <w:r w:rsidRPr="00EA0440">
        <w:rPr>
          <w:rFonts w:ascii="Cambria" w:eastAsia="Calibri" w:hAnsi="Cambria" w:cs="Times New Roman"/>
          <w:color w:val="000000" w:themeColor="text1"/>
          <w:sz w:val="24"/>
          <w:szCs w:val="24"/>
        </w:rPr>
        <w:t>3 zile lucrătoare începe de la data înregistrării clarificărilor sau completărilor la a</w:t>
      </w:r>
      <w:r w:rsidRPr="00EA0440">
        <w:rPr>
          <w:rFonts w:ascii="Cambria" w:eastAsia="Calibri" w:hAnsi="Cambria" w:cs="Times New Roman"/>
          <w:color w:val="000000" w:themeColor="text1"/>
          <w:sz w:val="24"/>
          <w:szCs w:val="24"/>
          <w:lang w:val="ro-RO"/>
        </w:rPr>
        <w:t>utoritatea contractantă</w:t>
      </w:r>
      <w:r w:rsidRPr="00EA0440">
        <w:rPr>
          <w:rFonts w:ascii="Cambria" w:eastAsia="Calibri" w:hAnsi="Cambria" w:cs="Times New Roman"/>
          <w:color w:val="000000" w:themeColor="text1"/>
          <w:sz w:val="24"/>
          <w:szCs w:val="24"/>
        </w:rPr>
        <w:t>.</w:t>
      </w:r>
    </w:p>
    <w:p w14:paraId="473D8FA4" w14:textId="77777777" w:rsidR="008836DD" w:rsidRPr="00EA0440" w:rsidRDefault="008836DD" w:rsidP="00EA0440">
      <w:pPr>
        <w:spacing w:after="0" w:line="240" w:lineRule="auto"/>
        <w:contextualSpacing/>
        <w:rPr>
          <w:rFonts w:ascii="Cambria" w:eastAsia="Calibri" w:hAnsi="Cambria" w:cs="Times New Roman"/>
          <w:color w:val="000000" w:themeColor="text1"/>
          <w:sz w:val="24"/>
          <w:szCs w:val="24"/>
          <w:lang w:val="ro-RO"/>
        </w:rPr>
      </w:pPr>
    </w:p>
    <w:p w14:paraId="1FBC6C09" w14:textId="77777777" w:rsidR="00EA0440" w:rsidRDefault="00EA0440" w:rsidP="00EA0440">
      <w:pPr>
        <w:keepNext/>
        <w:spacing w:after="0" w:line="240" w:lineRule="auto"/>
        <w:outlineLvl w:val="0"/>
        <w:rPr>
          <w:rFonts w:ascii="Cambria" w:eastAsia="Times New Roman" w:hAnsi="Cambria" w:cs="Times New Roman"/>
          <w:bCs/>
          <w:color w:val="000000" w:themeColor="text1"/>
          <w:kern w:val="32"/>
          <w:sz w:val="24"/>
          <w:szCs w:val="24"/>
          <w:lang w:val="ro-RO"/>
        </w:rPr>
      </w:pPr>
      <w:bookmarkStart w:id="82" w:name="_Toc11589624"/>
      <w:r w:rsidRPr="00EA0440">
        <w:rPr>
          <w:rFonts w:ascii="Cambria" w:eastAsia="Times New Roman" w:hAnsi="Cambria" w:cs="Times New Roman"/>
          <w:bCs/>
          <w:color w:val="000000" w:themeColor="text1"/>
          <w:kern w:val="32"/>
          <w:sz w:val="24"/>
          <w:szCs w:val="24"/>
          <w:lang w:val="ro-RO"/>
        </w:rPr>
        <w:t>18. Autoritatea contractantă are obligaţia de a informa toţi ofertanţii în legătură cu rezultatul aplicării procedurii de atribuire, nu mai târziu de 3 zile lucrătoare de la aprobarea raportului procedurii de atribuire.</w:t>
      </w:r>
      <w:bookmarkEnd w:id="82"/>
    </w:p>
    <w:p w14:paraId="1A894680" w14:textId="77777777" w:rsidR="008836DD" w:rsidRPr="00EA0440" w:rsidRDefault="008836DD" w:rsidP="00EA0440">
      <w:pPr>
        <w:keepNext/>
        <w:spacing w:after="0" w:line="240" w:lineRule="auto"/>
        <w:outlineLvl w:val="0"/>
        <w:rPr>
          <w:rFonts w:ascii="Cambria" w:eastAsia="Times New Roman" w:hAnsi="Cambria" w:cs="Times New Roman"/>
          <w:bCs/>
          <w:color w:val="000000" w:themeColor="text1"/>
          <w:kern w:val="32"/>
          <w:sz w:val="24"/>
          <w:szCs w:val="24"/>
          <w:lang w:val="ro-RO"/>
        </w:rPr>
      </w:pPr>
    </w:p>
    <w:p w14:paraId="1F625CF1" w14:textId="77777777" w:rsidR="008836DD" w:rsidRDefault="00EA0440" w:rsidP="00EA0440">
      <w:pPr>
        <w:keepNext/>
        <w:spacing w:after="0" w:line="240" w:lineRule="auto"/>
        <w:outlineLvl w:val="0"/>
        <w:rPr>
          <w:rFonts w:ascii="Cambria" w:eastAsia="Times New Roman" w:hAnsi="Cambria" w:cs="Times New Roman"/>
          <w:bCs/>
          <w:color w:val="000000" w:themeColor="text1"/>
          <w:kern w:val="32"/>
          <w:sz w:val="24"/>
          <w:szCs w:val="24"/>
          <w:lang w:val="ro-RO"/>
        </w:rPr>
      </w:pPr>
      <w:bookmarkStart w:id="83" w:name="_Toc11589625"/>
      <w:r w:rsidRPr="00EA0440">
        <w:rPr>
          <w:rFonts w:ascii="Cambria" w:eastAsia="Times New Roman" w:hAnsi="Cambria" w:cs="Times New Roman"/>
          <w:bCs/>
          <w:color w:val="000000" w:themeColor="text1"/>
          <w:kern w:val="32"/>
          <w:sz w:val="24"/>
          <w:szCs w:val="24"/>
          <w:lang w:val="ro-RO"/>
        </w:rPr>
        <w:t>În adresa transmisă fiecărui ofertant se specifică punctajul obţinut de acesta, precum şi numele şi punctajul societăţii câştigătoare.</w:t>
      </w:r>
      <w:bookmarkEnd w:id="83"/>
    </w:p>
    <w:p w14:paraId="1B94451F" w14:textId="77777777" w:rsidR="008836DD" w:rsidRDefault="00EA0440" w:rsidP="00EA0440">
      <w:pPr>
        <w:keepNext/>
        <w:spacing w:after="0" w:line="240" w:lineRule="auto"/>
        <w:outlineLvl w:val="0"/>
        <w:rPr>
          <w:rFonts w:ascii="Cambria" w:eastAsia="Times New Roman" w:hAnsi="Cambria" w:cs="Times New Roman"/>
          <w:bCs/>
          <w:color w:val="000000" w:themeColor="text1"/>
          <w:kern w:val="32"/>
          <w:sz w:val="24"/>
          <w:szCs w:val="24"/>
          <w:lang w:val="ro-RO"/>
        </w:rPr>
      </w:pPr>
      <w:r w:rsidRPr="00EA0440">
        <w:rPr>
          <w:rFonts w:ascii="Cambria" w:eastAsia="Times New Roman" w:hAnsi="Cambria" w:cs="Times New Roman"/>
          <w:bCs/>
          <w:color w:val="000000" w:themeColor="text1"/>
          <w:kern w:val="32"/>
          <w:sz w:val="24"/>
          <w:szCs w:val="24"/>
          <w:lang w:val="ro-RO"/>
        </w:rPr>
        <w:br/>
      </w:r>
      <w:bookmarkStart w:id="84" w:name="_Toc11589626"/>
      <w:r w:rsidRPr="00EA0440">
        <w:rPr>
          <w:rFonts w:ascii="Cambria" w:eastAsia="Times New Roman" w:hAnsi="Cambria" w:cs="Times New Roman"/>
          <w:bCs/>
          <w:color w:val="000000" w:themeColor="text1"/>
          <w:kern w:val="32"/>
          <w:sz w:val="24"/>
          <w:szCs w:val="24"/>
          <w:lang w:val="ro-RO"/>
        </w:rPr>
        <w:t>19.</w:t>
      </w:r>
      <w:r w:rsidRPr="00EA0440">
        <w:rPr>
          <w:rFonts w:ascii="Cambria" w:eastAsia="MS Mincho" w:hAnsi="Cambria" w:cs="Times New Roman"/>
          <w:bCs/>
          <w:color w:val="000000" w:themeColor="text1"/>
          <w:kern w:val="32"/>
          <w:sz w:val="24"/>
          <w:szCs w:val="24"/>
          <w:lang w:val="ro-RO"/>
        </w:rPr>
        <w:t xml:space="preserve"> </w:t>
      </w:r>
      <w:r w:rsidRPr="00EA0440">
        <w:rPr>
          <w:rFonts w:ascii="Cambria" w:eastAsia="Times New Roman" w:hAnsi="Cambria" w:cs="Times New Roman"/>
          <w:bCs/>
          <w:color w:val="000000" w:themeColor="text1"/>
          <w:kern w:val="32"/>
          <w:sz w:val="24"/>
          <w:szCs w:val="24"/>
          <w:lang w:val="ro-RO"/>
        </w:rPr>
        <w:t>Activitatea Comisiei de evaluare încetează după elaborarea raportului procedurii de atribuire.</w:t>
      </w:r>
      <w:bookmarkEnd w:id="84"/>
    </w:p>
    <w:p w14:paraId="222C7940" w14:textId="77777777" w:rsidR="008836DD" w:rsidRDefault="00EA0440" w:rsidP="00EA0440">
      <w:pPr>
        <w:keepNext/>
        <w:spacing w:after="0" w:line="240" w:lineRule="auto"/>
        <w:outlineLvl w:val="0"/>
        <w:rPr>
          <w:rFonts w:ascii="Cambria" w:eastAsia="Times New Roman" w:hAnsi="Cambria" w:cs="Times New Roman"/>
          <w:bCs/>
          <w:color w:val="000000" w:themeColor="text1"/>
          <w:kern w:val="32"/>
          <w:sz w:val="24"/>
          <w:szCs w:val="24"/>
          <w:lang w:val="ro-RO"/>
        </w:rPr>
      </w:pPr>
      <w:r w:rsidRPr="00EA0440">
        <w:rPr>
          <w:rFonts w:ascii="Cambria" w:eastAsia="Times New Roman" w:hAnsi="Cambria" w:cs="Times New Roman"/>
          <w:bCs/>
          <w:color w:val="000000" w:themeColor="text1"/>
          <w:kern w:val="32"/>
          <w:sz w:val="24"/>
          <w:szCs w:val="24"/>
          <w:lang w:val="ro-RO"/>
        </w:rPr>
        <w:br/>
      </w:r>
      <w:bookmarkStart w:id="85" w:name="_Toc11589627"/>
      <w:r w:rsidRPr="00EA0440">
        <w:rPr>
          <w:rFonts w:ascii="Cambria" w:eastAsia="Times New Roman" w:hAnsi="Cambria" w:cs="Times New Roman"/>
          <w:bCs/>
          <w:color w:val="000000" w:themeColor="text1"/>
          <w:kern w:val="32"/>
          <w:sz w:val="24"/>
          <w:szCs w:val="24"/>
          <w:lang w:val="ro-RO"/>
        </w:rPr>
        <w:t>20. Dacă în</w:t>
      </w:r>
      <w:r w:rsidRPr="00EA0440">
        <w:rPr>
          <w:rFonts w:ascii="Cambria" w:eastAsia="MS Mincho" w:hAnsi="Cambria" w:cs="Times New Roman"/>
          <w:bCs/>
          <w:color w:val="000000" w:themeColor="text1"/>
          <w:kern w:val="32"/>
          <w:sz w:val="24"/>
          <w:szCs w:val="24"/>
          <w:lang w:val="ro-RO"/>
        </w:rPr>
        <w:t xml:space="preserve"> </w:t>
      </w:r>
      <w:r w:rsidRPr="00EA0440">
        <w:rPr>
          <w:rFonts w:ascii="Cambria" w:eastAsia="Times New Roman" w:hAnsi="Cambria" w:cs="Times New Roman"/>
          <w:bCs/>
          <w:color w:val="000000" w:themeColor="text1"/>
          <w:kern w:val="32"/>
          <w:sz w:val="24"/>
          <w:szCs w:val="24"/>
          <w:lang w:val="ro-RO"/>
        </w:rPr>
        <w:t>urma desfăşurării procedurii de licitaţie publică deschisă nu a fost desemnat un câştigător, procedura de licitaţie publică deschisă se încheie.</w:t>
      </w:r>
      <w:bookmarkEnd w:id="85"/>
    </w:p>
    <w:p w14:paraId="1F344E90" w14:textId="77777777" w:rsidR="008836DD" w:rsidRDefault="00EA0440" w:rsidP="00EA0440">
      <w:pPr>
        <w:keepNext/>
        <w:spacing w:after="0" w:line="240" w:lineRule="auto"/>
        <w:outlineLvl w:val="0"/>
        <w:rPr>
          <w:rFonts w:ascii="Cambria" w:eastAsia="Times New Roman" w:hAnsi="Cambria" w:cs="Times New Roman"/>
          <w:bCs/>
          <w:color w:val="000000" w:themeColor="text1"/>
          <w:kern w:val="32"/>
          <w:sz w:val="24"/>
          <w:szCs w:val="24"/>
          <w:lang w:val="ro-RO"/>
        </w:rPr>
      </w:pPr>
      <w:r w:rsidRPr="00EA0440">
        <w:rPr>
          <w:rFonts w:ascii="Cambria" w:eastAsia="Times New Roman" w:hAnsi="Cambria" w:cs="Times New Roman"/>
          <w:bCs/>
          <w:color w:val="000000" w:themeColor="text1"/>
          <w:kern w:val="32"/>
          <w:sz w:val="24"/>
          <w:szCs w:val="24"/>
          <w:lang w:val="ro-RO"/>
        </w:rPr>
        <w:br/>
      </w:r>
      <w:bookmarkStart w:id="86" w:name="_Toc11589628"/>
      <w:r w:rsidRPr="00EA0440">
        <w:rPr>
          <w:rFonts w:ascii="Cambria" w:eastAsia="Times New Roman" w:hAnsi="Cambria" w:cs="Times New Roman"/>
          <w:bCs/>
          <w:color w:val="000000" w:themeColor="text1"/>
          <w:kern w:val="32"/>
          <w:sz w:val="24"/>
          <w:szCs w:val="24"/>
          <w:lang w:val="ro-RO"/>
        </w:rPr>
        <w:t>21. Criteriul</w:t>
      </w:r>
      <w:r w:rsidRPr="00EA0440">
        <w:rPr>
          <w:rFonts w:ascii="Cambria" w:eastAsia="MS Mincho" w:hAnsi="Cambria" w:cs="Times New Roman"/>
          <w:bCs/>
          <w:color w:val="000000" w:themeColor="text1"/>
          <w:kern w:val="32"/>
          <w:sz w:val="24"/>
          <w:szCs w:val="24"/>
          <w:lang w:val="ro-RO"/>
        </w:rPr>
        <w:t xml:space="preserve"> </w:t>
      </w:r>
      <w:r w:rsidRPr="00EA0440">
        <w:rPr>
          <w:rFonts w:ascii="Cambria" w:eastAsia="Times New Roman" w:hAnsi="Cambria" w:cs="Times New Roman"/>
          <w:bCs/>
          <w:color w:val="000000" w:themeColor="text1"/>
          <w:kern w:val="32"/>
          <w:sz w:val="24"/>
          <w:szCs w:val="24"/>
          <w:lang w:val="ro-RO"/>
        </w:rPr>
        <w:t>aplicat pentru atribuirea contractului de concesiune: oferta care a întrunit cel mai mare punctaj</w:t>
      </w:r>
      <w:bookmarkEnd w:id="86"/>
    </w:p>
    <w:p w14:paraId="34B6BAA3" w14:textId="77777777" w:rsidR="00EA0440" w:rsidRPr="00EA0440" w:rsidRDefault="00EA0440" w:rsidP="00EA0440">
      <w:pPr>
        <w:keepNext/>
        <w:spacing w:after="0" w:line="240" w:lineRule="auto"/>
        <w:outlineLvl w:val="0"/>
        <w:rPr>
          <w:rFonts w:ascii="Cambria" w:eastAsia="Times New Roman" w:hAnsi="Cambria" w:cs="Times New Roman"/>
          <w:bCs/>
          <w:color w:val="000000" w:themeColor="text1"/>
          <w:kern w:val="32"/>
          <w:sz w:val="24"/>
          <w:szCs w:val="24"/>
          <w:lang w:val="ro-RO"/>
        </w:rPr>
      </w:pPr>
      <w:r w:rsidRPr="00EA0440">
        <w:rPr>
          <w:rFonts w:ascii="Cambria" w:eastAsia="Times New Roman" w:hAnsi="Cambria" w:cs="Times New Roman"/>
          <w:bCs/>
          <w:strike/>
          <w:color w:val="000000" w:themeColor="text1"/>
          <w:kern w:val="32"/>
          <w:sz w:val="24"/>
          <w:szCs w:val="24"/>
          <w:lang w:val="ro-RO"/>
        </w:rPr>
        <w:br/>
      </w:r>
      <w:bookmarkStart w:id="87" w:name="_Toc11589629"/>
      <w:r w:rsidRPr="00EA0440">
        <w:rPr>
          <w:rFonts w:ascii="Cambria" w:eastAsia="Times New Roman" w:hAnsi="Cambria" w:cs="Times New Roman"/>
          <w:bCs/>
          <w:color w:val="000000" w:themeColor="text1"/>
          <w:kern w:val="32"/>
          <w:sz w:val="24"/>
          <w:szCs w:val="24"/>
          <w:lang w:val="ro-RO"/>
        </w:rPr>
        <w:t>22. Comisia de</w:t>
      </w:r>
      <w:r w:rsidRPr="00EA0440">
        <w:rPr>
          <w:rFonts w:ascii="Cambria" w:eastAsia="MS Mincho" w:hAnsi="Cambria" w:cs="Times New Roman"/>
          <w:bCs/>
          <w:color w:val="000000" w:themeColor="text1"/>
          <w:kern w:val="32"/>
          <w:sz w:val="24"/>
          <w:szCs w:val="24"/>
          <w:lang w:val="ro-RO"/>
        </w:rPr>
        <w:t xml:space="preserve"> </w:t>
      </w:r>
      <w:r w:rsidRPr="00EA0440">
        <w:rPr>
          <w:rFonts w:ascii="Cambria" w:eastAsia="Times New Roman" w:hAnsi="Cambria" w:cs="Times New Roman"/>
          <w:bCs/>
          <w:color w:val="000000" w:themeColor="text1"/>
          <w:kern w:val="32"/>
          <w:sz w:val="24"/>
          <w:szCs w:val="24"/>
          <w:lang w:val="ro-RO"/>
        </w:rPr>
        <w:t>evaluare face evaluarea ofertelor admise pe baza criteriilor prezentate mai jos şi în conformitate cu numărul maxim de puncte acordat pentru fiecare criteriu.</w:t>
      </w:r>
      <w:bookmarkEnd w:id="87"/>
    </w:p>
    <w:p w14:paraId="6122CE43" w14:textId="77777777" w:rsidR="00EA0440" w:rsidRPr="00EA0440" w:rsidRDefault="00EA0440" w:rsidP="00EA0440">
      <w:pPr>
        <w:keepNext/>
        <w:spacing w:after="0" w:line="240" w:lineRule="auto"/>
        <w:outlineLvl w:val="0"/>
        <w:rPr>
          <w:rFonts w:ascii="Cambria" w:eastAsia="Times New Roman" w:hAnsi="Cambria" w:cs="Times New Roman"/>
          <w:bCs/>
          <w:color w:val="000000" w:themeColor="text1"/>
          <w:kern w:val="32"/>
          <w:sz w:val="24"/>
          <w:szCs w:val="24"/>
          <w:lang w:val="ro-RO"/>
        </w:rPr>
      </w:pPr>
      <w:bookmarkStart w:id="88" w:name="_Toc11589630"/>
      <w:r w:rsidRPr="00EA0440">
        <w:rPr>
          <w:rFonts w:ascii="Cambria" w:eastAsia="Times New Roman" w:hAnsi="Cambria" w:cs="Times New Roman"/>
          <w:bCs/>
          <w:color w:val="000000" w:themeColor="text1"/>
          <w:kern w:val="32"/>
          <w:sz w:val="24"/>
          <w:szCs w:val="24"/>
          <w:lang w:val="ro-RO"/>
        </w:rPr>
        <w:t>Criteriile de</w:t>
      </w:r>
      <w:r w:rsidRPr="00EA0440">
        <w:rPr>
          <w:rFonts w:ascii="Cambria" w:eastAsia="MS Mincho" w:hAnsi="Cambria" w:cs="Times New Roman"/>
          <w:bCs/>
          <w:color w:val="000000" w:themeColor="text1"/>
          <w:kern w:val="32"/>
          <w:sz w:val="24"/>
          <w:szCs w:val="24"/>
          <w:lang w:val="ro-RO"/>
        </w:rPr>
        <w:t xml:space="preserve"> </w:t>
      </w:r>
      <w:r w:rsidRPr="00EA0440">
        <w:rPr>
          <w:rFonts w:ascii="Cambria" w:eastAsia="Times New Roman" w:hAnsi="Cambria" w:cs="Times New Roman"/>
          <w:bCs/>
          <w:color w:val="000000" w:themeColor="text1"/>
          <w:kern w:val="32"/>
          <w:sz w:val="24"/>
          <w:szCs w:val="24"/>
          <w:lang w:val="ro-RO"/>
        </w:rPr>
        <w:t xml:space="preserve"> evaluare a ofertelor admise sunt:</w:t>
      </w:r>
      <w:bookmarkEnd w:id="88"/>
    </w:p>
    <w:p w14:paraId="0F4FD262" w14:textId="77777777" w:rsidR="00EA0440" w:rsidRPr="00EA0440" w:rsidRDefault="00EA0440" w:rsidP="00EA04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Times New Roman"/>
          <w:color w:val="000000" w:themeColor="text1"/>
          <w:sz w:val="24"/>
          <w:szCs w:val="24"/>
          <w:lang w:val="ro-RO"/>
        </w:rPr>
      </w:pPr>
    </w:p>
    <w:tbl>
      <w:tblPr>
        <w:tblW w:w="10382" w:type="dxa"/>
        <w:jc w:val="center"/>
        <w:tblLayout w:type="fixed"/>
        <w:tblCellMar>
          <w:left w:w="40" w:type="dxa"/>
          <w:right w:w="40" w:type="dxa"/>
        </w:tblCellMar>
        <w:tblLook w:val="04A0" w:firstRow="1" w:lastRow="0" w:firstColumn="1" w:lastColumn="0" w:noHBand="0" w:noVBand="1"/>
      </w:tblPr>
      <w:tblGrid>
        <w:gridCol w:w="822"/>
        <w:gridCol w:w="7123"/>
        <w:gridCol w:w="1080"/>
        <w:gridCol w:w="1357"/>
      </w:tblGrid>
      <w:tr w:rsidR="00EA0440" w:rsidRPr="00EA0440" w14:paraId="18B99F7B" w14:textId="77777777" w:rsidTr="00085589">
        <w:trPr>
          <w:cantSplit/>
          <w:trHeight w:hRule="exact" w:val="1275"/>
          <w:jc w:val="center"/>
        </w:trPr>
        <w:tc>
          <w:tcPr>
            <w:tcW w:w="822" w:type="dxa"/>
            <w:tcBorders>
              <w:top w:val="single" w:sz="6" w:space="0" w:color="auto"/>
              <w:left w:val="single" w:sz="6" w:space="0" w:color="auto"/>
              <w:bottom w:val="nil"/>
              <w:right w:val="single" w:sz="6" w:space="0" w:color="auto"/>
            </w:tcBorders>
            <w:shd w:val="clear" w:color="auto" w:fill="FFFFFF"/>
            <w:vAlign w:val="center"/>
          </w:tcPr>
          <w:p w14:paraId="0446BE9D" w14:textId="77777777" w:rsidR="00EA0440" w:rsidRPr="008836DD" w:rsidRDefault="00EA0440" w:rsidP="00085589">
            <w:pPr>
              <w:spacing w:after="0" w:line="240" w:lineRule="auto"/>
              <w:rPr>
                <w:rFonts w:ascii="Cambria" w:eastAsia="Times New Roman" w:hAnsi="Cambria" w:cs="Times New Roman"/>
                <w:b/>
                <w:bCs/>
                <w:color w:val="000000" w:themeColor="text1"/>
                <w:sz w:val="24"/>
                <w:szCs w:val="24"/>
              </w:rPr>
            </w:pPr>
            <w:r w:rsidRPr="008836DD">
              <w:rPr>
                <w:rFonts w:ascii="Cambria" w:eastAsia="Times New Roman" w:hAnsi="Cambria" w:cs="Times New Roman"/>
                <w:b/>
                <w:bCs/>
                <w:color w:val="000000" w:themeColor="text1"/>
                <w:sz w:val="24"/>
                <w:szCs w:val="24"/>
              </w:rPr>
              <w:t xml:space="preserve">Nr. </w:t>
            </w:r>
          </w:p>
          <w:p w14:paraId="290B4BAD" w14:textId="77777777" w:rsidR="00EA0440" w:rsidRPr="008836DD" w:rsidRDefault="00EA0440" w:rsidP="00085589">
            <w:pPr>
              <w:spacing w:after="0" w:line="240" w:lineRule="auto"/>
              <w:rPr>
                <w:rFonts w:ascii="Cambria" w:eastAsia="Times New Roman" w:hAnsi="Cambria" w:cs="Times New Roman"/>
                <w:b/>
                <w:bCs/>
                <w:color w:val="000000" w:themeColor="text1"/>
                <w:sz w:val="24"/>
                <w:szCs w:val="24"/>
              </w:rPr>
            </w:pPr>
            <w:r w:rsidRPr="008836DD">
              <w:rPr>
                <w:rFonts w:ascii="Cambria" w:eastAsia="Times New Roman" w:hAnsi="Cambria" w:cs="Times New Roman"/>
                <w:b/>
                <w:bCs/>
                <w:color w:val="000000" w:themeColor="text1"/>
                <w:sz w:val="24"/>
                <w:szCs w:val="24"/>
              </w:rPr>
              <w:t>crt.</w:t>
            </w:r>
          </w:p>
          <w:p w14:paraId="3162FFFE" w14:textId="77777777" w:rsidR="00EA0440" w:rsidRPr="008836DD" w:rsidRDefault="00EA0440" w:rsidP="00085589">
            <w:pPr>
              <w:spacing w:after="0" w:line="240" w:lineRule="auto"/>
              <w:rPr>
                <w:rFonts w:ascii="Cambria" w:eastAsia="Times New Roman" w:hAnsi="Cambria" w:cs="Times New Roman"/>
                <w:b/>
                <w:bCs/>
                <w:color w:val="000000" w:themeColor="text1"/>
                <w:sz w:val="24"/>
                <w:szCs w:val="24"/>
              </w:rPr>
            </w:pPr>
          </w:p>
          <w:p w14:paraId="3E038C70" w14:textId="77777777" w:rsidR="00EA0440" w:rsidRPr="008836DD" w:rsidRDefault="00EA0440" w:rsidP="00085589">
            <w:pPr>
              <w:spacing w:after="0" w:line="240" w:lineRule="auto"/>
              <w:rPr>
                <w:rFonts w:ascii="Cambria" w:eastAsia="Times New Roman" w:hAnsi="Cambria" w:cs="Times New Roman"/>
                <w:b/>
                <w:bCs/>
                <w:color w:val="000000" w:themeColor="text1"/>
                <w:sz w:val="24"/>
                <w:szCs w:val="24"/>
              </w:rPr>
            </w:pPr>
          </w:p>
        </w:tc>
        <w:tc>
          <w:tcPr>
            <w:tcW w:w="7123" w:type="dxa"/>
            <w:tcBorders>
              <w:top w:val="single" w:sz="6" w:space="0" w:color="auto"/>
              <w:left w:val="single" w:sz="6" w:space="0" w:color="auto"/>
              <w:bottom w:val="nil"/>
              <w:right w:val="single" w:sz="6" w:space="0" w:color="auto"/>
            </w:tcBorders>
            <w:shd w:val="clear" w:color="auto" w:fill="FFFFFF"/>
            <w:vAlign w:val="center"/>
          </w:tcPr>
          <w:p w14:paraId="292F845F" w14:textId="77777777" w:rsidR="00EA0440" w:rsidRPr="008836DD" w:rsidRDefault="00EA0440" w:rsidP="00085589">
            <w:pPr>
              <w:spacing w:after="0" w:line="240" w:lineRule="auto"/>
              <w:rPr>
                <w:rFonts w:ascii="Cambria" w:eastAsia="Times New Roman" w:hAnsi="Cambria" w:cs="Times New Roman"/>
                <w:b/>
                <w:bCs/>
                <w:color w:val="000000" w:themeColor="text1"/>
                <w:sz w:val="24"/>
                <w:szCs w:val="24"/>
              </w:rPr>
            </w:pPr>
            <w:r w:rsidRPr="008836DD">
              <w:rPr>
                <w:rFonts w:ascii="Cambria" w:eastAsia="Times New Roman" w:hAnsi="Cambria" w:cs="Times New Roman"/>
                <w:b/>
                <w:bCs/>
                <w:color w:val="000000" w:themeColor="text1"/>
                <w:sz w:val="24"/>
                <w:szCs w:val="24"/>
              </w:rPr>
              <w:t>Criteriul</w:t>
            </w:r>
          </w:p>
        </w:tc>
        <w:tc>
          <w:tcPr>
            <w:tcW w:w="1080" w:type="dxa"/>
            <w:tcBorders>
              <w:top w:val="single" w:sz="6" w:space="0" w:color="auto"/>
              <w:left w:val="single" w:sz="6" w:space="0" w:color="auto"/>
              <w:bottom w:val="nil"/>
              <w:right w:val="single" w:sz="6" w:space="0" w:color="auto"/>
            </w:tcBorders>
            <w:shd w:val="clear" w:color="auto" w:fill="FFFFFF"/>
            <w:vAlign w:val="center"/>
          </w:tcPr>
          <w:p w14:paraId="1EF608A1" w14:textId="77777777" w:rsidR="00EA0440" w:rsidRPr="008836DD" w:rsidRDefault="00EA0440" w:rsidP="00085589">
            <w:pPr>
              <w:spacing w:after="0" w:line="240" w:lineRule="auto"/>
              <w:rPr>
                <w:rFonts w:ascii="Cambria" w:eastAsia="Times New Roman" w:hAnsi="Cambria" w:cs="Times New Roman"/>
                <w:b/>
                <w:bCs/>
                <w:color w:val="000000" w:themeColor="text1"/>
                <w:sz w:val="24"/>
                <w:szCs w:val="24"/>
              </w:rPr>
            </w:pPr>
            <w:r w:rsidRPr="008836DD">
              <w:rPr>
                <w:rFonts w:ascii="Cambria" w:eastAsia="Times New Roman" w:hAnsi="Cambria" w:cs="Times New Roman"/>
                <w:b/>
                <w:bCs/>
                <w:color w:val="000000" w:themeColor="text1"/>
                <w:sz w:val="24"/>
                <w:szCs w:val="24"/>
              </w:rPr>
              <w:t xml:space="preserve">Nr. maxim de puncte  </w:t>
            </w:r>
          </w:p>
          <w:p w14:paraId="5FB5D357" w14:textId="77777777" w:rsidR="00EA0440" w:rsidRPr="008836DD" w:rsidRDefault="00EA0440" w:rsidP="00085589">
            <w:pPr>
              <w:spacing w:after="0" w:line="240" w:lineRule="auto"/>
              <w:rPr>
                <w:rFonts w:ascii="Cambria" w:eastAsia="Times New Roman" w:hAnsi="Cambria" w:cs="Times New Roman"/>
                <w:b/>
                <w:bCs/>
                <w:color w:val="000000" w:themeColor="text1"/>
                <w:sz w:val="24"/>
                <w:szCs w:val="24"/>
              </w:rPr>
            </w:pPr>
          </w:p>
          <w:p w14:paraId="5D799C0D" w14:textId="77777777" w:rsidR="00EA0440" w:rsidRPr="008836DD" w:rsidRDefault="00EA0440" w:rsidP="00085589">
            <w:pPr>
              <w:spacing w:after="0" w:line="240" w:lineRule="auto"/>
              <w:rPr>
                <w:rFonts w:ascii="Cambria" w:eastAsia="Times New Roman" w:hAnsi="Cambria" w:cs="Times New Roman"/>
                <w:b/>
                <w:bCs/>
                <w:color w:val="000000" w:themeColor="text1"/>
                <w:sz w:val="24"/>
                <w:szCs w:val="24"/>
                <w:lang w:val="ro-RO"/>
              </w:rPr>
            </w:pPr>
          </w:p>
        </w:tc>
        <w:tc>
          <w:tcPr>
            <w:tcW w:w="1357" w:type="dxa"/>
            <w:tcBorders>
              <w:top w:val="single" w:sz="6" w:space="0" w:color="auto"/>
              <w:left w:val="single" w:sz="6" w:space="0" w:color="auto"/>
              <w:bottom w:val="nil"/>
              <w:right w:val="single" w:sz="6" w:space="0" w:color="auto"/>
            </w:tcBorders>
            <w:shd w:val="clear" w:color="auto" w:fill="FFFFFF"/>
            <w:vAlign w:val="center"/>
          </w:tcPr>
          <w:p w14:paraId="1D648AB2" w14:textId="77777777" w:rsidR="00EA0440" w:rsidRPr="008836DD" w:rsidRDefault="00EA0440" w:rsidP="00085589">
            <w:pPr>
              <w:spacing w:after="0" w:line="240" w:lineRule="auto"/>
              <w:rPr>
                <w:rFonts w:ascii="Cambria" w:eastAsia="Times New Roman" w:hAnsi="Cambria" w:cs="Times New Roman"/>
                <w:b/>
                <w:bCs/>
                <w:color w:val="000000" w:themeColor="text1"/>
                <w:sz w:val="24"/>
                <w:szCs w:val="24"/>
              </w:rPr>
            </w:pPr>
            <w:r w:rsidRPr="008836DD">
              <w:rPr>
                <w:rFonts w:ascii="Cambria" w:eastAsia="Times New Roman" w:hAnsi="Cambria" w:cs="Times New Roman"/>
                <w:b/>
                <w:bCs/>
                <w:color w:val="000000" w:themeColor="text1"/>
                <w:sz w:val="24"/>
                <w:szCs w:val="24"/>
              </w:rPr>
              <w:t xml:space="preserve">Observații </w:t>
            </w:r>
          </w:p>
          <w:p w14:paraId="35299EB0" w14:textId="77777777" w:rsidR="00EA0440" w:rsidRPr="008836DD" w:rsidRDefault="00EA0440" w:rsidP="00085589">
            <w:pPr>
              <w:spacing w:after="0" w:line="240" w:lineRule="auto"/>
              <w:rPr>
                <w:rFonts w:ascii="Cambria" w:eastAsia="Times New Roman" w:hAnsi="Cambria" w:cs="Times New Roman"/>
                <w:b/>
                <w:bCs/>
                <w:color w:val="000000" w:themeColor="text1"/>
                <w:sz w:val="24"/>
                <w:szCs w:val="24"/>
              </w:rPr>
            </w:pPr>
          </w:p>
        </w:tc>
      </w:tr>
      <w:tr w:rsidR="00EA0440" w:rsidRPr="00EA0440" w14:paraId="29E8438F" w14:textId="77777777" w:rsidTr="00085589">
        <w:trPr>
          <w:trHeight w:val="296"/>
          <w:jc w:val="center"/>
        </w:trPr>
        <w:tc>
          <w:tcPr>
            <w:tcW w:w="10382"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2427E77C" w14:textId="77777777" w:rsidR="00EA0440" w:rsidRPr="00EA0440" w:rsidRDefault="00EA0440" w:rsidP="00085589">
            <w:pPr>
              <w:tabs>
                <w:tab w:val="left" w:pos="3826"/>
              </w:tabs>
              <w:spacing w:after="120" w:line="240" w:lineRule="auto"/>
              <w:rPr>
                <w:rFonts w:ascii="Cambria" w:eastAsia="Times New Roman" w:hAnsi="Cambria" w:cs="Times New Roman"/>
                <w:bCs/>
                <w:color w:val="000000" w:themeColor="text1"/>
                <w:sz w:val="24"/>
                <w:szCs w:val="24"/>
              </w:rPr>
            </w:pPr>
            <w:r w:rsidRPr="00EA0440">
              <w:rPr>
                <w:rFonts w:ascii="Cambria" w:eastAsia="Times New Roman" w:hAnsi="Cambria" w:cs="Times New Roman"/>
                <w:bCs/>
                <w:color w:val="000000" w:themeColor="text1"/>
                <w:sz w:val="24"/>
                <w:szCs w:val="24"/>
              </w:rPr>
              <w:t>Aspecte economice ale ofertei  - 40 de puncte</w:t>
            </w:r>
          </w:p>
        </w:tc>
      </w:tr>
      <w:tr w:rsidR="00EA0440" w:rsidRPr="00EA0440" w14:paraId="5D539162" w14:textId="77777777" w:rsidTr="00085589">
        <w:trPr>
          <w:cantSplit/>
          <w:trHeight w:val="885"/>
          <w:jc w:val="center"/>
        </w:trPr>
        <w:tc>
          <w:tcPr>
            <w:tcW w:w="822" w:type="dxa"/>
            <w:tcBorders>
              <w:top w:val="single" w:sz="6" w:space="0" w:color="auto"/>
              <w:left w:val="single" w:sz="6" w:space="0" w:color="auto"/>
              <w:bottom w:val="single" w:sz="6" w:space="0" w:color="auto"/>
              <w:right w:val="single" w:sz="6" w:space="0" w:color="auto"/>
            </w:tcBorders>
            <w:shd w:val="clear" w:color="auto" w:fill="FFFFFF"/>
            <w:vAlign w:val="center"/>
          </w:tcPr>
          <w:p w14:paraId="4E7491AD" w14:textId="77777777" w:rsidR="00EA0440" w:rsidRPr="00EA0440" w:rsidRDefault="00EA0440" w:rsidP="00085589">
            <w:pPr>
              <w:spacing w:after="0" w:line="240" w:lineRule="auto"/>
              <w:rPr>
                <w:rFonts w:ascii="Cambria" w:eastAsia="Times New Roman" w:hAnsi="Cambria" w:cs="Times New Roman"/>
                <w:bCs/>
                <w:color w:val="000000" w:themeColor="text1"/>
                <w:sz w:val="24"/>
                <w:szCs w:val="24"/>
              </w:rPr>
            </w:pPr>
            <w:r w:rsidRPr="00EA0440">
              <w:rPr>
                <w:rFonts w:ascii="Cambria" w:eastAsia="Times New Roman" w:hAnsi="Cambria" w:cs="Times New Roman"/>
                <w:bCs/>
                <w:color w:val="000000" w:themeColor="text1"/>
                <w:sz w:val="24"/>
                <w:szCs w:val="24"/>
              </w:rPr>
              <w:t>1</w:t>
            </w:r>
          </w:p>
        </w:tc>
        <w:tc>
          <w:tcPr>
            <w:tcW w:w="7123" w:type="dxa"/>
            <w:tcBorders>
              <w:top w:val="single" w:sz="6" w:space="0" w:color="auto"/>
              <w:left w:val="single" w:sz="6" w:space="0" w:color="auto"/>
              <w:bottom w:val="single" w:sz="6" w:space="0" w:color="auto"/>
              <w:right w:val="single" w:sz="6" w:space="0" w:color="auto"/>
            </w:tcBorders>
            <w:shd w:val="clear" w:color="auto" w:fill="FFFFFF"/>
            <w:vAlign w:val="center"/>
          </w:tcPr>
          <w:p w14:paraId="690573AF" w14:textId="77777777" w:rsidR="00EA0440" w:rsidRPr="00EA0440" w:rsidRDefault="00EA0440" w:rsidP="00085589">
            <w:pPr>
              <w:spacing w:after="0" w:line="240" w:lineRule="auto"/>
              <w:rPr>
                <w:rFonts w:ascii="Cambria" w:eastAsia="Times New Roman" w:hAnsi="Cambria" w:cs="Times New Roman"/>
                <w:bCs/>
                <w:color w:val="000000" w:themeColor="text1"/>
                <w:sz w:val="24"/>
                <w:szCs w:val="24"/>
              </w:rPr>
            </w:pPr>
            <w:r w:rsidRPr="00EA0440">
              <w:rPr>
                <w:rFonts w:ascii="Cambria" w:eastAsia="Times New Roman" w:hAnsi="Cambria" w:cs="Times New Roman"/>
                <w:bCs/>
                <w:color w:val="000000" w:themeColor="text1"/>
                <w:sz w:val="24"/>
                <w:szCs w:val="24"/>
              </w:rPr>
              <w:t>Situaţia economică şi financiară a ofertantului</w:t>
            </w:r>
          </w:p>
          <w:p w14:paraId="1133F89D" w14:textId="77777777" w:rsidR="00EA0440" w:rsidRPr="00EA0440" w:rsidRDefault="00EA0440" w:rsidP="00085589">
            <w:pPr>
              <w:spacing w:after="0" w:line="240" w:lineRule="auto"/>
              <w:rPr>
                <w:rFonts w:ascii="Cambria" w:eastAsia="Times New Roman" w:hAnsi="Cambria" w:cs="Times New Roman"/>
                <w:bCs/>
                <w:color w:val="000000" w:themeColor="text1"/>
                <w:sz w:val="24"/>
                <w:szCs w:val="24"/>
              </w:rPr>
            </w:pP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14:paraId="11D55211" w14:textId="77777777" w:rsidR="00EA0440" w:rsidRPr="00EA0440" w:rsidRDefault="00EA0440" w:rsidP="00085589">
            <w:pPr>
              <w:spacing w:after="0" w:line="240" w:lineRule="auto"/>
              <w:rPr>
                <w:rFonts w:ascii="Cambria" w:eastAsia="Times New Roman" w:hAnsi="Cambria" w:cs="Times New Roman"/>
                <w:bCs/>
                <w:color w:val="000000" w:themeColor="text1"/>
                <w:sz w:val="24"/>
                <w:szCs w:val="24"/>
              </w:rPr>
            </w:pPr>
            <w:r w:rsidRPr="00EA0440">
              <w:rPr>
                <w:rFonts w:ascii="Cambria" w:eastAsia="Times New Roman" w:hAnsi="Cambria" w:cs="Times New Roman"/>
                <w:bCs/>
                <w:color w:val="000000" w:themeColor="text1"/>
                <w:sz w:val="24"/>
                <w:szCs w:val="24"/>
              </w:rPr>
              <w:t>10</w:t>
            </w:r>
          </w:p>
        </w:tc>
        <w:tc>
          <w:tcPr>
            <w:tcW w:w="1357" w:type="dxa"/>
            <w:tcBorders>
              <w:top w:val="single" w:sz="6" w:space="0" w:color="auto"/>
              <w:left w:val="single" w:sz="6" w:space="0" w:color="auto"/>
              <w:bottom w:val="single" w:sz="6" w:space="0" w:color="auto"/>
              <w:right w:val="single" w:sz="6" w:space="0" w:color="auto"/>
            </w:tcBorders>
            <w:shd w:val="clear" w:color="auto" w:fill="FFFFFF"/>
            <w:vAlign w:val="center"/>
          </w:tcPr>
          <w:p w14:paraId="3FB9FE0A" w14:textId="77777777" w:rsidR="00EA0440" w:rsidRPr="00EA0440" w:rsidRDefault="00EA0440" w:rsidP="00085589">
            <w:pPr>
              <w:spacing w:after="0" w:line="240" w:lineRule="auto"/>
              <w:rPr>
                <w:rFonts w:ascii="Cambria" w:eastAsia="Times New Roman" w:hAnsi="Cambria" w:cs="Times New Roman"/>
                <w:bCs/>
                <w:color w:val="000000" w:themeColor="text1"/>
                <w:sz w:val="24"/>
                <w:szCs w:val="24"/>
              </w:rPr>
            </w:pPr>
          </w:p>
        </w:tc>
      </w:tr>
      <w:tr w:rsidR="00EA0440" w:rsidRPr="00EA0440" w14:paraId="1F08519E" w14:textId="77777777" w:rsidTr="00085589">
        <w:trPr>
          <w:trHeight w:hRule="exact" w:val="1050"/>
          <w:jc w:val="center"/>
        </w:trPr>
        <w:tc>
          <w:tcPr>
            <w:tcW w:w="822" w:type="dxa"/>
            <w:tcBorders>
              <w:top w:val="single" w:sz="6" w:space="0" w:color="auto"/>
              <w:left w:val="single" w:sz="6" w:space="0" w:color="auto"/>
              <w:bottom w:val="nil"/>
              <w:right w:val="single" w:sz="6" w:space="0" w:color="auto"/>
            </w:tcBorders>
            <w:shd w:val="clear" w:color="auto" w:fill="FFFFFF"/>
            <w:vAlign w:val="center"/>
          </w:tcPr>
          <w:p w14:paraId="69FD4EF1" w14:textId="77777777" w:rsidR="00EA0440" w:rsidRPr="00EA0440" w:rsidRDefault="00EA0440" w:rsidP="00085589">
            <w:pPr>
              <w:spacing w:after="0" w:line="240" w:lineRule="auto"/>
              <w:rPr>
                <w:rFonts w:ascii="Cambria" w:eastAsia="Times New Roman" w:hAnsi="Cambria" w:cs="Times New Roman"/>
                <w:bCs/>
                <w:color w:val="000000" w:themeColor="text1"/>
                <w:sz w:val="24"/>
                <w:szCs w:val="24"/>
              </w:rPr>
            </w:pPr>
            <w:r w:rsidRPr="00EA0440">
              <w:rPr>
                <w:rFonts w:ascii="Cambria" w:eastAsia="Times New Roman" w:hAnsi="Cambria" w:cs="Times New Roman"/>
                <w:bCs/>
                <w:color w:val="000000" w:themeColor="text1"/>
                <w:sz w:val="24"/>
                <w:szCs w:val="24"/>
              </w:rPr>
              <w:t>2</w:t>
            </w:r>
          </w:p>
        </w:tc>
        <w:tc>
          <w:tcPr>
            <w:tcW w:w="7123" w:type="dxa"/>
            <w:tcBorders>
              <w:top w:val="single" w:sz="6" w:space="0" w:color="auto"/>
              <w:left w:val="single" w:sz="6" w:space="0" w:color="auto"/>
              <w:bottom w:val="nil"/>
              <w:right w:val="single" w:sz="6" w:space="0" w:color="auto"/>
            </w:tcBorders>
            <w:shd w:val="clear" w:color="auto" w:fill="FFFFFF"/>
            <w:vAlign w:val="center"/>
          </w:tcPr>
          <w:p w14:paraId="35CA546F" w14:textId="77777777" w:rsidR="00EA0440" w:rsidRPr="00EA0440" w:rsidRDefault="00EA0440" w:rsidP="00085589">
            <w:pPr>
              <w:spacing w:after="0" w:line="240" w:lineRule="auto"/>
              <w:rPr>
                <w:rFonts w:ascii="Cambria" w:eastAsia="Times New Roman" w:hAnsi="Cambria" w:cs="Times New Roman"/>
                <w:bCs/>
                <w:color w:val="000000" w:themeColor="text1"/>
                <w:sz w:val="24"/>
                <w:szCs w:val="24"/>
              </w:rPr>
            </w:pPr>
            <w:r w:rsidRPr="00EA0440">
              <w:rPr>
                <w:rFonts w:ascii="Cambria" w:eastAsia="Times New Roman" w:hAnsi="Cambria" w:cs="Times New Roman"/>
                <w:bCs/>
                <w:color w:val="000000" w:themeColor="text1"/>
                <w:sz w:val="24"/>
                <w:szCs w:val="24"/>
              </w:rPr>
              <w:t>Planul de finanţare pentru punerea în funcțiune, dezvoltarea  și exploatarea sistemului de distribuţie a gazelor naturale, inclusiv documente justificative privind surse de finanţare</w:t>
            </w:r>
          </w:p>
        </w:tc>
        <w:tc>
          <w:tcPr>
            <w:tcW w:w="1080" w:type="dxa"/>
            <w:tcBorders>
              <w:top w:val="single" w:sz="6" w:space="0" w:color="auto"/>
              <w:left w:val="single" w:sz="6" w:space="0" w:color="auto"/>
              <w:bottom w:val="nil"/>
              <w:right w:val="single" w:sz="6" w:space="0" w:color="auto"/>
            </w:tcBorders>
            <w:shd w:val="clear" w:color="auto" w:fill="FFFFFF"/>
            <w:vAlign w:val="center"/>
          </w:tcPr>
          <w:p w14:paraId="2E15FAD8" w14:textId="77777777" w:rsidR="00EA0440" w:rsidRPr="00EA0440" w:rsidRDefault="00EA0440" w:rsidP="00085589">
            <w:pPr>
              <w:spacing w:after="0" w:line="240" w:lineRule="auto"/>
              <w:rPr>
                <w:rFonts w:ascii="Cambria" w:eastAsia="Times New Roman" w:hAnsi="Cambria" w:cs="Times New Roman"/>
                <w:bCs/>
                <w:strike/>
                <w:color w:val="000000" w:themeColor="text1"/>
                <w:sz w:val="24"/>
                <w:szCs w:val="24"/>
              </w:rPr>
            </w:pPr>
            <w:r w:rsidRPr="00EA0440">
              <w:rPr>
                <w:rFonts w:ascii="Cambria" w:eastAsia="Times New Roman" w:hAnsi="Cambria" w:cs="Times New Roman"/>
                <w:bCs/>
                <w:color w:val="000000" w:themeColor="text1"/>
                <w:sz w:val="24"/>
                <w:szCs w:val="24"/>
              </w:rPr>
              <w:t>10</w:t>
            </w:r>
          </w:p>
        </w:tc>
        <w:tc>
          <w:tcPr>
            <w:tcW w:w="1357" w:type="dxa"/>
            <w:tcBorders>
              <w:top w:val="single" w:sz="6" w:space="0" w:color="auto"/>
              <w:left w:val="single" w:sz="6" w:space="0" w:color="auto"/>
              <w:bottom w:val="nil"/>
              <w:right w:val="single" w:sz="6" w:space="0" w:color="auto"/>
            </w:tcBorders>
            <w:shd w:val="clear" w:color="auto" w:fill="FFFFFF"/>
            <w:vAlign w:val="center"/>
          </w:tcPr>
          <w:p w14:paraId="1C45061D" w14:textId="77777777" w:rsidR="00EA0440" w:rsidRPr="00EA0440" w:rsidRDefault="00EA0440" w:rsidP="00085589">
            <w:pPr>
              <w:spacing w:after="0" w:line="240" w:lineRule="auto"/>
              <w:rPr>
                <w:rFonts w:ascii="Cambria" w:eastAsia="Times New Roman" w:hAnsi="Cambria" w:cs="Times New Roman"/>
                <w:bCs/>
                <w:color w:val="000000" w:themeColor="text1"/>
                <w:sz w:val="24"/>
                <w:szCs w:val="24"/>
              </w:rPr>
            </w:pPr>
          </w:p>
        </w:tc>
      </w:tr>
      <w:tr w:rsidR="00EA0440" w:rsidRPr="00EA0440" w14:paraId="3FAB4B5F" w14:textId="77777777" w:rsidTr="00085589">
        <w:trPr>
          <w:trHeight w:hRule="exact" w:val="589"/>
          <w:jc w:val="center"/>
        </w:trPr>
        <w:tc>
          <w:tcPr>
            <w:tcW w:w="822" w:type="dxa"/>
            <w:tcBorders>
              <w:top w:val="single" w:sz="6" w:space="0" w:color="auto"/>
              <w:left w:val="single" w:sz="6" w:space="0" w:color="auto"/>
              <w:bottom w:val="nil"/>
              <w:right w:val="single" w:sz="6" w:space="0" w:color="auto"/>
            </w:tcBorders>
            <w:shd w:val="clear" w:color="auto" w:fill="FFFFFF"/>
            <w:vAlign w:val="center"/>
          </w:tcPr>
          <w:p w14:paraId="1D2FCE07" w14:textId="77777777" w:rsidR="00EA0440" w:rsidRPr="00EA0440" w:rsidRDefault="00EA0440" w:rsidP="00085589">
            <w:pPr>
              <w:spacing w:after="0" w:line="240" w:lineRule="auto"/>
              <w:rPr>
                <w:rFonts w:ascii="Cambria" w:eastAsia="Times New Roman" w:hAnsi="Cambria" w:cs="Times New Roman"/>
                <w:bCs/>
                <w:color w:val="000000" w:themeColor="text1"/>
                <w:sz w:val="24"/>
                <w:szCs w:val="24"/>
              </w:rPr>
            </w:pPr>
            <w:r w:rsidRPr="00EA0440">
              <w:rPr>
                <w:rFonts w:ascii="Cambria" w:eastAsia="Times New Roman" w:hAnsi="Cambria" w:cs="Times New Roman"/>
                <w:bCs/>
                <w:color w:val="000000" w:themeColor="text1"/>
                <w:sz w:val="24"/>
                <w:szCs w:val="24"/>
              </w:rPr>
              <w:t>3</w:t>
            </w:r>
          </w:p>
        </w:tc>
        <w:tc>
          <w:tcPr>
            <w:tcW w:w="7123" w:type="dxa"/>
            <w:tcBorders>
              <w:top w:val="single" w:sz="6" w:space="0" w:color="auto"/>
              <w:left w:val="single" w:sz="6" w:space="0" w:color="auto"/>
              <w:bottom w:val="nil"/>
              <w:right w:val="single" w:sz="6" w:space="0" w:color="auto"/>
            </w:tcBorders>
            <w:shd w:val="clear" w:color="auto" w:fill="FFFFFF"/>
            <w:vAlign w:val="center"/>
          </w:tcPr>
          <w:p w14:paraId="4DFF9BCA" w14:textId="77777777" w:rsidR="00EA0440" w:rsidRPr="00EA0440" w:rsidRDefault="00EA0440" w:rsidP="00085589">
            <w:pPr>
              <w:spacing w:after="0" w:line="240" w:lineRule="auto"/>
              <w:rPr>
                <w:rFonts w:ascii="Cambria" w:eastAsia="Times New Roman" w:hAnsi="Cambria" w:cs="Times New Roman"/>
                <w:bCs/>
                <w:color w:val="000000" w:themeColor="text1"/>
                <w:sz w:val="24"/>
                <w:szCs w:val="24"/>
              </w:rPr>
            </w:pPr>
            <w:r w:rsidRPr="00EA0440">
              <w:rPr>
                <w:rFonts w:ascii="Cambria" w:eastAsia="Times New Roman" w:hAnsi="Cambria" w:cs="Times New Roman"/>
                <w:bCs/>
                <w:color w:val="000000" w:themeColor="text1"/>
                <w:sz w:val="24"/>
                <w:szCs w:val="24"/>
              </w:rPr>
              <w:t>Valoarea redevenţei ofertată  - % din tariful de distribuţie</w:t>
            </w:r>
          </w:p>
          <w:p w14:paraId="62086587" w14:textId="77777777" w:rsidR="00EA0440" w:rsidRPr="00EA0440" w:rsidRDefault="00EA0440" w:rsidP="00085589">
            <w:pPr>
              <w:spacing w:after="0" w:line="240" w:lineRule="auto"/>
              <w:rPr>
                <w:rFonts w:ascii="Cambria" w:eastAsia="Times New Roman" w:hAnsi="Cambria" w:cs="Times New Roman"/>
                <w:bCs/>
                <w:color w:val="000000" w:themeColor="text1"/>
                <w:sz w:val="24"/>
                <w:szCs w:val="24"/>
              </w:rPr>
            </w:pPr>
          </w:p>
          <w:p w14:paraId="772BE161" w14:textId="77777777" w:rsidR="00EA0440" w:rsidRPr="00EA0440" w:rsidRDefault="00EA0440" w:rsidP="00085589">
            <w:pPr>
              <w:spacing w:after="0" w:line="240" w:lineRule="auto"/>
              <w:rPr>
                <w:rFonts w:ascii="Cambria" w:eastAsia="Times New Roman" w:hAnsi="Cambria" w:cs="Times New Roman"/>
                <w:bCs/>
                <w:color w:val="000000" w:themeColor="text1"/>
                <w:sz w:val="24"/>
                <w:szCs w:val="24"/>
              </w:rPr>
            </w:pPr>
          </w:p>
        </w:tc>
        <w:tc>
          <w:tcPr>
            <w:tcW w:w="1080" w:type="dxa"/>
            <w:tcBorders>
              <w:top w:val="single" w:sz="6" w:space="0" w:color="auto"/>
              <w:left w:val="single" w:sz="6" w:space="0" w:color="auto"/>
              <w:bottom w:val="nil"/>
              <w:right w:val="single" w:sz="6" w:space="0" w:color="auto"/>
            </w:tcBorders>
            <w:shd w:val="clear" w:color="auto" w:fill="FFFFFF"/>
            <w:vAlign w:val="center"/>
          </w:tcPr>
          <w:p w14:paraId="6972314F" w14:textId="77777777" w:rsidR="00EA0440" w:rsidRPr="00EA0440" w:rsidRDefault="00EA0440" w:rsidP="00085589">
            <w:pPr>
              <w:spacing w:after="0" w:line="240" w:lineRule="auto"/>
              <w:rPr>
                <w:rFonts w:ascii="Cambria" w:eastAsia="Times New Roman" w:hAnsi="Cambria" w:cs="Times New Roman"/>
                <w:bCs/>
                <w:color w:val="000000" w:themeColor="text1"/>
                <w:sz w:val="24"/>
                <w:szCs w:val="24"/>
              </w:rPr>
            </w:pPr>
            <w:r w:rsidRPr="00EA0440">
              <w:rPr>
                <w:rFonts w:ascii="Cambria" w:eastAsia="Times New Roman" w:hAnsi="Cambria" w:cs="Times New Roman"/>
                <w:bCs/>
                <w:color w:val="000000" w:themeColor="text1"/>
                <w:sz w:val="24"/>
                <w:szCs w:val="24"/>
              </w:rPr>
              <w:t>10</w:t>
            </w:r>
          </w:p>
          <w:p w14:paraId="5CDA9344" w14:textId="77777777" w:rsidR="00EA0440" w:rsidRPr="00EA0440" w:rsidRDefault="00EA0440" w:rsidP="00085589">
            <w:pPr>
              <w:spacing w:after="0" w:line="240" w:lineRule="auto"/>
              <w:rPr>
                <w:rFonts w:ascii="Cambria" w:eastAsia="Times New Roman" w:hAnsi="Cambria" w:cs="Times New Roman"/>
                <w:bCs/>
                <w:color w:val="000000" w:themeColor="text1"/>
                <w:sz w:val="24"/>
                <w:szCs w:val="24"/>
              </w:rPr>
            </w:pPr>
          </w:p>
        </w:tc>
        <w:tc>
          <w:tcPr>
            <w:tcW w:w="1357" w:type="dxa"/>
            <w:tcBorders>
              <w:top w:val="single" w:sz="6" w:space="0" w:color="auto"/>
              <w:left w:val="single" w:sz="6" w:space="0" w:color="auto"/>
              <w:bottom w:val="nil"/>
              <w:right w:val="single" w:sz="6" w:space="0" w:color="auto"/>
            </w:tcBorders>
            <w:shd w:val="clear" w:color="auto" w:fill="FFFFFF"/>
            <w:vAlign w:val="center"/>
          </w:tcPr>
          <w:p w14:paraId="4850834D" w14:textId="77777777" w:rsidR="00EA0440" w:rsidRPr="00EA0440" w:rsidRDefault="00EA0440" w:rsidP="00085589">
            <w:pPr>
              <w:spacing w:after="0" w:line="240" w:lineRule="auto"/>
              <w:rPr>
                <w:rFonts w:ascii="Cambria" w:eastAsia="Times New Roman" w:hAnsi="Cambria" w:cs="Times New Roman"/>
                <w:bCs/>
                <w:color w:val="000000" w:themeColor="text1"/>
                <w:sz w:val="24"/>
                <w:szCs w:val="24"/>
              </w:rPr>
            </w:pPr>
          </w:p>
          <w:p w14:paraId="53C9F484" w14:textId="77777777" w:rsidR="00EA0440" w:rsidRPr="00EA0440" w:rsidRDefault="00EA0440" w:rsidP="00085589">
            <w:pPr>
              <w:spacing w:after="0" w:line="240" w:lineRule="auto"/>
              <w:rPr>
                <w:rFonts w:ascii="Cambria" w:eastAsia="Times New Roman" w:hAnsi="Cambria" w:cs="Times New Roman"/>
                <w:bCs/>
                <w:color w:val="000000" w:themeColor="text1"/>
                <w:sz w:val="24"/>
                <w:szCs w:val="24"/>
              </w:rPr>
            </w:pPr>
          </w:p>
          <w:p w14:paraId="05B65A1A" w14:textId="77777777" w:rsidR="00EA0440" w:rsidRPr="00EA0440" w:rsidRDefault="00EA0440" w:rsidP="00085589">
            <w:pPr>
              <w:spacing w:after="0" w:line="240" w:lineRule="auto"/>
              <w:rPr>
                <w:rFonts w:ascii="Cambria" w:eastAsia="Times New Roman" w:hAnsi="Cambria" w:cs="Times New Roman"/>
                <w:bCs/>
                <w:color w:val="000000" w:themeColor="text1"/>
                <w:sz w:val="24"/>
                <w:szCs w:val="24"/>
              </w:rPr>
            </w:pPr>
          </w:p>
        </w:tc>
      </w:tr>
      <w:tr w:rsidR="00EA0440" w:rsidRPr="00EA0440" w14:paraId="24C332EE" w14:textId="77777777" w:rsidTr="00085589">
        <w:trPr>
          <w:trHeight w:hRule="exact" w:val="589"/>
          <w:jc w:val="center"/>
        </w:trPr>
        <w:tc>
          <w:tcPr>
            <w:tcW w:w="822" w:type="dxa"/>
            <w:tcBorders>
              <w:top w:val="single" w:sz="6" w:space="0" w:color="auto"/>
              <w:left w:val="single" w:sz="6" w:space="0" w:color="auto"/>
              <w:bottom w:val="nil"/>
              <w:right w:val="single" w:sz="6" w:space="0" w:color="auto"/>
            </w:tcBorders>
            <w:shd w:val="clear" w:color="auto" w:fill="FFFFFF"/>
          </w:tcPr>
          <w:p w14:paraId="297750A2" w14:textId="77777777" w:rsidR="00EA0440" w:rsidRPr="00EA0440" w:rsidRDefault="00EA0440" w:rsidP="00085589">
            <w:pPr>
              <w:spacing w:after="0" w:line="240" w:lineRule="auto"/>
              <w:rPr>
                <w:rFonts w:ascii="Cambria" w:eastAsia="Times New Roman" w:hAnsi="Cambria" w:cs="Times New Roman"/>
                <w:color w:val="000000" w:themeColor="text1"/>
                <w:sz w:val="24"/>
                <w:szCs w:val="24"/>
              </w:rPr>
            </w:pPr>
            <w:r w:rsidRPr="00EA0440">
              <w:rPr>
                <w:rFonts w:ascii="Cambria" w:eastAsia="Times New Roman" w:hAnsi="Cambria" w:cs="Times New Roman"/>
                <w:color w:val="000000" w:themeColor="text1"/>
                <w:sz w:val="24"/>
                <w:szCs w:val="24"/>
              </w:rPr>
              <w:t>4</w:t>
            </w:r>
          </w:p>
        </w:tc>
        <w:tc>
          <w:tcPr>
            <w:tcW w:w="7123" w:type="dxa"/>
            <w:tcBorders>
              <w:top w:val="single" w:sz="6" w:space="0" w:color="auto"/>
              <w:left w:val="single" w:sz="6" w:space="0" w:color="auto"/>
              <w:bottom w:val="nil"/>
              <w:right w:val="single" w:sz="6" w:space="0" w:color="auto"/>
            </w:tcBorders>
            <w:shd w:val="clear" w:color="auto" w:fill="FFFFFF"/>
          </w:tcPr>
          <w:p w14:paraId="615D1783" w14:textId="77777777" w:rsidR="00EA0440" w:rsidRPr="00EA0440" w:rsidRDefault="00EA0440" w:rsidP="00085589">
            <w:pPr>
              <w:spacing w:after="0" w:line="240" w:lineRule="auto"/>
              <w:rPr>
                <w:rFonts w:ascii="Cambria" w:eastAsia="Times New Roman" w:hAnsi="Cambria" w:cs="Times New Roman"/>
                <w:color w:val="000000" w:themeColor="text1"/>
                <w:sz w:val="24"/>
                <w:szCs w:val="24"/>
              </w:rPr>
            </w:pPr>
            <w:r w:rsidRPr="00EA0440">
              <w:rPr>
                <w:rFonts w:ascii="Cambria" w:eastAsia="Times New Roman" w:hAnsi="Cambria" w:cs="Times New Roman"/>
                <w:color w:val="000000" w:themeColor="text1"/>
                <w:sz w:val="24"/>
                <w:szCs w:val="24"/>
              </w:rPr>
              <w:t>Ofertantul a cărui ofertă însumează cea mai mare valoare a investițiilor și a beneficiilor suplimentare ofertate</w:t>
            </w:r>
          </w:p>
        </w:tc>
        <w:tc>
          <w:tcPr>
            <w:tcW w:w="1080" w:type="dxa"/>
            <w:tcBorders>
              <w:top w:val="single" w:sz="6" w:space="0" w:color="auto"/>
              <w:left w:val="single" w:sz="6" w:space="0" w:color="auto"/>
              <w:bottom w:val="nil"/>
              <w:right w:val="single" w:sz="6" w:space="0" w:color="auto"/>
            </w:tcBorders>
            <w:shd w:val="clear" w:color="auto" w:fill="FFFFFF"/>
          </w:tcPr>
          <w:p w14:paraId="4B5BF36D" w14:textId="77777777" w:rsidR="00EA0440" w:rsidRPr="00EA0440" w:rsidRDefault="00EA0440" w:rsidP="00085589">
            <w:pPr>
              <w:spacing w:after="0" w:line="240" w:lineRule="auto"/>
              <w:rPr>
                <w:rFonts w:ascii="Cambria" w:eastAsia="Times New Roman" w:hAnsi="Cambria" w:cs="Times New Roman"/>
                <w:color w:val="000000" w:themeColor="text1"/>
                <w:sz w:val="24"/>
                <w:szCs w:val="24"/>
              </w:rPr>
            </w:pPr>
            <w:r w:rsidRPr="00EA0440">
              <w:rPr>
                <w:rFonts w:ascii="Cambria" w:eastAsia="Times New Roman" w:hAnsi="Cambria" w:cs="Times New Roman"/>
                <w:color w:val="000000" w:themeColor="text1"/>
                <w:sz w:val="24"/>
                <w:szCs w:val="24"/>
              </w:rPr>
              <w:t>10</w:t>
            </w:r>
          </w:p>
        </w:tc>
        <w:tc>
          <w:tcPr>
            <w:tcW w:w="1357" w:type="dxa"/>
            <w:tcBorders>
              <w:top w:val="single" w:sz="6" w:space="0" w:color="auto"/>
              <w:left w:val="single" w:sz="6" w:space="0" w:color="auto"/>
              <w:bottom w:val="nil"/>
              <w:right w:val="single" w:sz="6" w:space="0" w:color="auto"/>
            </w:tcBorders>
            <w:shd w:val="clear" w:color="auto" w:fill="FFFFFF"/>
          </w:tcPr>
          <w:p w14:paraId="21967996" w14:textId="77777777" w:rsidR="00EA0440" w:rsidRPr="00EA0440" w:rsidRDefault="00EA0440" w:rsidP="00085589">
            <w:pPr>
              <w:spacing w:after="0" w:line="240" w:lineRule="auto"/>
              <w:rPr>
                <w:rFonts w:ascii="Cambria" w:eastAsia="Times New Roman" w:hAnsi="Cambria" w:cs="Times New Roman"/>
                <w:color w:val="000000" w:themeColor="text1"/>
                <w:sz w:val="24"/>
                <w:szCs w:val="24"/>
              </w:rPr>
            </w:pPr>
          </w:p>
        </w:tc>
      </w:tr>
      <w:tr w:rsidR="00EA0440" w:rsidRPr="00EA0440" w14:paraId="737A344D" w14:textId="77777777" w:rsidTr="00085589">
        <w:trPr>
          <w:trHeight w:val="558"/>
          <w:jc w:val="center"/>
        </w:trPr>
        <w:tc>
          <w:tcPr>
            <w:tcW w:w="10382" w:type="dxa"/>
            <w:gridSpan w:val="4"/>
            <w:tcBorders>
              <w:top w:val="single" w:sz="6" w:space="0" w:color="auto"/>
              <w:left w:val="single" w:sz="4" w:space="0" w:color="auto"/>
              <w:bottom w:val="single" w:sz="6" w:space="0" w:color="auto"/>
              <w:right w:val="nil"/>
            </w:tcBorders>
            <w:shd w:val="clear" w:color="auto" w:fill="FFFFFF"/>
            <w:vAlign w:val="center"/>
          </w:tcPr>
          <w:p w14:paraId="6F859A37" w14:textId="77777777" w:rsidR="00EA0440" w:rsidRPr="00EA0440" w:rsidRDefault="00EA0440" w:rsidP="00085589">
            <w:pPr>
              <w:spacing w:after="0" w:line="240" w:lineRule="auto"/>
              <w:rPr>
                <w:rFonts w:ascii="Cambria" w:eastAsia="Times New Roman" w:hAnsi="Cambria" w:cs="Times New Roman"/>
                <w:bCs/>
                <w:color w:val="000000" w:themeColor="text1"/>
                <w:sz w:val="24"/>
                <w:szCs w:val="24"/>
              </w:rPr>
            </w:pPr>
            <w:r w:rsidRPr="00EA0440">
              <w:rPr>
                <w:rFonts w:ascii="Cambria" w:eastAsia="Times New Roman" w:hAnsi="Cambria" w:cs="Times New Roman"/>
                <w:bCs/>
                <w:color w:val="000000" w:themeColor="text1"/>
                <w:sz w:val="24"/>
                <w:szCs w:val="24"/>
              </w:rPr>
              <w:t>Aspecte tehnice ale ofertei - 45 de puncte</w:t>
            </w:r>
          </w:p>
        </w:tc>
      </w:tr>
      <w:tr w:rsidR="00EA0440" w:rsidRPr="00EA0440" w14:paraId="3F359283" w14:textId="77777777" w:rsidTr="00085589">
        <w:trPr>
          <w:trHeight w:hRule="exact" w:val="535"/>
          <w:jc w:val="center"/>
        </w:trPr>
        <w:tc>
          <w:tcPr>
            <w:tcW w:w="822" w:type="dxa"/>
            <w:tcBorders>
              <w:top w:val="single" w:sz="6" w:space="0" w:color="auto"/>
              <w:left w:val="single" w:sz="6" w:space="0" w:color="auto"/>
              <w:bottom w:val="single" w:sz="6" w:space="0" w:color="auto"/>
              <w:right w:val="single" w:sz="6" w:space="0" w:color="auto"/>
            </w:tcBorders>
            <w:shd w:val="clear" w:color="auto" w:fill="FFFFFF"/>
            <w:vAlign w:val="center"/>
          </w:tcPr>
          <w:p w14:paraId="323565C9" w14:textId="77777777" w:rsidR="00EA0440" w:rsidRPr="00EA0440" w:rsidRDefault="00EA0440" w:rsidP="00085589">
            <w:pPr>
              <w:spacing w:after="0" w:line="240" w:lineRule="auto"/>
              <w:rPr>
                <w:rFonts w:ascii="Cambria" w:eastAsia="Times New Roman" w:hAnsi="Cambria" w:cs="Times New Roman"/>
                <w:bCs/>
                <w:color w:val="000000" w:themeColor="text1"/>
                <w:sz w:val="24"/>
                <w:szCs w:val="24"/>
              </w:rPr>
            </w:pPr>
            <w:r w:rsidRPr="00EA0440">
              <w:rPr>
                <w:rFonts w:ascii="Cambria" w:eastAsia="Times New Roman" w:hAnsi="Cambria" w:cs="Times New Roman"/>
                <w:bCs/>
                <w:color w:val="000000" w:themeColor="text1"/>
                <w:sz w:val="24"/>
                <w:szCs w:val="24"/>
              </w:rPr>
              <w:t>5</w:t>
            </w:r>
          </w:p>
        </w:tc>
        <w:tc>
          <w:tcPr>
            <w:tcW w:w="7123" w:type="dxa"/>
            <w:tcBorders>
              <w:top w:val="single" w:sz="6" w:space="0" w:color="auto"/>
              <w:left w:val="single" w:sz="6" w:space="0" w:color="auto"/>
              <w:bottom w:val="single" w:sz="6" w:space="0" w:color="auto"/>
              <w:right w:val="single" w:sz="6" w:space="0" w:color="auto"/>
            </w:tcBorders>
            <w:shd w:val="clear" w:color="auto" w:fill="FFFFFF"/>
            <w:vAlign w:val="center"/>
          </w:tcPr>
          <w:p w14:paraId="458E9494" w14:textId="77777777" w:rsidR="00EA0440" w:rsidRPr="00EA0440" w:rsidRDefault="00EA0440" w:rsidP="00085589">
            <w:pPr>
              <w:spacing w:after="0" w:line="240" w:lineRule="auto"/>
              <w:rPr>
                <w:rFonts w:ascii="Cambria" w:eastAsia="Times New Roman" w:hAnsi="Cambria" w:cs="Times New Roman"/>
                <w:bCs/>
                <w:strike/>
                <w:color w:val="000000" w:themeColor="text1"/>
                <w:sz w:val="24"/>
                <w:szCs w:val="24"/>
              </w:rPr>
            </w:pPr>
            <w:r w:rsidRPr="00EA0440">
              <w:rPr>
                <w:rFonts w:ascii="Cambria" w:eastAsia="Times New Roman" w:hAnsi="Cambria" w:cs="Times New Roman"/>
                <w:bCs/>
                <w:color w:val="000000" w:themeColor="text1"/>
                <w:sz w:val="24"/>
                <w:szCs w:val="24"/>
              </w:rPr>
              <w:t>Pregătirea organizatorică şi tehnică a ofertantului</w:t>
            </w:r>
          </w:p>
          <w:p w14:paraId="09E6D353" w14:textId="77777777" w:rsidR="00EA0440" w:rsidRPr="00EA0440" w:rsidRDefault="00EA0440" w:rsidP="00085589">
            <w:pPr>
              <w:spacing w:after="0" w:line="240" w:lineRule="auto"/>
              <w:rPr>
                <w:rFonts w:ascii="Cambria" w:eastAsia="Times New Roman" w:hAnsi="Cambria" w:cs="Times New Roman"/>
                <w:bCs/>
                <w:color w:val="000000" w:themeColor="text1"/>
                <w:sz w:val="24"/>
                <w:szCs w:val="24"/>
              </w:rPr>
            </w:pP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14:paraId="7745DDA8" w14:textId="77777777" w:rsidR="00EA0440" w:rsidRPr="00EA0440" w:rsidRDefault="00EA0440" w:rsidP="002F2474">
            <w:pPr>
              <w:spacing w:after="0" w:line="240" w:lineRule="auto"/>
              <w:jc w:val="both"/>
              <w:rPr>
                <w:rFonts w:ascii="Cambria" w:eastAsia="Times New Roman" w:hAnsi="Cambria" w:cs="Times New Roman"/>
                <w:bCs/>
                <w:strike/>
                <w:color w:val="000000" w:themeColor="text1"/>
                <w:sz w:val="24"/>
                <w:szCs w:val="24"/>
              </w:rPr>
            </w:pPr>
            <w:r w:rsidRPr="00EA0440">
              <w:rPr>
                <w:rFonts w:ascii="Cambria" w:eastAsia="Times New Roman" w:hAnsi="Cambria" w:cs="Times New Roman"/>
                <w:bCs/>
                <w:color w:val="000000" w:themeColor="text1"/>
                <w:sz w:val="24"/>
                <w:szCs w:val="24"/>
              </w:rPr>
              <w:t>10</w:t>
            </w:r>
          </w:p>
        </w:tc>
        <w:tc>
          <w:tcPr>
            <w:tcW w:w="1357" w:type="dxa"/>
            <w:tcBorders>
              <w:top w:val="single" w:sz="6" w:space="0" w:color="auto"/>
              <w:left w:val="single" w:sz="6" w:space="0" w:color="auto"/>
              <w:bottom w:val="single" w:sz="6" w:space="0" w:color="auto"/>
              <w:right w:val="single" w:sz="6" w:space="0" w:color="auto"/>
            </w:tcBorders>
            <w:shd w:val="clear" w:color="auto" w:fill="FFFFFF"/>
            <w:vAlign w:val="center"/>
          </w:tcPr>
          <w:p w14:paraId="4E557350" w14:textId="77777777" w:rsidR="00EA0440" w:rsidRPr="00EA0440" w:rsidRDefault="00EA0440" w:rsidP="00085589">
            <w:pPr>
              <w:spacing w:after="0" w:line="240" w:lineRule="auto"/>
              <w:rPr>
                <w:rFonts w:ascii="Cambria" w:eastAsia="Times New Roman" w:hAnsi="Cambria" w:cs="Times New Roman"/>
                <w:bCs/>
                <w:color w:val="000000" w:themeColor="text1"/>
                <w:sz w:val="24"/>
                <w:szCs w:val="24"/>
              </w:rPr>
            </w:pPr>
          </w:p>
        </w:tc>
      </w:tr>
      <w:tr w:rsidR="00EA0440" w:rsidRPr="00EA0440" w14:paraId="3F3F0E28" w14:textId="77777777" w:rsidTr="00085589">
        <w:trPr>
          <w:trHeight w:hRule="exact" w:val="535"/>
          <w:jc w:val="center"/>
        </w:trPr>
        <w:tc>
          <w:tcPr>
            <w:tcW w:w="822" w:type="dxa"/>
            <w:tcBorders>
              <w:top w:val="single" w:sz="6" w:space="0" w:color="auto"/>
              <w:left w:val="single" w:sz="6" w:space="0" w:color="auto"/>
              <w:bottom w:val="single" w:sz="6" w:space="0" w:color="auto"/>
              <w:right w:val="single" w:sz="6" w:space="0" w:color="auto"/>
            </w:tcBorders>
            <w:shd w:val="clear" w:color="auto" w:fill="FFFFFF"/>
            <w:vAlign w:val="center"/>
          </w:tcPr>
          <w:p w14:paraId="05428C40" w14:textId="77777777" w:rsidR="00EA0440" w:rsidRPr="00EA0440" w:rsidRDefault="00EA0440" w:rsidP="00085589">
            <w:pPr>
              <w:spacing w:after="0" w:line="240" w:lineRule="auto"/>
              <w:rPr>
                <w:rFonts w:ascii="Cambria" w:eastAsia="Times New Roman" w:hAnsi="Cambria" w:cs="Times New Roman"/>
                <w:bCs/>
                <w:color w:val="000000" w:themeColor="text1"/>
                <w:sz w:val="24"/>
                <w:szCs w:val="24"/>
              </w:rPr>
            </w:pPr>
            <w:r w:rsidRPr="00EA0440">
              <w:rPr>
                <w:rFonts w:ascii="Cambria" w:eastAsia="Times New Roman" w:hAnsi="Cambria" w:cs="Times New Roman"/>
                <w:bCs/>
                <w:color w:val="000000" w:themeColor="text1"/>
                <w:sz w:val="24"/>
                <w:szCs w:val="24"/>
              </w:rPr>
              <w:t>6</w:t>
            </w:r>
          </w:p>
        </w:tc>
        <w:tc>
          <w:tcPr>
            <w:tcW w:w="7123" w:type="dxa"/>
            <w:tcBorders>
              <w:top w:val="single" w:sz="6" w:space="0" w:color="auto"/>
              <w:left w:val="single" w:sz="6" w:space="0" w:color="auto"/>
              <w:bottom w:val="single" w:sz="6" w:space="0" w:color="auto"/>
              <w:right w:val="single" w:sz="6" w:space="0" w:color="auto"/>
            </w:tcBorders>
            <w:shd w:val="clear" w:color="auto" w:fill="FFFFFF"/>
            <w:vAlign w:val="center"/>
          </w:tcPr>
          <w:p w14:paraId="650B32DD" w14:textId="77777777" w:rsidR="00EA0440" w:rsidRPr="00EA0440" w:rsidRDefault="00EA0440" w:rsidP="00085589">
            <w:pPr>
              <w:spacing w:after="0" w:line="240" w:lineRule="auto"/>
              <w:rPr>
                <w:rFonts w:ascii="Cambria" w:eastAsia="Times New Roman" w:hAnsi="Cambria" w:cs="Times New Roman"/>
                <w:bCs/>
                <w:color w:val="000000" w:themeColor="text1"/>
                <w:sz w:val="24"/>
                <w:szCs w:val="24"/>
              </w:rPr>
            </w:pPr>
            <w:r w:rsidRPr="00EA0440">
              <w:rPr>
                <w:rFonts w:ascii="Cambria" w:eastAsia="Times New Roman" w:hAnsi="Cambria" w:cs="Times New Roman"/>
                <w:bCs/>
                <w:color w:val="000000" w:themeColor="text1"/>
                <w:sz w:val="24"/>
                <w:szCs w:val="24"/>
              </w:rPr>
              <w:t>Experienţa ofertantului în executarea sistemelor de distribuţie a gazelor naturale</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14:paraId="79AB2A4A" w14:textId="77777777" w:rsidR="00EA0440" w:rsidRPr="00EA0440" w:rsidRDefault="00EA0440" w:rsidP="002F2474">
            <w:pPr>
              <w:spacing w:after="0" w:line="240" w:lineRule="auto"/>
              <w:jc w:val="both"/>
              <w:rPr>
                <w:rFonts w:ascii="Cambria" w:eastAsia="Times New Roman" w:hAnsi="Cambria" w:cs="Times New Roman"/>
                <w:bCs/>
                <w:color w:val="000000" w:themeColor="text1"/>
                <w:sz w:val="24"/>
                <w:szCs w:val="24"/>
              </w:rPr>
            </w:pPr>
            <w:r w:rsidRPr="00EA0440">
              <w:rPr>
                <w:rFonts w:ascii="Cambria" w:eastAsia="Times New Roman" w:hAnsi="Cambria" w:cs="Times New Roman"/>
                <w:bCs/>
                <w:color w:val="000000" w:themeColor="text1"/>
                <w:sz w:val="24"/>
                <w:szCs w:val="24"/>
              </w:rPr>
              <w:t>5</w:t>
            </w:r>
          </w:p>
        </w:tc>
        <w:tc>
          <w:tcPr>
            <w:tcW w:w="1357" w:type="dxa"/>
            <w:tcBorders>
              <w:top w:val="single" w:sz="6" w:space="0" w:color="auto"/>
              <w:left w:val="single" w:sz="6" w:space="0" w:color="auto"/>
              <w:bottom w:val="single" w:sz="6" w:space="0" w:color="auto"/>
              <w:right w:val="single" w:sz="6" w:space="0" w:color="auto"/>
            </w:tcBorders>
            <w:shd w:val="clear" w:color="auto" w:fill="FFFFFF"/>
            <w:vAlign w:val="center"/>
          </w:tcPr>
          <w:p w14:paraId="36824934" w14:textId="77777777" w:rsidR="00EA0440" w:rsidRPr="00EA0440" w:rsidRDefault="00EA0440" w:rsidP="00085589">
            <w:pPr>
              <w:spacing w:after="0" w:line="240" w:lineRule="auto"/>
              <w:rPr>
                <w:rFonts w:ascii="Cambria" w:eastAsia="Times New Roman" w:hAnsi="Cambria" w:cs="Times New Roman"/>
                <w:bCs/>
                <w:color w:val="000000" w:themeColor="text1"/>
                <w:sz w:val="24"/>
                <w:szCs w:val="24"/>
              </w:rPr>
            </w:pPr>
          </w:p>
        </w:tc>
      </w:tr>
      <w:tr w:rsidR="00EA0440" w:rsidRPr="00EA0440" w14:paraId="00DB2773" w14:textId="77777777" w:rsidTr="00085589">
        <w:trPr>
          <w:trHeight w:hRule="exact" w:val="535"/>
          <w:jc w:val="center"/>
        </w:trPr>
        <w:tc>
          <w:tcPr>
            <w:tcW w:w="822" w:type="dxa"/>
            <w:tcBorders>
              <w:top w:val="single" w:sz="6" w:space="0" w:color="auto"/>
              <w:left w:val="single" w:sz="6" w:space="0" w:color="auto"/>
              <w:bottom w:val="single" w:sz="6" w:space="0" w:color="auto"/>
              <w:right w:val="single" w:sz="6" w:space="0" w:color="auto"/>
            </w:tcBorders>
            <w:shd w:val="clear" w:color="auto" w:fill="FFFFFF"/>
            <w:vAlign w:val="center"/>
          </w:tcPr>
          <w:p w14:paraId="710EEC32" w14:textId="77777777" w:rsidR="00EA0440" w:rsidRPr="00EA0440" w:rsidRDefault="00EA0440" w:rsidP="00085589">
            <w:pPr>
              <w:spacing w:after="0" w:line="240" w:lineRule="auto"/>
              <w:rPr>
                <w:rFonts w:ascii="Cambria" w:eastAsia="Times New Roman" w:hAnsi="Cambria" w:cs="Times New Roman"/>
                <w:bCs/>
                <w:color w:val="000000" w:themeColor="text1"/>
                <w:sz w:val="24"/>
                <w:szCs w:val="24"/>
              </w:rPr>
            </w:pPr>
            <w:r w:rsidRPr="00EA0440">
              <w:rPr>
                <w:rFonts w:ascii="Cambria" w:eastAsia="Times New Roman" w:hAnsi="Cambria" w:cs="Times New Roman"/>
                <w:bCs/>
                <w:color w:val="000000" w:themeColor="text1"/>
                <w:sz w:val="24"/>
                <w:szCs w:val="24"/>
              </w:rPr>
              <w:t>7</w:t>
            </w:r>
          </w:p>
        </w:tc>
        <w:tc>
          <w:tcPr>
            <w:tcW w:w="7123" w:type="dxa"/>
            <w:tcBorders>
              <w:top w:val="single" w:sz="6" w:space="0" w:color="auto"/>
              <w:left w:val="single" w:sz="6" w:space="0" w:color="auto"/>
              <w:bottom w:val="single" w:sz="6" w:space="0" w:color="auto"/>
              <w:right w:val="single" w:sz="6" w:space="0" w:color="auto"/>
            </w:tcBorders>
            <w:shd w:val="clear" w:color="auto" w:fill="FFFFFF"/>
            <w:vAlign w:val="center"/>
          </w:tcPr>
          <w:p w14:paraId="648827EF" w14:textId="77777777" w:rsidR="00EA0440" w:rsidRPr="00EA0440" w:rsidRDefault="00EA0440" w:rsidP="00085589">
            <w:pPr>
              <w:spacing w:after="0" w:line="240" w:lineRule="auto"/>
              <w:rPr>
                <w:rFonts w:ascii="Cambria" w:eastAsia="Times New Roman" w:hAnsi="Cambria" w:cs="Times New Roman"/>
                <w:bCs/>
                <w:color w:val="000000" w:themeColor="text1"/>
                <w:sz w:val="24"/>
                <w:szCs w:val="24"/>
              </w:rPr>
            </w:pPr>
            <w:r w:rsidRPr="00EA0440">
              <w:rPr>
                <w:rFonts w:ascii="Cambria" w:eastAsia="Times New Roman" w:hAnsi="Cambria" w:cs="Times New Roman"/>
                <w:bCs/>
                <w:color w:val="000000" w:themeColor="text1"/>
                <w:sz w:val="24"/>
                <w:szCs w:val="24"/>
              </w:rPr>
              <w:t>Experienţa ofertantului privind punerea în funcţiune şi/sau  exploatarea sistemului de distribuţie a gazelor naturale</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14:paraId="5670D9B5" w14:textId="77777777" w:rsidR="00EA0440" w:rsidRPr="00EA0440" w:rsidRDefault="00EA0440" w:rsidP="002F2474">
            <w:pPr>
              <w:spacing w:after="0" w:line="240" w:lineRule="auto"/>
              <w:jc w:val="both"/>
              <w:rPr>
                <w:rFonts w:ascii="Cambria" w:eastAsia="Times New Roman" w:hAnsi="Cambria" w:cs="Times New Roman"/>
                <w:bCs/>
                <w:color w:val="000000" w:themeColor="text1"/>
                <w:sz w:val="24"/>
                <w:szCs w:val="24"/>
              </w:rPr>
            </w:pPr>
            <w:r w:rsidRPr="00EA0440">
              <w:rPr>
                <w:rFonts w:ascii="Cambria" w:eastAsia="Times New Roman" w:hAnsi="Cambria" w:cs="Times New Roman"/>
                <w:bCs/>
                <w:color w:val="000000" w:themeColor="text1"/>
                <w:sz w:val="24"/>
                <w:szCs w:val="24"/>
              </w:rPr>
              <w:t>15</w:t>
            </w:r>
          </w:p>
        </w:tc>
        <w:tc>
          <w:tcPr>
            <w:tcW w:w="1357" w:type="dxa"/>
            <w:tcBorders>
              <w:top w:val="single" w:sz="6" w:space="0" w:color="auto"/>
              <w:left w:val="single" w:sz="6" w:space="0" w:color="auto"/>
              <w:bottom w:val="single" w:sz="6" w:space="0" w:color="auto"/>
              <w:right w:val="single" w:sz="6" w:space="0" w:color="auto"/>
            </w:tcBorders>
            <w:shd w:val="clear" w:color="auto" w:fill="FFFFFF"/>
            <w:vAlign w:val="center"/>
          </w:tcPr>
          <w:p w14:paraId="425CE572" w14:textId="77777777" w:rsidR="00EA0440" w:rsidRPr="00EA0440" w:rsidRDefault="00EA0440" w:rsidP="00085589">
            <w:pPr>
              <w:spacing w:after="0" w:line="240" w:lineRule="auto"/>
              <w:rPr>
                <w:rFonts w:ascii="Cambria" w:eastAsia="Times New Roman" w:hAnsi="Cambria" w:cs="Times New Roman"/>
                <w:bCs/>
                <w:color w:val="000000" w:themeColor="text1"/>
                <w:sz w:val="24"/>
                <w:szCs w:val="24"/>
              </w:rPr>
            </w:pPr>
          </w:p>
        </w:tc>
      </w:tr>
      <w:tr w:rsidR="00EA0440" w:rsidRPr="00EA0440" w14:paraId="6C14A11F" w14:textId="77777777" w:rsidTr="00085589">
        <w:trPr>
          <w:trHeight w:hRule="exact" w:val="705"/>
          <w:jc w:val="center"/>
        </w:trPr>
        <w:tc>
          <w:tcPr>
            <w:tcW w:w="822" w:type="dxa"/>
            <w:tcBorders>
              <w:top w:val="single" w:sz="6" w:space="0" w:color="auto"/>
              <w:left w:val="single" w:sz="4" w:space="0" w:color="auto"/>
              <w:bottom w:val="single" w:sz="6" w:space="0" w:color="auto"/>
              <w:right w:val="single" w:sz="6" w:space="0" w:color="auto"/>
            </w:tcBorders>
            <w:shd w:val="clear" w:color="auto" w:fill="FFFFFF"/>
            <w:vAlign w:val="center"/>
          </w:tcPr>
          <w:p w14:paraId="728522DE" w14:textId="77777777" w:rsidR="00EA0440" w:rsidRPr="00EA0440" w:rsidRDefault="00EA0440" w:rsidP="00085589">
            <w:pPr>
              <w:spacing w:after="0" w:line="240" w:lineRule="auto"/>
              <w:rPr>
                <w:rFonts w:ascii="Cambria" w:eastAsia="Times New Roman" w:hAnsi="Cambria" w:cs="Times New Roman"/>
                <w:bCs/>
                <w:color w:val="000000" w:themeColor="text1"/>
                <w:sz w:val="24"/>
                <w:szCs w:val="24"/>
              </w:rPr>
            </w:pPr>
            <w:r w:rsidRPr="00EA0440">
              <w:rPr>
                <w:rFonts w:ascii="Cambria" w:eastAsia="Times New Roman" w:hAnsi="Cambria" w:cs="Times New Roman"/>
                <w:bCs/>
                <w:color w:val="000000" w:themeColor="text1"/>
                <w:sz w:val="24"/>
                <w:szCs w:val="24"/>
              </w:rPr>
              <w:t>8</w:t>
            </w:r>
          </w:p>
        </w:tc>
        <w:tc>
          <w:tcPr>
            <w:tcW w:w="7123" w:type="dxa"/>
            <w:tcBorders>
              <w:top w:val="single" w:sz="6" w:space="0" w:color="auto"/>
              <w:left w:val="single" w:sz="6" w:space="0" w:color="auto"/>
              <w:bottom w:val="single" w:sz="6" w:space="0" w:color="auto"/>
              <w:right w:val="single" w:sz="6" w:space="0" w:color="auto"/>
            </w:tcBorders>
            <w:shd w:val="clear" w:color="auto" w:fill="FFFFFF"/>
            <w:vAlign w:val="center"/>
          </w:tcPr>
          <w:p w14:paraId="78979269" w14:textId="77777777" w:rsidR="00EA0440" w:rsidRPr="00EA0440" w:rsidRDefault="00EA0440" w:rsidP="00085589">
            <w:pPr>
              <w:spacing w:after="0" w:line="240" w:lineRule="auto"/>
              <w:rPr>
                <w:rFonts w:ascii="Cambria" w:eastAsia="Times New Roman" w:hAnsi="Cambria" w:cs="Times New Roman"/>
                <w:bCs/>
                <w:color w:val="000000" w:themeColor="text1"/>
                <w:sz w:val="24"/>
                <w:szCs w:val="24"/>
              </w:rPr>
            </w:pPr>
            <w:r w:rsidRPr="00EA0440">
              <w:rPr>
                <w:rFonts w:ascii="Cambria" w:eastAsia="Times New Roman" w:hAnsi="Cambria" w:cs="Times New Roman"/>
                <w:bCs/>
                <w:color w:val="000000" w:themeColor="text1"/>
                <w:sz w:val="24"/>
                <w:szCs w:val="24"/>
              </w:rPr>
              <w:t>Programul de construcţie, care specifică data începerii, etapizarea şi finalizarea investiţiilor, conform caietului de sarcini</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14:paraId="69D8C3F2" w14:textId="77777777" w:rsidR="00EA0440" w:rsidRPr="00EA0440" w:rsidRDefault="00EA0440" w:rsidP="002F2474">
            <w:pPr>
              <w:spacing w:after="0" w:line="240" w:lineRule="auto"/>
              <w:jc w:val="both"/>
              <w:rPr>
                <w:rFonts w:ascii="Cambria" w:eastAsia="Times New Roman" w:hAnsi="Cambria" w:cs="Times New Roman"/>
                <w:bCs/>
                <w:color w:val="000000" w:themeColor="text1"/>
                <w:sz w:val="24"/>
                <w:szCs w:val="24"/>
              </w:rPr>
            </w:pPr>
            <w:r w:rsidRPr="00EA0440">
              <w:rPr>
                <w:rFonts w:ascii="Cambria" w:eastAsia="Times New Roman" w:hAnsi="Cambria" w:cs="Times New Roman"/>
                <w:bCs/>
                <w:color w:val="000000" w:themeColor="text1"/>
                <w:sz w:val="24"/>
                <w:szCs w:val="24"/>
              </w:rPr>
              <w:t xml:space="preserve">      15</w:t>
            </w:r>
          </w:p>
        </w:tc>
        <w:tc>
          <w:tcPr>
            <w:tcW w:w="1357" w:type="dxa"/>
            <w:tcBorders>
              <w:top w:val="single" w:sz="6" w:space="0" w:color="auto"/>
              <w:left w:val="single" w:sz="6" w:space="0" w:color="auto"/>
              <w:bottom w:val="single" w:sz="6" w:space="0" w:color="auto"/>
              <w:right w:val="single" w:sz="6" w:space="0" w:color="auto"/>
            </w:tcBorders>
            <w:shd w:val="clear" w:color="auto" w:fill="FFFFFF"/>
            <w:vAlign w:val="center"/>
          </w:tcPr>
          <w:p w14:paraId="3BE21A38" w14:textId="77777777" w:rsidR="00EA0440" w:rsidRPr="00EA0440" w:rsidRDefault="00EA0440" w:rsidP="00085589">
            <w:pPr>
              <w:spacing w:after="0" w:line="240" w:lineRule="auto"/>
              <w:rPr>
                <w:rFonts w:ascii="Cambria" w:eastAsia="Times New Roman" w:hAnsi="Cambria" w:cs="Times New Roman"/>
                <w:bCs/>
                <w:color w:val="000000" w:themeColor="text1"/>
                <w:sz w:val="24"/>
                <w:szCs w:val="24"/>
              </w:rPr>
            </w:pPr>
          </w:p>
        </w:tc>
      </w:tr>
      <w:tr w:rsidR="00EA0440" w:rsidRPr="00EA0440" w14:paraId="40ED70D4" w14:textId="77777777" w:rsidTr="00085589">
        <w:trPr>
          <w:trHeight w:val="380"/>
          <w:jc w:val="center"/>
        </w:trPr>
        <w:tc>
          <w:tcPr>
            <w:tcW w:w="10382" w:type="dxa"/>
            <w:gridSpan w:val="4"/>
            <w:tcBorders>
              <w:top w:val="single" w:sz="6" w:space="0" w:color="auto"/>
              <w:left w:val="single" w:sz="4" w:space="0" w:color="auto"/>
              <w:bottom w:val="single" w:sz="6" w:space="0" w:color="auto"/>
              <w:right w:val="nil"/>
            </w:tcBorders>
            <w:shd w:val="clear" w:color="auto" w:fill="FFFFFF"/>
          </w:tcPr>
          <w:p w14:paraId="6E7606BD" w14:textId="77777777" w:rsidR="00EA0440" w:rsidRPr="00EA0440" w:rsidRDefault="00EA0440" w:rsidP="00085589">
            <w:pPr>
              <w:spacing w:after="0" w:line="240" w:lineRule="auto"/>
              <w:rPr>
                <w:rFonts w:ascii="Cambria" w:eastAsia="Times New Roman" w:hAnsi="Cambria" w:cs="Times New Roman"/>
                <w:bCs/>
                <w:color w:val="000000" w:themeColor="text1"/>
                <w:sz w:val="24"/>
                <w:szCs w:val="24"/>
              </w:rPr>
            </w:pPr>
            <w:r w:rsidRPr="00EA0440">
              <w:rPr>
                <w:rFonts w:ascii="Cambria" w:eastAsia="Times New Roman" w:hAnsi="Cambria" w:cs="Times New Roman"/>
                <w:bCs/>
                <w:color w:val="000000" w:themeColor="text1"/>
                <w:sz w:val="24"/>
                <w:szCs w:val="24"/>
              </w:rPr>
              <w:t>Aspecte juridice ale ofertei  - 15 puncte</w:t>
            </w:r>
          </w:p>
        </w:tc>
      </w:tr>
      <w:tr w:rsidR="00EA0440" w:rsidRPr="00EA0440" w14:paraId="183C56DE" w14:textId="77777777" w:rsidTr="00085589">
        <w:trPr>
          <w:trHeight w:hRule="exact" w:val="711"/>
          <w:jc w:val="center"/>
        </w:trPr>
        <w:tc>
          <w:tcPr>
            <w:tcW w:w="822" w:type="dxa"/>
            <w:tcBorders>
              <w:top w:val="single" w:sz="6" w:space="0" w:color="auto"/>
              <w:left w:val="single" w:sz="6" w:space="0" w:color="auto"/>
              <w:bottom w:val="single" w:sz="6" w:space="0" w:color="auto"/>
              <w:right w:val="single" w:sz="6" w:space="0" w:color="auto"/>
            </w:tcBorders>
            <w:shd w:val="clear" w:color="auto" w:fill="FFFFFF"/>
            <w:vAlign w:val="center"/>
          </w:tcPr>
          <w:p w14:paraId="700E4BB4" w14:textId="77777777" w:rsidR="00EA0440" w:rsidRPr="00EA0440" w:rsidRDefault="00EA0440" w:rsidP="00085589">
            <w:pPr>
              <w:spacing w:after="0" w:line="240" w:lineRule="auto"/>
              <w:rPr>
                <w:rFonts w:ascii="Cambria" w:eastAsia="Times New Roman" w:hAnsi="Cambria" w:cs="Times New Roman"/>
                <w:bCs/>
                <w:color w:val="000000" w:themeColor="text1"/>
                <w:sz w:val="24"/>
                <w:szCs w:val="24"/>
              </w:rPr>
            </w:pPr>
            <w:r w:rsidRPr="00EA0440">
              <w:rPr>
                <w:rFonts w:ascii="Cambria" w:eastAsia="Times New Roman" w:hAnsi="Cambria" w:cs="Times New Roman"/>
                <w:bCs/>
                <w:color w:val="000000" w:themeColor="text1"/>
                <w:sz w:val="24"/>
                <w:szCs w:val="24"/>
              </w:rPr>
              <w:t>9</w:t>
            </w:r>
          </w:p>
        </w:tc>
        <w:tc>
          <w:tcPr>
            <w:tcW w:w="7123" w:type="dxa"/>
            <w:tcBorders>
              <w:top w:val="single" w:sz="6" w:space="0" w:color="auto"/>
              <w:left w:val="single" w:sz="6" w:space="0" w:color="auto"/>
              <w:bottom w:val="single" w:sz="6" w:space="0" w:color="auto"/>
              <w:right w:val="single" w:sz="6" w:space="0" w:color="auto"/>
            </w:tcBorders>
            <w:shd w:val="clear" w:color="auto" w:fill="FFFFFF"/>
            <w:vAlign w:val="center"/>
          </w:tcPr>
          <w:p w14:paraId="6F7B3EA9" w14:textId="77777777" w:rsidR="00EA0440" w:rsidRPr="00EA0440" w:rsidRDefault="00EA0440" w:rsidP="00085589">
            <w:pPr>
              <w:spacing w:after="0" w:line="240" w:lineRule="auto"/>
              <w:rPr>
                <w:rFonts w:ascii="Cambria" w:eastAsia="Times New Roman" w:hAnsi="Cambria" w:cs="Times New Roman"/>
                <w:bCs/>
                <w:color w:val="000000" w:themeColor="text1"/>
                <w:sz w:val="24"/>
                <w:szCs w:val="24"/>
              </w:rPr>
            </w:pPr>
            <w:r w:rsidRPr="00EA0440">
              <w:rPr>
                <w:rFonts w:ascii="Cambria" w:eastAsia="Times New Roman" w:hAnsi="Cambria" w:cs="Times New Roman"/>
                <w:bCs/>
                <w:color w:val="000000" w:themeColor="text1"/>
                <w:sz w:val="24"/>
                <w:szCs w:val="24"/>
              </w:rPr>
              <w:t>Condiţiile concesiunii acceptate de către ofertant şi prezentate în caietul de sarcini</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14:paraId="661FC66A" w14:textId="77777777" w:rsidR="00EA0440" w:rsidRPr="00EA0440" w:rsidRDefault="00EA0440" w:rsidP="00085589">
            <w:pPr>
              <w:spacing w:after="0" w:line="240" w:lineRule="auto"/>
              <w:rPr>
                <w:rFonts w:ascii="Cambria" w:eastAsia="Times New Roman" w:hAnsi="Cambria" w:cs="Times New Roman"/>
                <w:bCs/>
                <w:color w:val="000000" w:themeColor="text1"/>
                <w:sz w:val="24"/>
                <w:szCs w:val="24"/>
              </w:rPr>
            </w:pPr>
            <w:r w:rsidRPr="00EA0440">
              <w:rPr>
                <w:rFonts w:ascii="Cambria" w:eastAsia="Times New Roman" w:hAnsi="Cambria" w:cs="Times New Roman"/>
                <w:bCs/>
                <w:color w:val="000000" w:themeColor="text1"/>
                <w:sz w:val="24"/>
                <w:szCs w:val="24"/>
              </w:rPr>
              <w:t xml:space="preserve">       15</w:t>
            </w:r>
          </w:p>
        </w:tc>
        <w:tc>
          <w:tcPr>
            <w:tcW w:w="1357" w:type="dxa"/>
            <w:tcBorders>
              <w:top w:val="single" w:sz="6" w:space="0" w:color="auto"/>
              <w:left w:val="single" w:sz="6" w:space="0" w:color="auto"/>
              <w:bottom w:val="single" w:sz="6" w:space="0" w:color="auto"/>
              <w:right w:val="single" w:sz="6" w:space="0" w:color="auto"/>
            </w:tcBorders>
            <w:shd w:val="clear" w:color="auto" w:fill="FFFFFF"/>
          </w:tcPr>
          <w:p w14:paraId="6C0BB56F" w14:textId="77777777" w:rsidR="00EA0440" w:rsidRPr="00EA0440" w:rsidRDefault="00EA0440" w:rsidP="00085589">
            <w:pPr>
              <w:spacing w:after="0" w:line="240" w:lineRule="auto"/>
              <w:rPr>
                <w:rFonts w:ascii="Cambria" w:eastAsia="Times New Roman" w:hAnsi="Cambria" w:cs="Times New Roman"/>
                <w:bCs/>
                <w:color w:val="000000" w:themeColor="text1"/>
                <w:sz w:val="24"/>
                <w:szCs w:val="24"/>
              </w:rPr>
            </w:pPr>
          </w:p>
        </w:tc>
      </w:tr>
      <w:tr w:rsidR="00EA0440" w:rsidRPr="00EA0440" w14:paraId="1FDB191F" w14:textId="77777777" w:rsidTr="00085589">
        <w:trPr>
          <w:trHeight w:hRule="exact" w:val="663"/>
          <w:jc w:val="center"/>
        </w:trPr>
        <w:tc>
          <w:tcPr>
            <w:tcW w:w="7945" w:type="dxa"/>
            <w:gridSpan w:val="2"/>
            <w:tcBorders>
              <w:top w:val="double" w:sz="4" w:space="0" w:color="auto"/>
              <w:left w:val="single" w:sz="6" w:space="0" w:color="auto"/>
              <w:bottom w:val="single" w:sz="6" w:space="0" w:color="auto"/>
              <w:right w:val="single" w:sz="6" w:space="0" w:color="auto"/>
            </w:tcBorders>
            <w:shd w:val="clear" w:color="auto" w:fill="FFFFFF"/>
            <w:vAlign w:val="center"/>
          </w:tcPr>
          <w:p w14:paraId="5DDD39B8" w14:textId="77777777" w:rsidR="00EA0440" w:rsidRPr="008836DD" w:rsidRDefault="00EA0440" w:rsidP="00085589">
            <w:pPr>
              <w:spacing w:after="0" w:line="240" w:lineRule="auto"/>
              <w:rPr>
                <w:rFonts w:ascii="Cambria" w:eastAsia="Times New Roman" w:hAnsi="Cambria" w:cs="Times New Roman"/>
                <w:b/>
                <w:bCs/>
                <w:color w:val="000000" w:themeColor="text1"/>
                <w:sz w:val="24"/>
                <w:szCs w:val="24"/>
              </w:rPr>
            </w:pPr>
            <w:r w:rsidRPr="008836DD">
              <w:rPr>
                <w:rFonts w:ascii="Cambria" w:eastAsia="Times New Roman" w:hAnsi="Cambria" w:cs="Times New Roman"/>
                <w:b/>
                <w:bCs/>
                <w:color w:val="000000" w:themeColor="text1"/>
                <w:sz w:val="24"/>
                <w:szCs w:val="24"/>
              </w:rPr>
              <w:t xml:space="preserve">Număr maxim de puncte  </w:t>
            </w:r>
          </w:p>
          <w:p w14:paraId="0AFC3518" w14:textId="77777777" w:rsidR="00EA0440" w:rsidRPr="008836DD" w:rsidRDefault="00EA0440" w:rsidP="00085589">
            <w:pPr>
              <w:spacing w:after="0" w:line="240" w:lineRule="auto"/>
              <w:rPr>
                <w:rFonts w:ascii="Cambria" w:eastAsia="Times New Roman" w:hAnsi="Cambria" w:cs="Times New Roman"/>
                <w:b/>
                <w:bCs/>
                <w:color w:val="000000" w:themeColor="text1"/>
                <w:sz w:val="24"/>
                <w:szCs w:val="24"/>
              </w:rPr>
            </w:pPr>
          </w:p>
          <w:p w14:paraId="088D86C1" w14:textId="77777777" w:rsidR="00EA0440" w:rsidRPr="008836DD" w:rsidRDefault="00EA0440" w:rsidP="00085589">
            <w:pPr>
              <w:spacing w:after="0" w:line="240" w:lineRule="auto"/>
              <w:rPr>
                <w:rFonts w:ascii="Cambria" w:eastAsia="Times New Roman" w:hAnsi="Cambria" w:cs="Times New Roman"/>
                <w:b/>
                <w:bCs/>
                <w:color w:val="000000" w:themeColor="text1"/>
                <w:sz w:val="24"/>
                <w:szCs w:val="24"/>
              </w:rPr>
            </w:pPr>
            <w:r w:rsidRPr="008836DD">
              <w:rPr>
                <w:rFonts w:ascii="Cambria" w:eastAsia="Times New Roman" w:hAnsi="Cambria" w:cs="Times New Roman"/>
                <w:b/>
                <w:bCs/>
                <w:color w:val="000000" w:themeColor="text1"/>
                <w:sz w:val="24"/>
                <w:szCs w:val="24"/>
              </w:rPr>
              <w:t xml:space="preserve">       </w:t>
            </w:r>
          </w:p>
          <w:p w14:paraId="387753F5" w14:textId="77777777" w:rsidR="00EA0440" w:rsidRPr="008836DD" w:rsidRDefault="00EA0440" w:rsidP="00085589">
            <w:pPr>
              <w:spacing w:after="0" w:line="240" w:lineRule="auto"/>
              <w:rPr>
                <w:rFonts w:ascii="Cambria" w:eastAsia="Times New Roman" w:hAnsi="Cambria" w:cs="Times New Roman"/>
                <w:b/>
                <w:bCs/>
                <w:color w:val="000000" w:themeColor="text1"/>
                <w:sz w:val="24"/>
                <w:szCs w:val="24"/>
              </w:rPr>
            </w:pPr>
            <w:r w:rsidRPr="008836DD">
              <w:rPr>
                <w:rFonts w:ascii="Cambria" w:eastAsia="Times New Roman" w:hAnsi="Cambria" w:cs="Times New Roman"/>
                <w:b/>
                <w:bCs/>
                <w:color w:val="000000" w:themeColor="text1"/>
                <w:sz w:val="24"/>
                <w:szCs w:val="24"/>
              </w:rPr>
              <w:t xml:space="preserve">                                             </w:t>
            </w:r>
          </w:p>
          <w:p w14:paraId="54DCC089" w14:textId="77777777" w:rsidR="00EA0440" w:rsidRPr="008836DD" w:rsidRDefault="00EA0440" w:rsidP="00085589">
            <w:pPr>
              <w:spacing w:after="0" w:line="240" w:lineRule="auto"/>
              <w:rPr>
                <w:rFonts w:ascii="Cambria" w:eastAsia="Times New Roman" w:hAnsi="Cambria" w:cs="Times New Roman"/>
                <w:b/>
                <w:bCs/>
                <w:color w:val="000000" w:themeColor="text1"/>
                <w:sz w:val="24"/>
                <w:szCs w:val="24"/>
              </w:rPr>
            </w:pPr>
          </w:p>
        </w:tc>
        <w:tc>
          <w:tcPr>
            <w:tcW w:w="1080" w:type="dxa"/>
            <w:tcBorders>
              <w:top w:val="double" w:sz="4" w:space="0" w:color="auto"/>
              <w:left w:val="single" w:sz="6" w:space="0" w:color="auto"/>
              <w:bottom w:val="single" w:sz="6" w:space="0" w:color="auto"/>
              <w:right w:val="single" w:sz="6" w:space="0" w:color="auto"/>
            </w:tcBorders>
            <w:shd w:val="clear" w:color="auto" w:fill="FFFFFF"/>
            <w:vAlign w:val="center"/>
          </w:tcPr>
          <w:p w14:paraId="33D31C24" w14:textId="77777777" w:rsidR="00EA0440" w:rsidRPr="008836DD" w:rsidRDefault="00EA0440" w:rsidP="00085589">
            <w:pPr>
              <w:spacing w:after="0" w:line="240" w:lineRule="auto"/>
              <w:rPr>
                <w:rFonts w:ascii="Cambria" w:eastAsia="Times New Roman" w:hAnsi="Cambria" w:cs="Times New Roman"/>
                <w:b/>
                <w:bCs/>
                <w:color w:val="000000" w:themeColor="text1"/>
                <w:sz w:val="24"/>
                <w:szCs w:val="24"/>
              </w:rPr>
            </w:pPr>
            <w:r w:rsidRPr="008836DD">
              <w:rPr>
                <w:rFonts w:ascii="Cambria" w:eastAsia="Times New Roman" w:hAnsi="Cambria" w:cs="Times New Roman"/>
                <w:b/>
                <w:bCs/>
                <w:color w:val="000000" w:themeColor="text1"/>
                <w:sz w:val="24"/>
                <w:szCs w:val="24"/>
              </w:rPr>
              <w:t>100</w:t>
            </w:r>
          </w:p>
        </w:tc>
        <w:tc>
          <w:tcPr>
            <w:tcW w:w="1357" w:type="dxa"/>
            <w:tcBorders>
              <w:top w:val="double" w:sz="4" w:space="0" w:color="auto"/>
              <w:left w:val="single" w:sz="6" w:space="0" w:color="auto"/>
              <w:bottom w:val="single" w:sz="6" w:space="0" w:color="auto"/>
              <w:right w:val="single" w:sz="6" w:space="0" w:color="auto"/>
            </w:tcBorders>
            <w:shd w:val="clear" w:color="auto" w:fill="FFFFFF"/>
            <w:vAlign w:val="center"/>
          </w:tcPr>
          <w:p w14:paraId="44EB58C9" w14:textId="77777777" w:rsidR="00EA0440" w:rsidRPr="008836DD" w:rsidRDefault="00EA0440" w:rsidP="00085589">
            <w:pPr>
              <w:spacing w:after="0" w:line="240" w:lineRule="auto"/>
              <w:rPr>
                <w:rFonts w:ascii="Cambria" w:eastAsia="Times New Roman" w:hAnsi="Cambria" w:cs="Times New Roman"/>
                <w:b/>
                <w:bCs/>
                <w:color w:val="000000" w:themeColor="text1"/>
                <w:sz w:val="24"/>
                <w:szCs w:val="24"/>
              </w:rPr>
            </w:pPr>
          </w:p>
          <w:p w14:paraId="13B9EA58" w14:textId="77777777" w:rsidR="00EA0440" w:rsidRPr="008836DD" w:rsidRDefault="00EA0440" w:rsidP="00085589">
            <w:pPr>
              <w:spacing w:after="0" w:line="240" w:lineRule="auto"/>
              <w:rPr>
                <w:rFonts w:ascii="Cambria" w:eastAsia="Times New Roman" w:hAnsi="Cambria" w:cs="Times New Roman"/>
                <w:b/>
                <w:bCs/>
                <w:color w:val="000000" w:themeColor="text1"/>
                <w:sz w:val="24"/>
                <w:szCs w:val="24"/>
              </w:rPr>
            </w:pPr>
          </w:p>
          <w:p w14:paraId="5E5FE4D8" w14:textId="77777777" w:rsidR="00EA0440" w:rsidRPr="008836DD" w:rsidRDefault="00EA0440" w:rsidP="00085589">
            <w:pPr>
              <w:spacing w:after="0" w:line="240" w:lineRule="auto"/>
              <w:rPr>
                <w:rFonts w:ascii="Cambria" w:eastAsia="Times New Roman" w:hAnsi="Cambria" w:cs="Times New Roman"/>
                <w:b/>
                <w:bCs/>
                <w:color w:val="000000" w:themeColor="text1"/>
                <w:sz w:val="24"/>
                <w:szCs w:val="24"/>
              </w:rPr>
            </w:pPr>
          </w:p>
        </w:tc>
      </w:tr>
    </w:tbl>
    <w:p w14:paraId="335F8E42" w14:textId="77777777" w:rsidR="00EA0440" w:rsidRPr="00EA0440" w:rsidRDefault="00EA0440" w:rsidP="00EA0440">
      <w:pPr>
        <w:spacing w:after="0" w:line="240" w:lineRule="auto"/>
        <w:ind w:firstLine="720"/>
        <w:rPr>
          <w:rFonts w:ascii="Cambria" w:eastAsia="Times New Roman" w:hAnsi="Cambria" w:cs="Times New Roman"/>
          <w:color w:val="000000" w:themeColor="text1"/>
          <w:sz w:val="24"/>
          <w:szCs w:val="24"/>
          <w:lang w:val="es-ES"/>
        </w:rPr>
      </w:pPr>
    </w:p>
    <w:p w14:paraId="73E14534" w14:textId="77777777" w:rsidR="008836DD"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r w:rsidRPr="00EA0440">
        <w:rPr>
          <w:rFonts w:ascii="Cambria" w:eastAsia="Times New Roman" w:hAnsi="Cambria" w:cs="Times New Roman"/>
          <w:color w:val="000000" w:themeColor="text1"/>
          <w:sz w:val="24"/>
          <w:szCs w:val="24"/>
          <w:lang w:val="ro-RO"/>
        </w:rPr>
        <w:br/>
      </w:r>
      <w:r w:rsidRPr="008836DD">
        <w:rPr>
          <w:rFonts w:ascii="Cambria" w:eastAsia="Times New Roman" w:hAnsi="Cambria" w:cs="Times New Roman"/>
          <w:b/>
          <w:color w:val="000000" w:themeColor="text1"/>
          <w:sz w:val="24"/>
          <w:szCs w:val="24"/>
          <w:lang w:val="ro-RO"/>
        </w:rPr>
        <w:t>23. Acordarea</w:t>
      </w:r>
      <w:r w:rsidRPr="008836DD">
        <w:rPr>
          <w:rFonts w:ascii="Cambria" w:eastAsia="MS Mincho" w:hAnsi="Cambria" w:cs="Times New Roman"/>
          <w:b/>
          <w:color w:val="000000" w:themeColor="text1"/>
          <w:sz w:val="24"/>
          <w:szCs w:val="24"/>
          <w:lang w:val="ro-RO"/>
        </w:rPr>
        <w:t xml:space="preserve"> </w:t>
      </w:r>
      <w:r w:rsidRPr="008836DD">
        <w:rPr>
          <w:rFonts w:ascii="Cambria" w:eastAsia="Times New Roman" w:hAnsi="Cambria" w:cs="Times New Roman"/>
          <w:b/>
          <w:color w:val="000000" w:themeColor="text1"/>
          <w:sz w:val="24"/>
          <w:szCs w:val="24"/>
          <w:lang w:val="ro-RO"/>
        </w:rPr>
        <w:t>punctelor în cadrul procesului de evaluare se efectuează după cum urmează:</w:t>
      </w:r>
      <w:r w:rsidRPr="00EA0440">
        <w:rPr>
          <w:rFonts w:ascii="Cambria" w:eastAsia="Times New Roman" w:hAnsi="Cambria" w:cs="Times New Roman"/>
          <w:color w:val="000000" w:themeColor="text1"/>
          <w:sz w:val="24"/>
          <w:szCs w:val="24"/>
          <w:lang w:val="ro-RO"/>
        </w:rPr>
        <w:br/>
      </w:r>
      <w:r w:rsidRPr="008836DD">
        <w:rPr>
          <w:rFonts w:ascii="Cambria" w:eastAsia="Times New Roman" w:hAnsi="Cambria" w:cs="Times New Roman"/>
          <w:b/>
          <w:color w:val="000000" w:themeColor="text1"/>
          <w:sz w:val="24"/>
          <w:szCs w:val="24"/>
          <w:lang w:val="ro-RO"/>
        </w:rPr>
        <w:t>(i) Punctajul</w:t>
      </w:r>
      <w:r w:rsidRPr="008836DD">
        <w:rPr>
          <w:rFonts w:ascii="Cambria" w:eastAsia="MS Mincho" w:hAnsi="Cambria" w:cs="Times New Roman"/>
          <w:b/>
          <w:color w:val="000000" w:themeColor="text1"/>
          <w:sz w:val="24"/>
          <w:szCs w:val="24"/>
          <w:lang w:val="ro-RO"/>
        </w:rPr>
        <w:t xml:space="preserve"> </w:t>
      </w:r>
      <w:r w:rsidRPr="008836DD">
        <w:rPr>
          <w:rFonts w:ascii="Cambria" w:eastAsia="Times New Roman" w:hAnsi="Cambria" w:cs="Times New Roman"/>
          <w:b/>
          <w:color w:val="000000" w:themeColor="text1"/>
          <w:sz w:val="24"/>
          <w:szCs w:val="24"/>
          <w:lang w:val="ro-RO"/>
        </w:rPr>
        <w:t>pentru criteriul 1 se acordă astfel:</w:t>
      </w:r>
      <w:r w:rsidRPr="008836DD">
        <w:rPr>
          <w:rFonts w:ascii="Cambria" w:eastAsia="Times New Roman" w:hAnsi="Cambria" w:cs="Times New Roman"/>
          <w:b/>
          <w:color w:val="000000" w:themeColor="text1"/>
          <w:sz w:val="24"/>
          <w:szCs w:val="24"/>
          <w:lang w:val="ro-RO"/>
        </w:rPr>
        <w:br/>
      </w:r>
      <w:r w:rsidRPr="00EA0440">
        <w:rPr>
          <w:rFonts w:ascii="Cambria" w:eastAsia="Times New Roman" w:hAnsi="Cambria" w:cs="Times New Roman"/>
          <w:color w:val="000000" w:themeColor="text1"/>
          <w:sz w:val="24"/>
          <w:szCs w:val="24"/>
          <w:lang w:val="ro-RO"/>
        </w:rPr>
        <w:t>  a) cifra de</w:t>
      </w:r>
      <w:r w:rsidRPr="00EA0440">
        <w:rPr>
          <w:rFonts w:ascii="Cambria" w:eastAsia="MS Mincho" w:hAnsi="Cambria" w:cs="Times New Roman"/>
          <w:color w:val="000000" w:themeColor="text1"/>
          <w:sz w:val="24"/>
          <w:szCs w:val="24"/>
          <w:lang w:val="ro-RO"/>
        </w:rPr>
        <w:t xml:space="preserve"> </w:t>
      </w:r>
      <w:r w:rsidRPr="00EA0440">
        <w:rPr>
          <w:rFonts w:ascii="Cambria" w:eastAsia="Times New Roman" w:hAnsi="Cambria" w:cs="Times New Roman"/>
          <w:color w:val="000000" w:themeColor="text1"/>
          <w:sz w:val="24"/>
          <w:szCs w:val="24"/>
          <w:lang w:val="ro-RO"/>
        </w:rPr>
        <w:t>afaceri medie anuală din domeniul de distribuţie a gazelor naturale al ofertantului - se utilizează formularul nr. 4 - Informaţii generale = maximum 2,5 puncte.</w:t>
      </w:r>
      <w:r w:rsidRPr="00EA0440">
        <w:rPr>
          <w:rFonts w:ascii="Cambria" w:eastAsia="Times New Roman" w:hAnsi="Cambria" w:cs="Times New Roman"/>
          <w:color w:val="000000" w:themeColor="text1"/>
          <w:sz w:val="24"/>
          <w:szCs w:val="24"/>
          <w:lang w:val="ro-RO"/>
        </w:rPr>
        <w:br/>
      </w:r>
    </w:p>
    <w:p w14:paraId="2428C3D1" w14:textId="77777777" w:rsidR="008836DD"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r w:rsidRPr="00EA0440">
        <w:rPr>
          <w:rFonts w:ascii="Cambria" w:eastAsia="Times New Roman" w:hAnsi="Cambria" w:cs="Times New Roman"/>
          <w:color w:val="000000" w:themeColor="text1"/>
          <w:sz w:val="24"/>
          <w:szCs w:val="24"/>
          <w:lang w:val="ro-RO"/>
        </w:rPr>
        <w:t> Ofertantul</w:t>
      </w:r>
      <w:r w:rsidRPr="00EA0440">
        <w:rPr>
          <w:rFonts w:ascii="Cambria" w:eastAsia="MS Mincho" w:hAnsi="Cambria" w:cs="Times New Roman"/>
          <w:color w:val="000000" w:themeColor="text1"/>
          <w:sz w:val="24"/>
          <w:szCs w:val="24"/>
          <w:lang w:val="ro-RO"/>
        </w:rPr>
        <w:t xml:space="preserve"> </w:t>
      </w:r>
      <w:r w:rsidRPr="00EA0440">
        <w:rPr>
          <w:rFonts w:ascii="Cambria" w:eastAsia="Times New Roman" w:hAnsi="Cambria" w:cs="Times New Roman"/>
          <w:color w:val="000000" w:themeColor="text1"/>
          <w:sz w:val="24"/>
          <w:szCs w:val="24"/>
          <w:lang w:val="ro-RO"/>
        </w:rPr>
        <w:t>care are cifra de afaceri cea mai mare obţine maximul de puncte. Pentru ceilalţi ofertanţi se va aplica principiul proporţionalităţii directe;</w:t>
      </w:r>
    </w:p>
    <w:p w14:paraId="4AED005E" w14:textId="77777777" w:rsidR="008836DD"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r w:rsidRPr="00EA0440">
        <w:rPr>
          <w:rFonts w:ascii="Cambria" w:eastAsia="Times New Roman" w:hAnsi="Cambria" w:cs="Times New Roman"/>
          <w:color w:val="000000" w:themeColor="text1"/>
          <w:sz w:val="24"/>
          <w:szCs w:val="24"/>
          <w:lang w:val="ro-RO"/>
        </w:rPr>
        <w:br/>
        <w:t>  b)</w:t>
      </w:r>
      <w:r w:rsidRPr="00EA0440">
        <w:rPr>
          <w:rFonts w:ascii="Cambria" w:eastAsia="MS Mincho" w:hAnsi="Cambria" w:cs="Times New Roman"/>
          <w:color w:val="000000" w:themeColor="text1"/>
          <w:sz w:val="24"/>
          <w:szCs w:val="24"/>
          <w:lang w:val="ro-RO"/>
        </w:rPr>
        <w:t xml:space="preserve"> </w:t>
      </w:r>
      <w:r w:rsidRPr="00EA0440">
        <w:rPr>
          <w:rFonts w:ascii="Cambria" w:eastAsia="Times New Roman" w:hAnsi="Cambria" w:cs="Times New Roman"/>
          <w:color w:val="000000" w:themeColor="text1"/>
          <w:sz w:val="24"/>
          <w:szCs w:val="24"/>
          <w:lang w:val="ro-RO"/>
        </w:rPr>
        <w:t>lichiditate generală &gt; 1 = 2,5 puncte;</w:t>
      </w:r>
      <w:r w:rsidRPr="00EA0440">
        <w:rPr>
          <w:rFonts w:ascii="Cambria" w:eastAsia="Times New Roman" w:hAnsi="Cambria" w:cs="Times New Roman"/>
          <w:color w:val="000000" w:themeColor="text1"/>
          <w:sz w:val="24"/>
          <w:szCs w:val="24"/>
          <w:lang w:val="ro-RO"/>
        </w:rPr>
        <w:br/>
        <w:t>  lichiditate</w:t>
      </w:r>
      <w:r w:rsidRPr="00EA0440">
        <w:rPr>
          <w:rFonts w:ascii="Cambria" w:eastAsia="MS Mincho" w:hAnsi="Cambria" w:cs="Times New Roman"/>
          <w:color w:val="000000" w:themeColor="text1"/>
          <w:sz w:val="24"/>
          <w:szCs w:val="24"/>
          <w:lang w:val="ro-RO"/>
        </w:rPr>
        <w:t xml:space="preserve"> </w:t>
      </w:r>
      <w:r w:rsidRPr="00EA0440">
        <w:rPr>
          <w:rFonts w:ascii="Cambria" w:eastAsia="Times New Roman" w:hAnsi="Cambria" w:cs="Times New Roman"/>
          <w:color w:val="000000" w:themeColor="text1"/>
          <w:sz w:val="24"/>
          <w:szCs w:val="24"/>
          <w:lang w:val="ro-RO"/>
        </w:rPr>
        <w:t>generală = 1 =1 punct;</w:t>
      </w:r>
      <w:r w:rsidRPr="00EA0440">
        <w:rPr>
          <w:rFonts w:ascii="Cambria" w:eastAsia="Times New Roman" w:hAnsi="Cambria" w:cs="Times New Roman"/>
          <w:color w:val="000000" w:themeColor="text1"/>
          <w:sz w:val="24"/>
          <w:szCs w:val="24"/>
          <w:lang w:val="ro-RO"/>
        </w:rPr>
        <w:br/>
        <w:t>  lichiditate</w:t>
      </w:r>
      <w:r w:rsidRPr="00EA0440">
        <w:rPr>
          <w:rFonts w:ascii="Cambria" w:eastAsia="MS Mincho" w:hAnsi="Cambria" w:cs="Times New Roman"/>
          <w:color w:val="000000" w:themeColor="text1"/>
          <w:sz w:val="24"/>
          <w:szCs w:val="24"/>
          <w:lang w:val="ro-RO"/>
        </w:rPr>
        <w:t xml:space="preserve"> </w:t>
      </w:r>
      <w:r w:rsidRPr="00EA0440">
        <w:rPr>
          <w:rFonts w:ascii="Cambria" w:eastAsia="Times New Roman" w:hAnsi="Cambria" w:cs="Times New Roman"/>
          <w:color w:val="000000" w:themeColor="text1"/>
          <w:sz w:val="24"/>
          <w:szCs w:val="24"/>
          <w:lang w:val="ro-RO"/>
        </w:rPr>
        <w:t>generală &lt; 1 = 0 puncte;</w:t>
      </w:r>
    </w:p>
    <w:p w14:paraId="0133EF04" w14:textId="77777777" w:rsidR="008836DD"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r w:rsidRPr="00EA0440">
        <w:rPr>
          <w:rFonts w:ascii="Cambria" w:eastAsia="Times New Roman" w:hAnsi="Cambria" w:cs="Times New Roman"/>
          <w:color w:val="000000" w:themeColor="text1"/>
          <w:sz w:val="24"/>
          <w:szCs w:val="24"/>
          <w:lang w:val="ro-RO"/>
        </w:rPr>
        <w:br/>
        <w:t>  c)</w:t>
      </w:r>
      <w:r w:rsidRPr="00EA0440">
        <w:rPr>
          <w:rFonts w:ascii="Cambria" w:eastAsia="MS Mincho" w:hAnsi="Cambria" w:cs="Times New Roman"/>
          <w:color w:val="000000" w:themeColor="text1"/>
          <w:sz w:val="24"/>
          <w:szCs w:val="24"/>
          <w:lang w:val="ro-RO"/>
        </w:rPr>
        <w:t xml:space="preserve"> </w:t>
      </w:r>
      <w:r w:rsidRPr="00EA0440">
        <w:rPr>
          <w:rFonts w:ascii="Cambria" w:eastAsia="Times New Roman" w:hAnsi="Cambria" w:cs="Times New Roman"/>
          <w:color w:val="000000" w:themeColor="text1"/>
          <w:sz w:val="24"/>
          <w:szCs w:val="24"/>
          <w:lang w:val="ro-RO"/>
        </w:rPr>
        <w:t>solvabilitate patrimonială peste 30% = 2,5 puncte;</w:t>
      </w:r>
      <w:r w:rsidRPr="00EA0440">
        <w:rPr>
          <w:rFonts w:ascii="Cambria" w:eastAsia="Times New Roman" w:hAnsi="Cambria" w:cs="Times New Roman"/>
          <w:color w:val="000000" w:themeColor="text1"/>
          <w:sz w:val="24"/>
          <w:szCs w:val="24"/>
          <w:lang w:val="ro-RO"/>
        </w:rPr>
        <w:br/>
        <w:t>  solvabilitate</w:t>
      </w:r>
      <w:r w:rsidRPr="00EA0440">
        <w:rPr>
          <w:rFonts w:ascii="Cambria" w:eastAsia="MS Mincho" w:hAnsi="Cambria" w:cs="Times New Roman"/>
          <w:color w:val="000000" w:themeColor="text1"/>
          <w:sz w:val="24"/>
          <w:szCs w:val="24"/>
          <w:lang w:val="ro-RO"/>
        </w:rPr>
        <w:t xml:space="preserve"> </w:t>
      </w:r>
      <w:r w:rsidRPr="00EA0440">
        <w:rPr>
          <w:rFonts w:ascii="Cambria" w:eastAsia="Times New Roman" w:hAnsi="Cambria" w:cs="Times New Roman"/>
          <w:color w:val="000000" w:themeColor="text1"/>
          <w:sz w:val="24"/>
          <w:szCs w:val="24"/>
          <w:lang w:val="ro-RO"/>
        </w:rPr>
        <w:t>patrimonială 10%-30% = 1 punct;</w:t>
      </w:r>
      <w:r w:rsidRPr="00EA0440">
        <w:rPr>
          <w:rFonts w:ascii="Cambria" w:eastAsia="Times New Roman" w:hAnsi="Cambria" w:cs="Times New Roman"/>
          <w:color w:val="000000" w:themeColor="text1"/>
          <w:sz w:val="24"/>
          <w:szCs w:val="24"/>
          <w:lang w:val="ro-RO"/>
        </w:rPr>
        <w:br/>
        <w:t>  solvabilitate</w:t>
      </w:r>
      <w:r w:rsidRPr="00EA0440">
        <w:rPr>
          <w:rFonts w:ascii="Cambria" w:eastAsia="MS Mincho" w:hAnsi="Cambria" w:cs="Times New Roman"/>
          <w:color w:val="000000" w:themeColor="text1"/>
          <w:sz w:val="24"/>
          <w:szCs w:val="24"/>
          <w:lang w:val="ro-RO"/>
        </w:rPr>
        <w:t xml:space="preserve"> </w:t>
      </w:r>
      <w:r w:rsidRPr="00EA0440">
        <w:rPr>
          <w:rFonts w:ascii="Cambria" w:eastAsia="Times New Roman" w:hAnsi="Cambria" w:cs="Times New Roman"/>
          <w:color w:val="000000" w:themeColor="text1"/>
          <w:sz w:val="24"/>
          <w:szCs w:val="24"/>
          <w:lang w:val="ro-RO"/>
        </w:rPr>
        <w:t>patrimonială &lt; 10% = 0 puncte;</w:t>
      </w:r>
    </w:p>
    <w:p w14:paraId="40653043" w14:textId="77777777" w:rsidR="008836DD"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r w:rsidRPr="00EA0440">
        <w:rPr>
          <w:rFonts w:ascii="Cambria" w:eastAsia="Times New Roman" w:hAnsi="Cambria" w:cs="Times New Roman"/>
          <w:color w:val="000000" w:themeColor="text1"/>
          <w:sz w:val="24"/>
          <w:szCs w:val="24"/>
          <w:lang w:val="ro-RO"/>
        </w:rPr>
        <w:br/>
        <w:t>  d) rata de</w:t>
      </w:r>
      <w:r w:rsidRPr="00EA0440">
        <w:rPr>
          <w:rFonts w:ascii="Cambria" w:eastAsia="MS Mincho" w:hAnsi="Cambria" w:cs="Times New Roman"/>
          <w:color w:val="000000" w:themeColor="text1"/>
          <w:sz w:val="24"/>
          <w:szCs w:val="24"/>
          <w:lang w:val="ro-RO"/>
        </w:rPr>
        <w:t xml:space="preserve"> </w:t>
      </w:r>
      <w:r w:rsidRPr="00EA0440">
        <w:rPr>
          <w:rFonts w:ascii="Cambria" w:eastAsia="Times New Roman" w:hAnsi="Cambria" w:cs="Times New Roman"/>
          <w:color w:val="000000" w:themeColor="text1"/>
          <w:sz w:val="24"/>
          <w:szCs w:val="24"/>
          <w:lang w:val="ro-RO"/>
        </w:rPr>
        <w:t>rentabilitate a activelor = maximum 2,5 puncte.</w:t>
      </w:r>
    </w:p>
    <w:p w14:paraId="04F962F2" w14:textId="77777777" w:rsidR="00EA0440" w:rsidRP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r w:rsidRPr="00EA0440">
        <w:rPr>
          <w:rFonts w:ascii="Cambria" w:eastAsia="Times New Roman" w:hAnsi="Cambria" w:cs="Times New Roman"/>
          <w:color w:val="000000" w:themeColor="text1"/>
          <w:sz w:val="24"/>
          <w:szCs w:val="24"/>
          <w:lang w:val="ro-RO"/>
        </w:rPr>
        <w:br/>
        <w:t>  Ofertantul</w:t>
      </w:r>
      <w:r w:rsidRPr="00EA0440">
        <w:rPr>
          <w:rFonts w:ascii="Cambria" w:eastAsia="MS Mincho" w:hAnsi="Cambria" w:cs="Times New Roman"/>
          <w:color w:val="000000" w:themeColor="text1"/>
          <w:sz w:val="24"/>
          <w:szCs w:val="24"/>
          <w:lang w:val="ro-RO"/>
        </w:rPr>
        <w:t xml:space="preserve"> </w:t>
      </w:r>
      <w:r w:rsidRPr="00EA0440">
        <w:rPr>
          <w:rFonts w:ascii="Cambria" w:eastAsia="Times New Roman" w:hAnsi="Cambria" w:cs="Times New Roman"/>
          <w:color w:val="000000" w:themeColor="text1"/>
          <w:sz w:val="24"/>
          <w:szCs w:val="24"/>
          <w:lang w:val="ro-RO"/>
        </w:rPr>
        <w:t>care are rata de rentabilitate cea mai mare va obţine maximul de puncte. Pentru ceilalţi ofertanţi se va aplica principiul proporţionalităţii directe.</w:t>
      </w:r>
      <w:r w:rsidRPr="00EA0440">
        <w:rPr>
          <w:rFonts w:ascii="Cambria" w:eastAsia="Times New Roman" w:hAnsi="Cambria" w:cs="Times New Roman"/>
          <w:color w:val="000000" w:themeColor="text1"/>
          <w:sz w:val="24"/>
          <w:szCs w:val="24"/>
          <w:lang w:val="ro-RO"/>
        </w:rPr>
        <w:br/>
      </w:r>
    </w:p>
    <w:p w14:paraId="6E558C5E" w14:textId="77777777" w:rsidR="00EA0440" w:rsidRPr="008836DD" w:rsidRDefault="00EA0440" w:rsidP="00EA0440">
      <w:pPr>
        <w:shd w:val="clear" w:color="auto" w:fill="FFFFFF"/>
        <w:spacing w:after="0" w:line="240" w:lineRule="auto"/>
        <w:rPr>
          <w:rFonts w:ascii="Cambria" w:eastAsia="Times New Roman" w:hAnsi="Cambria" w:cs="Times New Roman"/>
          <w:b/>
          <w:color w:val="000000" w:themeColor="text1"/>
          <w:sz w:val="24"/>
          <w:szCs w:val="24"/>
          <w:lang w:val="ro-RO"/>
        </w:rPr>
      </w:pPr>
      <w:r w:rsidRPr="008836DD">
        <w:rPr>
          <w:rFonts w:ascii="Cambria" w:eastAsia="Times New Roman" w:hAnsi="Cambria" w:cs="Times New Roman"/>
          <w:b/>
          <w:color w:val="000000" w:themeColor="text1"/>
          <w:sz w:val="24"/>
          <w:szCs w:val="24"/>
          <w:lang w:val="ro-RO"/>
        </w:rPr>
        <w:t>(ii) Punctajul</w:t>
      </w:r>
      <w:r w:rsidRPr="008836DD">
        <w:rPr>
          <w:rFonts w:ascii="Cambria" w:eastAsia="MS Mincho" w:hAnsi="Cambria" w:cs="Times New Roman"/>
          <w:b/>
          <w:color w:val="000000" w:themeColor="text1"/>
          <w:sz w:val="24"/>
          <w:szCs w:val="24"/>
          <w:lang w:val="ro-RO"/>
        </w:rPr>
        <w:t xml:space="preserve"> </w:t>
      </w:r>
      <w:r w:rsidRPr="008836DD">
        <w:rPr>
          <w:rFonts w:ascii="Cambria" w:eastAsia="Times New Roman" w:hAnsi="Cambria" w:cs="Times New Roman"/>
          <w:b/>
          <w:color w:val="000000" w:themeColor="text1"/>
          <w:sz w:val="24"/>
          <w:szCs w:val="24"/>
          <w:lang w:val="ro-RO"/>
        </w:rPr>
        <w:t>pentru criteriul 2 se va acorda astfel:</w:t>
      </w:r>
    </w:p>
    <w:p w14:paraId="3CA3173F" w14:textId="57BF9398" w:rsidR="00341BFF" w:rsidRDefault="00EA0440" w:rsidP="008836DD">
      <w:pPr>
        <w:shd w:val="clear" w:color="auto" w:fill="FFFFFF"/>
        <w:spacing w:after="0" w:line="240" w:lineRule="auto"/>
        <w:jc w:val="both"/>
        <w:rPr>
          <w:rFonts w:ascii="Cambria" w:eastAsia="Times New Roman" w:hAnsi="Cambria" w:cs="Times New Roman"/>
          <w:color w:val="000000" w:themeColor="text1"/>
          <w:sz w:val="24"/>
          <w:szCs w:val="24"/>
          <w:lang w:val="ro-RO"/>
        </w:rPr>
      </w:pPr>
      <w:r w:rsidRPr="00EA0440">
        <w:rPr>
          <w:rFonts w:ascii="Cambria" w:eastAsia="Times New Roman" w:hAnsi="Cambria" w:cs="Times New Roman"/>
          <w:color w:val="000000" w:themeColor="text1"/>
          <w:sz w:val="24"/>
          <w:szCs w:val="24"/>
          <w:lang w:val="ro-RO"/>
        </w:rPr>
        <w:t>Se prezintă</w:t>
      </w:r>
      <w:r w:rsidRPr="00EA0440">
        <w:rPr>
          <w:rFonts w:ascii="Cambria" w:eastAsia="MS Mincho" w:hAnsi="Cambria" w:cs="Times New Roman"/>
          <w:color w:val="000000" w:themeColor="text1"/>
          <w:sz w:val="24"/>
          <w:szCs w:val="24"/>
          <w:lang w:val="ro-RO"/>
        </w:rPr>
        <w:t xml:space="preserve"> </w:t>
      </w:r>
      <w:r w:rsidRPr="00EA0440">
        <w:rPr>
          <w:rFonts w:ascii="Cambria" w:eastAsia="Times New Roman" w:hAnsi="Cambria" w:cs="Times New Roman"/>
          <w:color w:val="000000" w:themeColor="text1"/>
          <w:sz w:val="24"/>
          <w:szCs w:val="24"/>
          <w:lang w:val="ro-RO"/>
        </w:rPr>
        <w:t xml:space="preserve">un plan de finanţare pentru realizarea şi exploatarea sistemului de distribuţie a gazelor naturale. </w:t>
      </w:r>
    </w:p>
    <w:p w14:paraId="6B8E0189" w14:textId="4F7D730B" w:rsidR="00341BFF" w:rsidRDefault="00341BFF" w:rsidP="008836DD">
      <w:pPr>
        <w:shd w:val="clear" w:color="auto" w:fill="FFFFFF"/>
        <w:spacing w:after="0" w:line="240" w:lineRule="auto"/>
        <w:jc w:val="both"/>
        <w:rPr>
          <w:rFonts w:ascii="Cambria" w:eastAsia="Times New Roman" w:hAnsi="Cambria" w:cs="Times New Roman"/>
          <w:b/>
          <w:bCs/>
          <w:color w:val="000000" w:themeColor="text1"/>
          <w:sz w:val="24"/>
          <w:szCs w:val="24"/>
          <w:lang w:val="ro-RO"/>
        </w:rPr>
      </w:pPr>
      <w:r>
        <w:rPr>
          <w:rFonts w:ascii="Cambria" w:eastAsia="Times New Roman" w:hAnsi="Cambria" w:cs="Times New Roman"/>
          <w:color w:val="000000" w:themeColor="text1"/>
          <w:sz w:val="24"/>
          <w:szCs w:val="24"/>
          <w:lang w:val="ro-RO"/>
        </w:rPr>
        <w:tab/>
      </w:r>
      <w:r>
        <w:rPr>
          <w:rFonts w:ascii="Cambria" w:eastAsia="Times New Roman" w:hAnsi="Cambria" w:cs="Times New Roman"/>
          <w:color w:val="000000" w:themeColor="text1"/>
          <w:sz w:val="24"/>
          <w:szCs w:val="24"/>
          <w:lang w:val="ro-RO"/>
        </w:rPr>
        <w:tab/>
      </w:r>
      <w:r w:rsidRPr="00341BFF">
        <w:rPr>
          <w:rFonts w:ascii="Cambria" w:eastAsia="Times New Roman" w:hAnsi="Cambria" w:cs="Times New Roman"/>
          <w:b/>
          <w:bCs/>
          <w:color w:val="000000" w:themeColor="text1"/>
          <w:sz w:val="24"/>
          <w:szCs w:val="24"/>
          <w:lang w:val="ro-RO"/>
        </w:rPr>
        <w:t xml:space="preserve">ATENTIE: </w:t>
      </w:r>
    </w:p>
    <w:p w14:paraId="38D6C691" w14:textId="77777777" w:rsidR="00341BFF" w:rsidRPr="00341BFF" w:rsidRDefault="00341BFF" w:rsidP="00341BFF">
      <w:pPr>
        <w:pStyle w:val="ListParagraph"/>
        <w:numPr>
          <w:ilvl w:val="0"/>
          <w:numId w:val="1"/>
        </w:numPr>
        <w:shd w:val="clear" w:color="auto" w:fill="FFFFFF"/>
        <w:spacing w:after="0" w:line="240" w:lineRule="auto"/>
        <w:jc w:val="both"/>
        <w:rPr>
          <w:rFonts w:ascii="Cambria" w:eastAsia="Times New Roman" w:hAnsi="Cambria" w:cs="Times New Roman"/>
          <w:i/>
          <w:iCs/>
          <w:color w:val="000000" w:themeColor="text1"/>
          <w:sz w:val="24"/>
          <w:szCs w:val="24"/>
          <w:lang w:val="ro-RO"/>
        </w:rPr>
      </w:pPr>
      <w:r w:rsidRPr="00341BFF">
        <w:rPr>
          <w:rFonts w:ascii="Cambria" w:eastAsia="Times New Roman" w:hAnsi="Cambria" w:cs="Times New Roman"/>
          <w:i/>
          <w:iCs/>
          <w:color w:val="000000" w:themeColor="text1"/>
          <w:sz w:val="24"/>
          <w:szCs w:val="24"/>
          <w:lang w:val="ro-RO"/>
        </w:rPr>
        <w:t>prezentul caiet de sarcini vizeaza doar operatiunea de concesiune a serviciului de gaz si nu prevede realizarea de lucrari de infiintare a retelei de gaz. Lucrarile de infiintare a retelei de gaz vor fi realizate din fonduri ale PROGRAMULUI ANGHEL SALIGNY, lucrari ce vor fi atribuite in urma unei licitatii deschise organizate in baza L98/2016, iar reteau rezultata va fi predata operatorului castigator ca si bun de retur. Operatorul castigator va avea in sarcina doar lucrari ce vor rezulta dupa momentul in care prea reteaua de gaz infiintata, ca bun de retur – daca va fi cazul.</w:t>
      </w:r>
    </w:p>
    <w:p w14:paraId="1AB35BAB" w14:textId="68CC5EE2" w:rsidR="00341BFF" w:rsidRPr="00341BFF" w:rsidRDefault="00341BFF" w:rsidP="00341BFF">
      <w:pPr>
        <w:pStyle w:val="ListParagraph"/>
        <w:numPr>
          <w:ilvl w:val="0"/>
          <w:numId w:val="1"/>
        </w:numPr>
        <w:shd w:val="clear" w:color="auto" w:fill="FFFFFF"/>
        <w:spacing w:after="0" w:line="240" w:lineRule="auto"/>
        <w:jc w:val="both"/>
        <w:rPr>
          <w:rFonts w:ascii="Cambria" w:eastAsia="Times New Roman" w:hAnsi="Cambria" w:cs="Times New Roman"/>
          <w:b/>
          <w:bCs/>
          <w:color w:val="000000" w:themeColor="text1"/>
          <w:sz w:val="24"/>
          <w:szCs w:val="24"/>
          <w:lang w:val="ro-RO"/>
        </w:rPr>
      </w:pPr>
      <w:r w:rsidRPr="00EA0440">
        <w:rPr>
          <w:rFonts w:ascii="Cambria" w:eastAsia="Times New Roman" w:hAnsi="Cambria" w:cs="Times New Roman"/>
          <w:color w:val="000000" w:themeColor="text1"/>
          <w:sz w:val="24"/>
          <w:szCs w:val="24"/>
          <w:lang w:val="ro-RO"/>
        </w:rPr>
        <w:t>plan de finanţare pentru realizarea</w:t>
      </w:r>
      <w:r>
        <w:rPr>
          <w:rFonts w:ascii="Cambria" w:eastAsia="Times New Roman" w:hAnsi="Cambria" w:cs="Times New Roman"/>
          <w:color w:val="000000" w:themeColor="text1"/>
          <w:sz w:val="24"/>
          <w:szCs w:val="24"/>
          <w:lang w:val="ro-RO"/>
        </w:rPr>
        <w:t xml:space="preserve"> si exploatarea sistemului de distributie NU includ realizarea investitiei care este atasata la caietul de sarcini prezent sub forma studiului de fezabilitate – lucrari care vor fi realizate in urma unei licitatii deschise separate si diferite de prezenta licitatiei</w:t>
      </w:r>
    </w:p>
    <w:p w14:paraId="62F6E3AA" w14:textId="43696060" w:rsidR="008836DD" w:rsidRDefault="00EA0440" w:rsidP="008836DD">
      <w:pPr>
        <w:shd w:val="clear" w:color="auto" w:fill="FFFFFF"/>
        <w:spacing w:after="0" w:line="240" w:lineRule="auto"/>
        <w:jc w:val="both"/>
        <w:rPr>
          <w:rFonts w:ascii="Cambria" w:eastAsia="Times New Roman" w:hAnsi="Cambria" w:cs="Times New Roman"/>
          <w:color w:val="000000" w:themeColor="text1"/>
          <w:sz w:val="24"/>
          <w:szCs w:val="24"/>
          <w:lang w:val="ro-RO"/>
        </w:rPr>
      </w:pPr>
      <w:r w:rsidRPr="00EA0440">
        <w:rPr>
          <w:rFonts w:ascii="Cambria" w:eastAsia="Times New Roman" w:hAnsi="Cambria" w:cs="Times New Roman"/>
          <w:color w:val="000000" w:themeColor="text1"/>
          <w:sz w:val="24"/>
          <w:szCs w:val="24"/>
          <w:lang w:val="ro-RO"/>
        </w:rPr>
        <w:t>Ca documente justificative privind sursele de finanţare se vor prezenta: scrisoare bancară privind o linie de credit la nivelul valorii participării ofertantului ca aport la obiectivul de investiţii (în cazul în care există cofinanţare din partea primăriilor locale) sau la nivelul valorii totale a obiectivului de investiţii, în cazul în care ofertantul participă singur la finanţare, contract de împrumut,</w:t>
      </w:r>
      <w:r w:rsidRPr="00EA0440">
        <w:rPr>
          <w:rFonts w:ascii="Cambria" w:eastAsia="Times New Roman" w:hAnsi="Cambria" w:cs="Times New Roman"/>
          <w:color w:val="000000" w:themeColor="text1"/>
          <w:sz w:val="24"/>
          <w:szCs w:val="24"/>
        </w:rPr>
        <w:t xml:space="preserve"> </w:t>
      </w:r>
      <w:r w:rsidRPr="00EA0440">
        <w:rPr>
          <w:rFonts w:ascii="Cambria" w:eastAsia="Times New Roman" w:hAnsi="Cambria" w:cs="Times New Roman"/>
          <w:color w:val="000000" w:themeColor="text1"/>
          <w:sz w:val="24"/>
          <w:szCs w:val="24"/>
          <w:lang w:val="ro-RO"/>
        </w:rPr>
        <w:t>documente din care să rezulte disponibilitățile financiare ale participantului.</w:t>
      </w:r>
    </w:p>
    <w:p w14:paraId="3488D1CA" w14:textId="4BE333E5" w:rsidR="00EA0440" w:rsidRDefault="00EA0440" w:rsidP="008836DD">
      <w:pPr>
        <w:shd w:val="clear" w:color="auto" w:fill="FFFFFF"/>
        <w:spacing w:after="0" w:line="240" w:lineRule="auto"/>
        <w:jc w:val="both"/>
        <w:rPr>
          <w:rFonts w:ascii="Cambria" w:eastAsia="Times New Roman" w:hAnsi="Cambria" w:cs="Times New Roman"/>
          <w:color w:val="000000" w:themeColor="text1"/>
          <w:sz w:val="24"/>
          <w:szCs w:val="24"/>
          <w:lang w:val="ro-RO"/>
        </w:rPr>
      </w:pPr>
      <w:r w:rsidRPr="00EA0440">
        <w:rPr>
          <w:rFonts w:ascii="Cambria" w:eastAsia="Times New Roman" w:hAnsi="Cambria" w:cs="Times New Roman"/>
          <w:color w:val="000000" w:themeColor="text1"/>
          <w:sz w:val="24"/>
          <w:szCs w:val="24"/>
          <w:lang w:val="ro-RO"/>
        </w:rPr>
        <w:br/>
        <w:t>Se acordă</w:t>
      </w:r>
      <w:r w:rsidRPr="00EA0440">
        <w:rPr>
          <w:rFonts w:ascii="Cambria" w:eastAsia="MS Mincho" w:hAnsi="Cambria" w:cs="Times New Roman"/>
          <w:color w:val="000000" w:themeColor="text1"/>
          <w:sz w:val="24"/>
          <w:szCs w:val="24"/>
          <w:lang w:val="ro-RO"/>
        </w:rPr>
        <w:t xml:space="preserve"> </w:t>
      </w:r>
      <w:r w:rsidRPr="00EA0440">
        <w:rPr>
          <w:rFonts w:ascii="Cambria" w:eastAsia="Times New Roman" w:hAnsi="Cambria" w:cs="Times New Roman"/>
          <w:color w:val="000000" w:themeColor="text1"/>
          <w:sz w:val="24"/>
          <w:szCs w:val="24"/>
          <w:lang w:val="ro-RO"/>
        </w:rPr>
        <w:t>punctaj maxim ofertantului care prezintă valoarea cea mai mare, demonstrată printr-o linie de credit, contract de împrumut; pentru restul ofertanţilor se aplică principiul proporţionalităţii directe.</w:t>
      </w:r>
    </w:p>
    <w:p w14:paraId="7FE514D6" w14:textId="77777777" w:rsidR="008836DD" w:rsidRPr="00EA0440" w:rsidRDefault="008836DD" w:rsidP="008836DD">
      <w:pPr>
        <w:shd w:val="clear" w:color="auto" w:fill="FFFFFF"/>
        <w:spacing w:after="0" w:line="240" w:lineRule="auto"/>
        <w:jc w:val="both"/>
        <w:rPr>
          <w:rFonts w:ascii="Cambria" w:eastAsia="Times New Roman" w:hAnsi="Cambria" w:cs="Times New Roman"/>
          <w:color w:val="000000" w:themeColor="text1"/>
          <w:sz w:val="24"/>
          <w:szCs w:val="24"/>
          <w:lang w:val="ro-RO"/>
        </w:rPr>
      </w:pPr>
    </w:p>
    <w:p w14:paraId="125D4982" w14:textId="77777777" w:rsidR="00EA0440" w:rsidRPr="008836DD" w:rsidRDefault="00EA0440" w:rsidP="00EA0440">
      <w:pPr>
        <w:shd w:val="clear" w:color="auto" w:fill="FFFFFF"/>
        <w:spacing w:after="0" w:line="240" w:lineRule="auto"/>
        <w:rPr>
          <w:rFonts w:ascii="Cambria" w:eastAsia="Times New Roman" w:hAnsi="Cambria" w:cs="Times New Roman"/>
          <w:b/>
          <w:color w:val="000000" w:themeColor="text1"/>
          <w:sz w:val="24"/>
          <w:szCs w:val="24"/>
          <w:lang w:val="ro-RO"/>
        </w:rPr>
      </w:pPr>
      <w:r w:rsidRPr="008836DD">
        <w:rPr>
          <w:rFonts w:ascii="Cambria" w:eastAsia="Times New Roman" w:hAnsi="Cambria" w:cs="Times New Roman"/>
          <w:b/>
          <w:color w:val="000000" w:themeColor="text1"/>
          <w:sz w:val="24"/>
          <w:szCs w:val="24"/>
          <w:lang w:val="ro-RO"/>
        </w:rPr>
        <w:t>(iii)</w:t>
      </w:r>
      <w:r w:rsidRPr="008836DD">
        <w:rPr>
          <w:rFonts w:ascii="Cambria" w:eastAsia="MS Mincho" w:hAnsi="Cambria" w:cs="Times New Roman"/>
          <w:b/>
          <w:color w:val="000000" w:themeColor="text1"/>
          <w:sz w:val="24"/>
          <w:szCs w:val="24"/>
          <w:lang w:val="ro-RO"/>
        </w:rPr>
        <w:t xml:space="preserve"> </w:t>
      </w:r>
      <w:r w:rsidRPr="008836DD">
        <w:rPr>
          <w:rFonts w:ascii="Cambria" w:eastAsia="Times New Roman" w:hAnsi="Cambria" w:cs="Times New Roman"/>
          <w:b/>
          <w:color w:val="000000" w:themeColor="text1"/>
          <w:sz w:val="24"/>
          <w:szCs w:val="24"/>
          <w:lang w:val="ro-RO"/>
        </w:rPr>
        <w:t>Punctajul pentru criteriul 3</w:t>
      </w:r>
    </w:p>
    <w:p w14:paraId="1FD9CC22" w14:textId="77777777" w:rsidR="00EA0440" w:rsidRP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r w:rsidRPr="00EA0440">
        <w:rPr>
          <w:rFonts w:ascii="Cambria" w:eastAsia="Times New Roman" w:hAnsi="Cambria" w:cs="Times New Roman"/>
          <w:color w:val="000000" w:themeColor="text1"/>
          <w:sz w:val="24"/>
          <w:szCs w:val="24"/>
          <w:lang w:val="ro-RO"/>
        </w:rPr>
        <w:t>Obţine</w:t>
      </w:r>
      <w:r w:rsidRPr="00EA0440">
        <w:rPr>
          <w:rFonts w:ascii="Cambria" w:eastAsia="MS Mincho" w:hAnsi="Cambria" w:cs="Times New Roman"/>
          <w:color w:val="000000" w:themeColor="text1"/>
          <w:sz w:val="24"/>
          <w:szCs w:val="24"/>
          <w:lang w:val="ro-RO"/>
        </w:rPr>
        <w:t xml:space="preserve"> </w:t>
      </w:r>
      <w:r w:rsidRPr="00EA0440">
        <w:rPr>
          <w:rFonts w:ascii="Cambria" w:eastAsia="Times New Roman" w:hAnsi="Cambria" w:cs="Times New Roman"/>
          <w:color w:val="000000" w:themeColor="text1"/>
          <w:sz w:val="24"/>
          <w:szCs w:val="24"/>
          <w:lang w:val="ro-RO"/>
        </w:rPr>
        <w:t>punctajul maxim ofertantul care se angajează să plătească cea mai mare redevenţă, iar pentru restul ofertanţilor se aplică principiul proporţionalităţii directe.</w:t>
      </w:r>
    </w:p>
    <w:p w14:paraId="0178E7E8" w14:textId="77777777" w:rsidR="00EA0440" w:rsidRP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16656190" w14:textId="203B3C1F" w:rsidR="00EA0440" w:rsidRP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r w:rsidRPr="008836DD">
        <w:rPr>
          <w:rFonts w:ascii="Cambria" w:eastAsia="Times New Roman" w:hAnsi="Cambria" w:cs="Times New Roman"/>
          <w:b/>
          <w:color w:val="000000" w:themeColor="text1"/>
          <w:sz w:val="24"/>
          <w:szCs w:val="24"/>
          <w:lang w:val="ro-RO"/>
        </w:rPr>
        <w:t>   (iv) Punctajul</w:t>
      </w:r>
      <w:r w:rsidRPr="008836DD">
        <w:rPr>
          <w:rFonts w:ascii="Cambria" w:eastAsia="MS Mincho" w:hAnsi="Cambria" w:cs="Times New Roman"/>
          <w:b/>
          <w:color w:val="000000" w:themeColor="text1"/>
          <w:sz w:val="24"/>
          <w:szCs w:val="24"/>
          <w:lang w:val="ro-RO"/>
        </w:rPr>
        <w:t xml:space="preserve"> </w:t>
      </w:r>
      <w:r w:rsidRPr="008836DD">
        <w:rPr>
          <w:rFonts w:ascii="Cambria" w:eastAsia="Times New Roman" w:hAnsi="Cambria" w:cs="Times New Roman"/>
          <w:b/>
          <w:color w:val="000000" w:themeColor="text1"/>
          <w:sz w:val="24"/>
          <w:szCs w:val="24"/>
          <w:lang w:val="ro-RO"/>
        </w:rPr>
        <w:t>pentru criteriul 4</w:t>
      </w:r>
      <w:r w:rsidRPr="008836DD">
        <w:rPr>
          <w:rFonts w:ascii="Cambria" w:eastAsia="Times New Roman" w:hAnsi="Cambria" w:cs="Times New Roman"/>
          <w:b/>
          <w:color w:val="000000" w:themeColor="text1"/>
          <w:sz w:val="24"/>
          <w:szCs w:val="24"/>
          <w:lang w:val="ro-RO"/>
        </w:rPr>
        <w:br/>
      </w:r>
      <w:r w:rsidR="008836DD">
        <w:rPr>
          <w:rFonts w:ascii="Cambria" w:eastAsia="Times New Roman" w:hAnsi="Cambria" w:cs="Times New Roman"/>
          <w:color w:val="000000" w:themeColor="text1"/>
          <w:sz w:val="24"/>
          <w:szCs w:val="24"/>
        </w:rPr>
        <w:t xml:space="preserve">  </w:t>
      </w:r>
      <w:r w:rsidRPr="00EA0440">
        <w:rPr>
          <w:rFonts w:ascii="Cambria" w:eastAsia="Times New Roman" w:hAnsi="Cambria" w:cs="Times New Roman"/>
          <w:color w:val="000000" w:themeColor="text1"/>
          <w:sz w:val="24"/>
          <w:szCs w:val="24"/>
        </w:rPr>
        <w:t xml:space="preserve"> Ofertantul a carui ofertă însumează cea mai mare valoare a investițiilor și a beneficiilor suplimentare ofertate,</w:t>
      </w:r>
      <w:r w:rsidRPr="00EA0440">
        <w:rPr>
          <w:rFonts w:ascii="Cambria" w:eastAsia="Times New Roman" w:hAnsi="Cambria" w:cs="Times New Roman"/>
          <w:color w:val="000000" w:themeColor="text1"/>
          <w:sz w:val="24"/>
          <w:szCs w:val="24"/>
          <w:lang w:val="ro-RO"/>
        </w:rPr>
        <w:t xml:space="preserve"> iar pentru restul ofertanţilor se aplică principiul </w:t>
      </w:r>
      <w:r w:rsidR="00341BFF">
        <w:rPr>
          <w:rFonts w:ascii="Cambria" w:eastAsia="Times New Roman" w:hAnsi="Cambria" w:cs="Times New Roman"/>
          <w:color w:val="000000" w:themeColor="text1"/>
          <w:sz w:val="24"/>
          <w:szCs w:val="24"/>
          <w:lang w:val="ro-RO"/>
        </w:rPr>
        <w:t>p</w:t>
      </w:r>
      <w:r w:rsidRPr="00EA0440">
        <w:rPr>
          <w:rFonts w:ascii="Cambria" w:eastAsia="Times New Roman" w:hAnsi="Cambria" w:cs="Times New Roman"/>
          <w:color w:val="000000" w:themeColor="text1"/>
          <w:sz w:val="24"/>
          <w:szCs w:val="24"/>
          <w:lang w:val="ro-RO"/>
        </w:rPr>
        <w:t>roporţionalităţii directe.</w:t>
      </w:r>
    </w:p>
    <w:p w14:paraId="4A5C8038" w14:textId="3D139F32" w:rsid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2BE35276" w14:textId="77777777" w:rsidR="00341BFF" w:rsidRDefault="00341BFF" w:rsidP="00341BFF">
      <w:pPr>
        <w:shd w:val="clear" w:color="auto" w:fill="FFFFFF"/>
        <w:spacing w:after="0" w:line="240" w:lineRule="auto"/>
        <w:jc w:val="both"/>
        <w:rPr>
          <w:rFonts w:ascii="Cambria" w:eastAsia="Times New Roman" w:hAnsi="Cambria" w:cs="Times New Roman"/>
          <w:b/>
          <w:bCs/>
          <w:color w:val="000000" w:themeColor="text1"/>
          <w:sz w:val="24"/>
          <w:szCs w:val="24"/>
          <w:lang w:val="ro-RO"/>
        </w:rPr>
      </w:pPr>
      <w:r w:rsidRPr="00341BFF">
        <w:rPr>
          <w:rFonts w:ascii="Cambria" w:eastAsia="Times New Roman" w:hAnsi="Cambria" w:cs="Times New Roman"/>
          <w:b/>
          <w:bCs/>
          <w:color w:val="000000" w:themeColor="text1"/>
          <w:sz w:val="24"/>
          <w:szCs w:val="24"/>
          <w:lang w:val="ro-RO"/>
        </w:rPr>
        <w:t xml:space="preserve">ATENTIE: </w:t>
      </w:r>
    </w:p>
    <w:p w14:paraId="4ADF34E2" w14:textId="77777777" w:rsidR="00341BFF" w:rsidRDefault="00341BFF" w:rsidP="00341BFF">
      <w:pPr>
        <w:pStyle w:val="ListParagraph"/>
        <w:numPr>
          <w:ilvl w:val="0"/>
          <w:numId w:val="1"/>
        </w:numPr>
        <w:shd w:val="clear" w:color="auto" w:fill="FFFFFF"/>
        <w:spacing w:after="0" w:line="240" w:lineRule="auto"/>
        <w:jc w:val="both"/>
        <w:rPr>
          <w:rFonts w:ascii="Cambria" w:eastAsia="Times New Roman" w:hAnsi="Cambria" w:cs="Times New Roman"/>
          <w:i/>
          <w:iCs/>
          <w:color w:val="000000" w:themeColor="text1"/>
          <w:sz w:val="24"/>
          <w:szCs w:val="24"/>
          <w:lang w:val="ro-RO"/>
        </w:rPr>
      </w:pPr>
      <w:r w:rsidRPr="00341BFF">
        <w:rPr>
          <w:rFonts w:ascii="Cambria" w:eastAsia="Times New Roman" w:hAnsi="Cambria" w:cs="Times New Roman"/>
          <w:i/>
          <w:iCs/>
          <w:color w:val="000000" w:themeColor="text1"/>
          <w:sz w:val="24"/>
          <w:szCs w:val="24"/>
          <w:lang w:val="ro-RO"/>
        </w:rPr>
        <w:t>prezentul caiet de sarcini vizeaza doar operatiunea de concesiune a serviciului de gaz si nu prevede realizarea de lucrari de infiintare a retelei de gaz. Lucrarile de infiintare a retelei de gaz vor fi realizate din fonduri ale PROGRAMULUI ANGHEL SALIGNY, lucrari ce vor fi atribuite in urma unei licitatii deschise organizate in baza L98/2016, iar reteau rezultata va fi predata operatorului castigator ca si bun de retur. Operatorul castigator va avea in sarcina doar lucrari ce vor rezulta dupa momentul in care prea reteaua de gaz infiintata, ca bun de retur – daca va fi cazul.</w:t>
      </w:r>
    </w:p>
    <w:p w14:paraId="6FFCAEE5" w14:textId="728F4DDA" w:rsidR="00341BFF" w:rsidRPr="00341BFF" w:rsidRDefault="00341BFF" w:rsidP="00341BFF">
      <w:pPr>
        <w:pStyle w:val="ListParagraph"/>
        <w:numPr>
          <w:ilvl w:val="0"/>
          <w:numId w:val="1"/>
        </w:numPr>
        <w:shd w:val="clear" w:color="auto" w:fill="FFFFFF"/>
        <w:spacing w:after="0" w:line="240" w:lineRule="auto"/>
        <w:jc w:val="both"/>
        <w:rPr>
          <w:rFonts w:ascii="Cambria" w:eastAsia="Times New Roman" w:hAnsi="Cambria" w:cs="Times New Roman"/>
          <w:i/>
          <w:iCs/>
          <w:color w:val="000000" w:themeColor="text1"/>
          <w:sz w:val="24"/>
          <w:szCs w:val="24"/>
          <w:lang w:val="ro-RO"/>
        </w:rPr>
      </w:pPr>
      <w:r>
        <w:rPr>
          <w:rFonts w:ascii="Cambria" w:eastAsia="Times New Roman" w:hAnsi="Cambria" w:cs="Times New Roman"/>
          <w:color w:val="000000" w:themeColor="text1"/>
          <w:sz w:val="24"/>
          <w:szCs w:val="24"/>
          <w:lang w:val="ro-RO"/>
        </w:rPr>
        <w:t xml:space="preserve">Pentru calculul criteriului 4 -   se va avea in vedere lista de investitii suplimentare de realizat, propuse de catre ofertant ulterior  momentului predarii investitiei (finalizate de </w:t>
      </w:r>
      <w:r w:rsidR="00A919B0">
        <w:rPr>
          <w:rFonts w:ascii="Cambria" w:eastAsia="Times New Roman" w:hAnsi="Cambria" w:cs="Times New Roman"/>
          <w:color w:val="000000" w:themeColor="text1"/>
          <w:sz w:val="24"/>
          <w:szCs w:val="24"/>
          <w:lang w:val="ro-RO"/>
        </w:rPr>
        <w:t>ASOCIATIA DE DEZVOLTARE INTERCOMUNITARA ‘‘ SIRET GAZ’’</w:t>
      </w:r>
      <w:r>
        <w:rPr>
          <w:rFonts w:ascii="Cambria" w:eastAsia="Times New Roman" w:hAnsi="Cambria" w:cs="Times New Roman"/>
          <w:color w:val="000000" w:themeColor="text1"/>
          <w:sz w:val="24"/>
          <w:szCs w:val="24"/>
          <w:lang w:val="ro-RO"/>
        </w:rPr>
        <w:t>) ca bun de retur – asa cum este ea descrisa in cadrul anexei la caietul de sarcini – studiu de fezabilitate;</w:t>
      </w:r>
    </w:p>
    <w:p w14:paraId="34CF28A4" w14:textId="77777777" w:rsidR="00341BFF" w:rsidRPr="00EA0440" w:rsidRDefault="00341BFF"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59AFBE72" w14:textId="77777777" w:rsidR="008836DD" w:rsidRDefault="00EA0440" w:rsidP="008836DD">
      <w:pPr>
        <w:shd w:val="clear" w:color="auto" w:fill="FFFFFF"/>
        <w:spacing w:after="0" w:line="240" w:lineRule="auto"/>
        <w:jc w:val="both"/>
        <w:rPr>
          <w:rFonts w:ascii="Cambria" w:eastAsia="Times New Roman" w:hAnsi="Cambria" w:cs="Times New Roman"/>
          <w:b/>
          <w:color w:val="000000" w:themeColor="text1"/>
          <w:sz w:val="24"/>
          <w:szCs w:val="24"/>
          <w:lang w:val="ro-RO"/>
        </w:rPr>
      </w:pPr>
      <w:r w:rsidRPr="008836DD">
        <w:rPr>
          <w:rFonts w:ascii="Cambria" w:eastAsia="Times New Roman" w:hAnsi="Cambria" w:cs="Times New Roman"/>
          <w:b/>
          <w:color w:val="000000" w:themeColor="text1"/>
          <w:sz w:val="24"/>
          <w:szCs w:val="24"/>
          <w:lang w:val="ro-RO"/>
        </w:rPr>
        <w:t>(v) Punctajul</w:t>
      </w:r>
      <w:r w:rsidRPr="008836DD">
        <w:rPr>
          <w:rFonts w:ascii="Cambria" w:eastAsia="MS Mincho" w:hAnsi="Cambria" w:cs="Times New Roman"/>
          <w:b/>
          <w:color w:val="000000" w:themeColor="text1"/>
          <w:sz w:val="24"/>
          <w:szCs w:val="24"/>
          <w:lang w:val="ro-RO"/>
        </w:rPr>
        <w:t xml:space="preserve"> </w:t>
      </w:r>
      <w:r w:rsidRPr="008836DD">
        <w:rPr>
          <w:rFonts w:ascii="Cambria" w:eastAsia="Times New Roman" w:hAnsi="Cambria" w:cs="Times New Roman"/>
          <w:b/>
          <w:color w:val="000000" w:themeColor="text1"/>
          <w:sz w:val="24"/>
          <w:szCs w:val="24"/>
          <w:lang w:val="ro-RO"/>
        </w:rPr>
        <w:t>pentru criteriul 5</w:t>
      </w:r>
    </w:p>
    <w:p w14:paraId="4629F255" w14:textId="77777777" w:rsidR="00EA0440" w:rsidRPr="00EA0440" w:rsidRDefault="00EA0440" w:rsidP="008836DD">
      <w:pPr>
        <w:shd w:val="clear" w:color="auto" w:fill="FFFFFF"/>
        <w:spacing w:after="0" w:line="240" w:lineRule="auto"/>
        <w:jc w:val="both"/>
        <w:rPr>
          <w:rFonts w:ascii="Cambria" w:eastAsia="Times New Roman" w:hAnsi="Cambria" w:cs="Times New Roman"/>
          <w:color w:val="000000" w:themeColor="text1"/>
          <w:sz w:val="24"/>
          <w:szCs w:val="24"/>
          <w:lang w:val="ro-RO"/>
        </w:rPr>
      </w:pPr>
      <w:r w:rsidRPr="008836DD">
        <w:rPr>
          <w:rFonts w:ascii="Cambria" w:eastAsia="Times New Roman" w:hAnsi="Cambria" w:cs="Times New Roman"/>
          <w:b/>
          <w:color w:val="000000" w:themeColor="text1"/>
          <w:sz w:val="24"/>
          <w:szCs w:val="24"/>
          <w:lang w:val="ro-RO"/>
        </w:rPr>
        <w:br/>
      </w:r>
      <w:r w:rsidRPr="00EA0440">
        <w:rPr>
          <w:rFonts w:ascii="Cambria" w:eastAsia="Times New Roman" w:hAnsi="Cambria" w:cs="Times New Roman"/>
          <w:color w:val="000000" w:themeColor="text1"/>
          <w:sz w:val="24"/>
          <w:szCs w:val="24"/>
          <w:lang w:val="ro-RO"/>
        </w:rPr>
        <w:t xml:space="preserve"> Se prezintă</w:t>
      </w:r>
      <w:r w:rsidRPr="00EA0440">
        <w:rPr>
          <w:rFonts w:ascii="Cambria" w:eastAsia="MS Mincho" w:hAnsi="Cambria" w:cs="Times New Roman"/>
          <w:color w:val="000000" w:themeColor="text1"/>
          <w:sz w:val="24"/>
          <w:szCs w:val="24"/>
          <w:lang w:val="ro-RO"/>
        </w:rPr>
        <w:t xml:space="preserve"> </w:t>
      </w:r>
      <w:r w:rsidRPr="00EA0440">
        <w:rPr>
          <w:rFonts w:ascii="Cambria" w:eastAsia="Times New Roman" w:hAnsi="Cambria" w:cs="Times New Roman"/>
          <w:color w:val="000000" w:themeColor="text1"/>
          <w:sz w:val="24"/>
          <w:szCs w:val="24"/>
          <w:lang w:val="ro-RO"/>
        </w:rPr>
        <w:t>schema organizatorică, precum şi o listă cu personalul tehnic calificat şi autorizat în domeniul gazelor naturale. De asemenea, se vor prezenta o listă şi o descriere amănunţită a utilajelor/aparaturii specifice execuţiei/operării reţelelor de distribuţie a gazelor naturale.</w:t>
      </w:r>
      <w:r w:rsidRPr="00EA0440">
        <w:rPr>
          <w:rFonts w:ascii="Cambria" w:eastAsia="Times New Roman" w:hAnsi="Cambria" w:cs="Times New Roman"/>
          <w:color w:val="000000" w:themeColor="text1"/>
          <w:sz w:val="24"/>
          <w:szCs w:val="24"/>
          <w:lang w:val="ro-RO"/>
        </w:rPr>
        <w:br/>
        <w:t>  Obţine</w:t>
      </w:r>
      <w:r w:rsidRPr="00EA0440">
        <w:rPr>
          <w:rFonts w:ascii="Cambria" w:eastAsia="MS Mincho" w:hAnsi="Cambria" w:cs="Times New Roman"/>
          <w:color w:val="000000" w:themeColor="text1"/>
          <w:sz w:val="24"/>
          <w:szCs w:val="24"/>
          <w:lang w:val="ro-RO"/>
        </w:rPr>
        <w:t xml:space="preserve"> </w:t>
      </w:r>
      <w:r w:rsidRPr="00EA0440">
        <w:rPr>
          <w:rFonts w:ascii="Cambria" w:eastAsia="Times New Roman" w:hAnsi="Cambria" w:cs="Times New Roman"/>
          <w:color w:val="000000" w:themeColor="text1"/>
          <w:sz w:val="24"/>
          <w:szCs w:val="24"/>
          <w:lang w:val="ro-RO"/>
        </w:rPr>
        <w:t>punctaj maxim de 5 puncte ofertantul care deţine cel mai mare număr de personal calificat şi punctaj maxim de 5 puncte ofertantul care deţine cel mai mare număr al utilajelor specifice execuţiei/ operării de sisteme de distribuţie a gazelor naturale; pentru restul ofertanţilor se aplică principiul proporţionalităţii directe.</w:t>
      </w:r>
      <w:r w:rsidRPr="00EA0440">
        <w:rPr>
          <w:rFonts w:ascii="Cambria" w:eastAsia="Times New Roman" w:hAnsi="Cambria" w:cs="Times New Roman"/>
          <w:color w:val="000000" w:themeColor="text1"/>
          <w:sz w:val="24"/>
          <w:szCs w:val="24"/>
          <w:lang w:val="ro-RO"/>
        </w:rPr>
        <w:br/>
      </w:r>
    </w:p>
    <w:p w14:paraId="52427554" w14:textId="77777777" w:rsidR="008836DD" w:rsidRDefault="00EA0440" w:rsidP="008836DD">
      <w:pPr>
        <w:shd w:val="clear" w:color="auto" w:fill="FFFFFF"/>
        <w:spacing w:after="0" w:line="240" w:lineRule="auto"/>
        <w:jc w:val="both"/>
        <w:rPr>
          <w:rFonts w:ascii="Cambria" w:eastAsia="Times New Roman" w:hAnsi="Cambria" w:cs="Times New Roman"/>
          <w:b/>
          <w:color w:val="000000" w:themeColor="text1"/>
          <w:sz w:val="24"/>
          <w:szCs w:val="24"/>
          <w:lang w:val="ro-RO"/>
        </w:rPr>
      </w:pPr>
      <w:r w:rsidRPr="008836DD">
        <w:rPr>
          <w:rFonts w:ascii="Cambria" w:eastAsia="Times New Roman" w:hAnsi="Cambria" w:cs="Times New Roman"/>
          <w:b/>
          <w:color w:val="000000" w:themeColor="text1"/>
          <w:sz w:val="24"/>
          <w:szCs w:val="24"/>
          <w:lang w:val="ro-RO"/>
        </w:rPr>
        <w:t>(vi) Punctajul</w:t>
      </w:r>
      <w:r w:rsidRPr="008836DD">
        <w:rPr>
          <w:rFonts w:ascii="Cambria" w:eastAsia="MS Mincho" w:hAnsi="Cambria" w:cs="Times New Roman"/>
          <w:b/>
          <w:color w:val="000000" w:themeColor="text1"/>
          <w:sz w:val="24"/>
          <w:szCs w:val="24"/>
          <w:lang w:val="ro-RO"/>
        </w:rPr>
        <w:t xml:space="preserve"> </w:t>
      </w:r>
      <w:r w:rsidRPr="008836DD">
        <w:rPr>
          <w:rFonts w:ascii="Cambria" w:eastAsia="Times New Roman" w:hAnsi="Cambria" w:cs="Times New Roman"/>
          <w:b/>
          <w:color w:val="000000" w:themeColor="text1"/>
          <w:sz w:val="24"/>
          <w:szCs w:val="24"/>
          <w:lang w:val="ro-RO"/>
        </w:rPr>
        <w:t>pentru criteriul 6</w:t>
      </w:r>
    </w:p>
    <w:p w14:paraId="5A9BF82C" w14:textId="38194DA1" w:rsidR="00EA0440" w:rsidRPr="00EA0440" w:rsidRDefault="00EA0440" w:rsidP="008836DD">
      <w:pPr>
        <w:shd w:val="clear" w:color="auto" w:fill="FFFFFF"/>
        <w:spacing w:after="0" w:line="240" w:lineRule="auto"/>
        <w:jc w:val="both"/>
        <w:rPr>
          <w:rFonts w:ascii="Cambria" w:eastAsia="Times New Roman" w:hAnsi="Cambria" w:cs="Times New Roman"/>
          <w:color w:val="000000" w:themeColor="text1"/>
          <w:sz w:val="24"/>
          <w:szCs w:val="24"/>
          <w:lang w:val="ro-RO"/>
        </w:rPr>
      </w:pPr>
      <w:r w:rsidRPr="008836DD">
        <w:rPr>
          <w:rFonts w:ascii="Cambria" w:eastAsia="Times New Roman" w:hAnsi="Cambria" w:cs="Times New Roman"/>
          <w:b/>
          <w:color w:val="000000" w:themeColor="text1"/>
          <w:sz w:val="24"/>
          <w:szCs w:val="24"/>
          <w:lang w:val="ro-RO"/>
        </w:rPr>
        <w:br/>
      </w:r>
      <w:r w:rsidRPr="00EA0440">
        <w:rPr>
          <w:rFonts w:ascii="Cambria" w:eastAsia="Times New Roman" w:hAnsi="Cambria" w:cs="Times New Roman"/>
          <w:color w:val="000000" w:themeColor="text1"/>
          <w:sz w:val="24"/>
          <w:szCs w:val="24"/>
          <w:lang w:val="ro-RO"/>
        </w:rPr>
        <w:t>Se va</w:t>
      </w:r>
      <w:r w:rsidRPr="00EA0440">
        <w:rPr>
          <w:rFonts w:ascii="Cambria" w:eastAsia="MS Mincho" w:hAnsi="Cambria" w:cs="Times New Roman"/>
          <w:color w:val="000000" w:themeColor="text1"/>
          <w:sz w:val="24"/>
          <w:szCs w:val="24"/>
          <w:lang w:val="ro-RO"/>
        </w:rPr>
        <w:t xml:space="preserve"> </w:t>
      </w:r>
      <w:r w:rsidRPr="00EA0440">
        <w:rPr>
          <w:rFonts w:ascii="Cambria" w:eastAsia="Times New Roman" w:hAnsi="Cambria" w:cs="Times New Roman"/>
          <w:color w:val="000000" w:themeColor="text1"/>
          <w:sz w:val="24"/>
          <w:szCs w:val="24"/>
          <w:lang w:val="ro-RO"/>
        </w:rPr>
        <w:t>prezenta o listă cu sistemele de distribuţie de gaze naturale aferente localităţilor concesionate de ofertant şi/sau localităţilor în care nu este concesionar, dar în care a participat la execuţia acestor sisteme.</w:t>
      </w:r>
    </w:p>
    <w:p w14:paraId="2C8C95F7" w14:textId="77777777" w:rsidR="00EA0440" w:rsidRPr="00EA0440" w:rsidRDefault="00EA0440" w:rsidP="008836DD">
      <w:pPr>
        <w:shd w:val="clear" w:color="auto" w:fill="FFFFFF"/>
        <w:spacing w:after="0" w:line="240" w:lineRule="auto"/>
        <w:jc w:val="both"/>
        <w:rPr>
          <w:rFonts w:ascii="Cambria" w:eastAsia="Times New Roman" w:hAnsi="Cambria" w:cs="Times New Roman"/>
          <w:color w:val="000000" w:themeColor="text1"/>
          <w:sz w:val="24"/>
          <w:szCs w:val="24"/>
          <w:lang w:val="ro-RO"/>
        </w:rPr>
      </w:pPr>
      <w:r w:rsidRPr="00EA0440">
        <w:rPr>
          <w:rFonts w:ascii="Cambria" w:eastAsia="Times New Roman" w:hAnsi="Cambria" w:cs="Times New Roman"/>
          <w:color w:val="000000" w:themeColor="text1"/>
          <w:sz w:val="24"/>
          <w:szCs w:val="24"/>
          <w:lang w:val="ro-RO"/>
        </w:rPr>
        <w:t>  Punctajul</w:t>
      </w:r>
      <w:r w:rsidRPr="00EA0440">
        <w:rPr>
          <w:rFonts w:ascii="Cambria" w:eastAsia="MS Mincho" w:hAnsi="Cambria" w:cs="Times New Roman"/>
          <w:color w:val="000000" w:themeColor="text1"/>
          <w:sz w:val="24"/>
          <w:szCs w:val="24"/>
          <w:lang w:val="ro-RO"/>
        </w:rPr>
        <w:t xml:space="preserve"> </w:t>
      </w:r>
      <w:r w:rsidRPr="00EA0440">
        <w:rPr>
          <w:rFonts w:ascii="Cambria" w:eastAsia="Times New Roman" w:hAnsi="Cambria" w:cs="Times New Roman"/>
          <w:color w:val="000000" w:themeColor="text1"/>
          <w:sz w:val="24"/>
          <w:szCs w:val="24"/>
          <w:lang w:val="ro-RO"/>
        </w:rPr>
        <w:t>maxim îl va obţine ofertantul care a executat numărul cel mai mare de sisteme de distribuţie finalizate. Se vor prezenta şi procesele-verbale de recepţie a sistemelor de distribuţie executate.</w:t>
      </w:r>
    </w:p>
    <w:p w14:paraId="2861E060" w14:textId="77777777" w:rsidR="00EA0440" w:rsidRP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4DE98CD4" w14:textId="77777777" w:rsidR="00EA0440" w:rsidRPr="008836DD" w:rsidRDefault="00EA0440" w:rsidP="00EA0440">
      <w:pPr>
        <w:shd w:val="clear" w:color="auto" w:fill="FFFFFF"/>
        <w:spacing w:after="0" w:line="240" w:lineRule="auto"/>
        <w:rPr>
          <w:rFonts w:ascii="Cambria" w:eastAsia="Times New Roman" w:hAnsi="Cambria" w:cs="Times New Roman"/>
          <w:b/>
          <w:color w:val="000000" w:themeColor="text1"/>
          <w:sz w:val="24"/>
          <w:szCs w:val="24"/>
          <w:lang w:val="ro-RO"/>
        </w:rPr>
      </w:pPr>
      <w:r w:rsidRPr="008836DD">
        <w:rPr>
          <w:rFonts w:ascii="Cambria" w:eastAsia="Times New Roman" w:hAnsi="Cambria" w:cs="Times New Roman"/>
          <w:b/>
          <w:color w:val="000000" w:themeColor="text1"/>
          <w:sz w:val="24"/>
          <w:szCs w:val="24"/>
          <w:lang w:val="ro-RO"/>
        </w:rPr>
        <w:t>(vii) Pentru</w:t>
      </w:r>
      <w:r w:rsidRPr="008836DD">
        <w:rPr>
          <w:rFonts w:ascii="Cambria" w:eastAsia="MS Mincho" w:hAnsi="Cambria" w:cs="Times New Roman"/>
          <w:b/>
          <w:color w:val="000000" w:themeColor="text1"/>
          <w:sz w:val="24"/>
          <w:szCs w:val="24"/>
          <w:lang w:val="ro-RO"/>
        </w:rPr>
        <w:t xml:space="preserve"> </w:t>
      </w:r>
      <w:r w:rsidRPr="008836DD">
        <w:rPr>
          <w:rFonts w:ascii="Cambria" w:eastAsia="Times New Roman" w:hAnsi="Cambria" w:cs="Times New Roman"/>
          <w:b/>
          <w:color w:val="000000" w:themeColor="text1"/>
          <w:sz w:val="24"/>
          <w:szCs w:val="24"/>
          <w:lang w:val="ro-RO"/>
        </w:rPr>
        <w:t>punctarea criteriului 7</w:t>
      </w:r>
      <w:r w:rsidRPr="008836DD">
        <w:rPr>
          <w:rFonts w:ascii="Cambria" w:eastAsia="Times New Roman" w:hAnsi="Cambria" w:cs="Times New Roman"/>
          <w:b/>
          <w:color w:val="000000" w:themeColor="text1"/>
          <w:sz w:val="24"/>
          <w:szCs w:val="24"/>
          <w:lang w:val="ro-RO"/>
        </w:rPr>
        <w:br/>
      </w:r>
    </w:p>
    <w:p w14:paraId="13CC8593" w14:textId="0BE3AABA" w:rsidR="008836DD" w:rsidRDefault="00EA0440" w:rsidP="008836DD">
      <w:pPr>
        <w:shd w:val="clear" w:color="auto" w:fill="FFFFFF"/>
        <w:spacing w:after="0" w:line="240" w:lineRule="auto"/>
        <w:jc w:val="both"/>
        <w:rPr>
          <w:rFonts w:ascii="Cambria" w:eastAsia="Times New Roman" w:hAnsi="Cambria" w:cs="Times New Roman"/>
          <w:color w:val="000000" w:themeColor="text1"/>
          <w:sz w:val="24"/>
          <w:szCs w:val="24"/>
          <w:lang w:val="ro-RO"/>
        </w:rPr>
      </w:pPr>
      <w:r w:rsidRPr="00EA0440">
        <w:rPr>
          <w:rFonts w:ascii="Cambria" w:eastAsia="Times New Roman" w:hAnsi="Cambria" w:cs="Times New Roman"/>
          <w:color w:val="000000" w:themeColor="text1"/>
          <w:sz w:val="24"/>
          <w:szCs w:val="24"/>
          <w:lang w:val="ro-RO"/>
        </w:rPr>
        <w:t>Ofertanţii</w:t>
      </w:r>
      <w:r w:rsidRPr="00EA0440">
        <w:rPr>
          <w:rFonts w:ascii="Cambria" w:eastAsia="MS Mincho" w:hAnsi="Cambria" w:cs="Times New Roman"/>
          <w:color w:val="000000" w:themeColor="text1"/>
          <w:sz w:val="24"/>
          <w:szCs w:val="24"/>
          <w:lang w:val="ro-RO"/>
        </w:rPr>
        <w:t xml:space="preserve"> </w:t>
      </w:r>
      <w:r w:rsidRPr="00EA0440">
        <w:rPr>
          <w:rFonts w:ascii="Cambria" w:eastAsia="Times New Roman" w:hAnsi="Cambria" w:cs="Times New Roman"/>
          <w:color w:val="000000" w:themeColor="text1"/>
          <w:sz w:val="24"/>
          <w:szCs w:val="24"/>
          <w:lang w:val="ro-RO"/>
        </w:rPr>
        <w:t>vor prezenta o listă a localităţilor în care au avut loc puneri în funcţiune ale reţelelor de distribuţie a gazelor naturale, specificând numărul de km de reţele de distribuţie puşi în funcţiune corespunzător fiecărei localităţi şi suma totală a km de reţea PIF până la momentul licitaţiei. Se va puncta cu punctaj maxim de 15 puncte cel mai mare număr total de km puşi în funcţiune; pentru restul ofertanţilor se va aplica principiul proporţionalităţii directe.</w:t>
      </w:r>
    </w:p>
    <w:p w14:paraId="282D02BD" w14:textId="77777777" w:rsidR="00EA0440" w:rsidRPr="00EA0440" w:rsidRDefault="00EA0440" w:rsidP="008836DD">
      <w:pPr>
        <w:shd w:val="clear" w:color="auto" w:fill="FFFFFF"/>
        <w:spacing w:after="0" w:line="240" w:lineRule="auto"/>
        <w:jc w:val="both"/>
        <w:rPr>
          <w:rFonts w:ascii="Cambria" w:eastAsia="Times New Roman" w:hAnsi="Cambria" w:cs="Times New Roman"/>
          <w:color w:val="000000" w:themeColor="text1"/>
          <w:sz w:val="24"/>
          <w:szCs w:val="24"/>
          <w:lang w:val="ro-RO"/>
        </w:rPr>
      </w:pPr>
      <w:r w:rsidRPr="00EA0440">
        <w:rPr>
          <w:rFonts w:ascii="Cambria" w:eastAsia="Times New Roman" w:hAnsi="Cambria" w:cs="Times New Roman"/>
          <w:color w:val="000000" w:themeColor="text1"/>
          <w:sz w:val="24"/>
          <w:szCs w:val="24"/>
          <w:lang w:val="ro-RO"/>
        </w:rPr>
        <w:br/>
        <w:t>  Ofertanţii</w:t>
      </w:r>
      <w:r w:rsidRPr="00EA0440">
        <w:rPr>
          <w:rFonts w:ascii="Cambria" w:eastAsia="MS Mincho" w:hAnsi="Cambria" w:cs="Times New Roman"/>
          <w:color w:val="000000" w:themeColor="text1"/>
          <w:sz w:val="24"/>
          <w:szCs w:val="24"/>
          <w:lang w:val="ro-RO"/>
        </w:rPr>
        <w:t xml:space="preserve"> </w:t>
      </w:r>
      <w:r w:rsidRPr="00EA0440">
        <w:rPr>
          <w:rFonts w:ascii="Cambria" w:eastAsia="Times New Roman" w:hAnsi="Cambria" w:cs="Times New Roman"/>
          <w:color w:val="000000" w:themeColor="text1"/>
          <w:sz w:val="24"/>
          <w:szCs w:val="24"/>
          <w:lang w:val="ro-RO"/>
        </w:rPr>
        <w:t>vor prezenta pentru fiecare locaţie unde există puneri în funcţiune ale reţelelor de distribuţie a gazelor naturale orice document care atestă îndeplinirea criteriului.</w:t>
      </w:r>
      <w:r w:rsidRPr="00EA0440">
        <w:rPr>
          <w:rFonts w:ascii="Cambria" w:eastAsia="Times New Roman" w:hAnsi="Cambria" w:cs="Times New Roman"/>
          <w:color w:val="000000" w:themeColor="text1"/>
          <w:sz w:val="24"/>
          <w:szCs w:val="24"/>
          <w:lang w:val="ro-RO"/>
        </w:rPr>
        <w:br/>
      </w:r>
    </w:p>
    <w:p w14:paraId="61CED830" w14:textId="77777777" w:rsidR="008836DD" w:rsidRDefault="00EA0440" w:rsidP="008836DD">
      <w:pPr>
        <w:shd w:val="clear" w:color="auto" w:fill="FFFFFF"/>
        <w:spacing w:after="0" w:line="240" w:lineRule="auto"/>
        <w:jc w:val="both"/>
        <w:rPr>
          <w:rFonts w:ascii="Cambria" w:eastAsia="Times New Roman" w:hAnsi="Cambria" w:cs="Times New Roman"/>
          <w:b/>
          <w:color w:val="000000" w:themeColor="text1"/>
          <w:sz w:val="24"/>
          <w:szCs w:val="24"/>
          <w:lang w:val="ro-RO"/>
        </w:rPr>
      </w:pPr>
      <w:r w:rsidRPr="008836DD">
        <w:rPr>
          <w:rFonts w:ascii="Cambria" w:eastAsia="Times New Roman" w:hAnsi="Cambria" w:cs="Times New Roman"/>
          <w:b/>
          <w:color w:val="000000" w:themeColor="text1"/>
          <w:sz w:val="24"/>
          <w:szCs w:val="24"/>
          <w:lang w:val="ro-RO"/>
        </w:rPr>
        <w:t xml:space="preserve"> (viii) Pentru</w:t>
      </w:r>
      <w:r w:rsidRPr="008836DD">
        <w:rPr>
          <w:rFonts w:ascii="Cambria" w:eastAsia="MS Mincho" w:hAnsi="Cambria" w:cs="Times New Roman"/>
          <w:b/>
          <w:color w:val="000000" w:themeColor="text1"/>
          <w:sz w:val="24"/>
          <w:szCs w:val="24"/>
          <w:lang w:val="ro-RO"/>
        </w:rPr>
        <w:t xml:space="preserve"> </w:t>
      </w:r>
      <w:r w:rsidRPr="008836DD">
        <w:rPr>
          <w:rFonts w:ascii="Cambria" w:eastAsia="Times New Roman" w:hAnsi="Cambria" w:cs="Times New Roman"/>
          <w:b/>
          <w:color w:val="000000" w:themeColor="text1"/>
          <w:sz w:val="24"/>
          <w:szCs w:val="24"/>
          <w:lang w:val="ro-RO"/>
        </w:rPr>
        <w:t>punctarea criteriului 8</w:t>
      </w:r>
    </w:p>
    <w:p w14:paraId="574886DF" w14:textId="24A2A642" w:rsidR="008836DD" w:rsidRDefault="00EA0440" w:rsidP="008836DD">
      <w:pPr>
        <w:shd w:val="clear" w:color="auto" w:fill="FFFFFF"/>
        <w:spacing w:after="0" w:line="240" w:lineRule="auto"/>
        <w:jc w:val="both"/>
        <w:rPr>
          <w:rFonts w:ascii="Cambria" w:eastAsia="Times New Roman" w:hAnsi="Cambria" w:cs="Times New Roman"/>
          <w:color w:val="000000" w:themeColor="text1"/>
          <w:sz w:val="24"/>
          <w:szCs w:val="24"/>
          <w:lang w:val="ro-RO"/>
        </w:rPr>
      </w:pPr>
      <w:r w:rsidRPr="00EA0440">
        <w:rPr>
          <w:rFonts w:ascii="Cambria" w:eastAsia="Times New Roman" w:hAnsi="Cambria" w:cs="Times New Roman"/>
          <w:color w:val="000000" w:themeColor="text1"/>
          <w:sz w:val="24"/>
          <w:szCs w:val="24"/>
          <w:lang w:val="ro-RO"/>
        </w:rPr>
        <w:t>Se prezintă</w:t>
      </w:r>
      <w:r w:rsidRPr="00EA0440">
        <w:rPr>
          <w:rFonts w:ascii="Cambria" w:eastAsia="MS Mincho" w:hAnsi="Cambria" w:cs="Times New Roman"/>
          <w:color w:val="000000" w:themeColor="text1"/>
          <w:sz w:val="24"/>
          <w:szCs w:val="24"/>
          <w:lang w:val="ro-RO"/>
        </w:rPr>
        <w:t xml:space="preserve"> </w:t>
      </w:r>
      <w:r w:rsidRPr="00EA0440">
        <w:rPr>
          <w:rFonts w:ascii="Cambria" w:eastAsia="Times New Roman" w:hAnsi="Cambria" w:cs="Times New Roman"/>
          <w:color w:val="000000" w:themeColor="text1"/>
          <w:sz w:val="24"/>
          <w:szCs w:val="24"/>
          <w:lang w:val="ro-RO"/>
        </w:rPr>
        <w:t xml:space="preserve">graficul fizic şi valoric de execuţie şi finalizare a </w:t>
      </w:r>
      <w:r w:rsidR="00341BFF">
        <w:rPr>
          <w:rFonts w:ascii="Cambria" w:eastAsia="Times New Roman" w:hAnsi="Cambria" w:cs="Times New Roman"/>
          <w:color w:val="000000" w:themeColor="text1"/>
          <w:sz w:val="24"/>
          <w:szCs w:val="24"/>
          <w:lang w:val="ro-RO"/>
        </w:rPr>
        <w:t xml:space="preserve">punerii in functiune a </w:t>
      </w:r>
      <w:r w:rsidRPr="00EA0440">
        <w:rPr>
          <w:rFonts w:ascii="Cambria" w:eastAsia="Times New Roman" w:hAnsi="Cambria" w:cs="Times New Roman"/>
          <w:color w:val="000000" w:themeColor="text1"/>
          <w:sz w:val="24"/>
          <w:szCs w:val="24"/>
          <w:lang w:val="ro-RO"/>
        </w:rPr>
        <w:t>investiţiei pe obiective, etape şi punere în funcţiune. Se punctează cu punctaj maxim durata cea mai scurtă de realizare şi finalizare a investiţiei.</w:t>
      </w:r>
      <w:r w:rsidR="00341BFF">
        <w:rPr>
          <w:rFonts w:ascii="Cambria" w:eastAsia="Times New Roman" w:hAnsi="Cambria" w:cs="Times New Roman"/>
          <w:color w:val="000000" w:themeColor="text1"/>
          <w:sz w:val="24"/>
          <w:szCs w:val="24"/>
          <w:lang w:val="ro-RO"/>
        </w:rPr>
        <w:t xml:space="preserve"> </w:t>
      </w:r>
    </w:p>
    <w:p w14:paraId="7EF3E554" w14:textId="77777777" w:rsidR="00341BFF" w:rsidRDefault="00341BFF" w:rsidP="00341BFF">
      <w:pPr>
        <w:shd w:val="clear" w:color="auto" w:fill="FFFFFF"/>
        <w:spacing w:after="0" w:line="240" w:lineRule="auto"/>
        <w:jc w:val="both"/>
        <w:rPr>
          <w:rFonts w:ascii="Cambria" w:eastAsia="Times New Roman" w:hAnsi="Cambria" w:cs="Times New Roman"/>
          <w:b/>
          <w:bCs/>
          <w:color w:val="000000" w:themeColor="text1"/>
          <w:sz w:val="24"/>
          <w:szCs w:val="24"/>
          <w:lang w:val="ro-RO"/>
        </w:rPr>
      </w:pPr>
      <w:r w:rsidRPr="00341BFF">
        <w:rPr>
          <w:rFonts w:ascii="Cambria" w:eastAsia="Times New Roman" w:hAnsi="Cambria" w:cs="Times New Roman"/>
          <w:b/>
          <w:bCs/>
          <w:color w:val="000000" w:themeColor="text1"/>
          <w:sz w:val="24"/>
          <w:szCs w:val="24"/>
          <w:lang w:val="ro-RO"/>
        </w:rPr>
        <w:t xml:space="preserve">ATENTIE: </w:t>
      </w:r>
    </w:p>
    <w:p w14:paraId="021CD08B" w14:textId="77777777" w:rsidR="00341BFF" w:rsidRDefault="00341BFF" w:rsidP="008836DD">
      <w:pPr>
        <w:pStyle w:val="ListParagraph"/>
        <w:numPr>
          <w:ilvl w:val="0"/>
          <w:numId w:val="1"/>
        </w:numPr>
        <w:shd w:val="clear" w:color="auto" w:fill="FFFFFF"/>
        <w:spacing w:after="0" w:line="240" w:lineRule="auto"/>
        <w:jc w:val="both"/>
        <w:rPr>
          <w:rFonts w:ascii="Cambria" w:eastAsia="Times New Roman" w:hAnsi="Cambria" w:cs="Times New Roman"/>
          <w:i/>
          <w:iCs/>
          <w:color w:val="000000" w:themeColor="text1"/>
          <w:sz w:val="24"/>
          <w:szCs w:val="24"/>
          <w:lang w:val="ro-RO"/>
        </w:rPr>
      </w:pPr>
      <w:r w:rsidRPr="00341BFF">
        <w:rPr>
          <w:rFonts w:ascii="Cambria" w:eastAsia="Times New Roman" w:hAnsi="Cambria" w:cs="Times New Roman"/>
          <w:i/>
          <w:iCs/>
          <w:color w:val="000000" w:themeColor="text1"/>
          <w:sz w:val="24"/>
          <w:szCs w:val="24"/>
          <w:lang w:val="ro-RO"/>
        </w:rPr>
        <w:t>prezentul caiet de sarcini vizeaza doar operatiunea de concesiune a serviciului de gaz si nu prevede realizarea de lucrari de infiintare a retelei de gaz. Lucrarile de infiintare a retelei de gaz vor fi realizate din fonduri ale PROGRAMULUI ANGHEL SALIGNY, lucrari ce vor fi atribuite in urma unei licitatii deschise organizate in baza L98/2016, iar reteau rezultata va fi predata operatorului castigator ca si bun de retur. Operatorul castigator va avea in sarcina doar lucrari ce vor rezulta dupa momentul in care prea reteaua de gaz infiintata, ca bun de retur – daca va fi cazul.</w:t>
      </w:r>
    </w:p>
    <w:p w14:paraId="0ED0E528" w14:textId="746323EF" w:rsidR="00341BFF" w:rsidRPr="00341BFF" w:rsidRDefault="00341BFF" w:rsidP="008836DD">
      <w:pPr>
        <w:pStyle w:val="ListParagraph"/>
        <w:numPr>
          <w:ilvl w:val="0"/>
          <w:numId w:val="1"/>
        </w:numPr>
        <w:shd w:val="clear" w:color="auto" w:fill="FFFFFF"/>
        <w:spacing w:after="0" w:line="240" w:lineRule="auto"/>
        <w:jc w:val="both"/>
        <w:rPr>
          <w:rFonts w:ascii="Cambria" w:eastAsia="Times New Roman" w:hAnsi="Cambria" w:cs="Times New Roman"/>
          <w:i/>
          <w:iCs/>
          <w:color w:val="000000" w:themeColor="text1"/>
          <w:sz w:val="24"/>
          <w:szCs w:val="24"/>
          <w:lang w:val="ro-RO"/>
        </w:rPr>
      </w:pPr>
      <w:r w:rsidRPr="00341BFF">
        <w:rPr>
          <w:rFonts w:ascii="Cambria" w:eastAsia="Times New Roman" w:hAnsi="Cambria" w:cs="Times New Roman"/>
          <w:color w:val="000000" w:themeColor="text1"/>
          <w:sz w:val="24"/>
          <w:szCs w:val="24"/>
          <w:lang w:val="ro-RO"/>
        </w:rPr>
        <w:t>graficul fizic şi valoric de execuţie şi finalizare a punerii in functiune a investiţiei pe obiective, etape şi punere în funcţiune</w:t>
      </w:r>
      <w:r>
        <w:rPr>
          <w:rFonts w:ascii="Cambria" w:eastAsia="Times New Roman" w:hAnsi="Cambria" w:cs="Times New Roman"/>
          <w:color w:val="000000" w:themeColor="text1"/>
          <w:sz w:val="24"/>
          <w:szCs w:val="24"/>
          <w:lang w:val="ro-RO"/>
        </w:rPr>
        <w:t xml:space="preserve"> – se va referi la durata dintre momentul predarii investitiei (finalizate de </w:t>
      </w:r>
      <w:r w:rsidR="00A919B0">
        <w:rPr>
          <w:rFonts w:ascii="Cambria" w:eastAsia="Times New Roman" w:hAnsi="Cambria" w:cs="Times New Roman"/>
          <w:color w:val="000000" w:themeColor="text1"/>
          <w:sz w:val="24"/>
          <w:szCs w:val="24"/>
          <w:lang w:val="ro-RO"/>
        </w:rPr>
        <w:t>ASOCIATIA DE DEZVOLTARE INTERCOMUNITARA ‘‘ SIRET GAZ’’</w:t>
      </w:r>
      <w:r>
        <w:rPr>
          <w:rFonts w:ascii="Cambria" w:eastAsia="Times New Roman" w:hAnsi="Cambria" w:cs="Times New Roman"/>
          <w:color w:val="000000" w:themeColor="text1"/>
          <w:sz w:val="24"/>
          <w:szCs w:val="24"/>
          <w:lang w:val="ro-RO"/>
        </w:rPr>
        <w:t>) ca bun de retur – asa cum este ea descrisa in cadrul anexei la caietul de sarcini – studiu de fezabilitate – si pana la momentul in care reteau este 100% functionala si exploatabila.</w:t>
      </w:r>
    </w:p>
    <w:p w14:paraId="146B0643" w14:textId="77777777" w:rsidR="00EA0440" w:rsidRPr="00EA0440" w:rsidRDefault="00EA0440" w:rsidP="008836DD">
      <w:pPr>
        <w:shd w:val="clear" w:color="auto" w:fill="FFFFFF"/>
        <w:spacing w:after="0" w:line="240" w:lineRule="auto"/>
        <w:jc w:val="both"/>
        <w:rPr>
          <w:rFonts w:ascii="Cambria" w:eastAsia="Times New Roman" w:hAnsi="Cambria" w:cs="Times New Roman"/>
          <w:color w:val="000000" w:themeColor="text1"/>
          <w:sz w:val="24"/>
          <w:szCs w:val="24"/>
          <w:lang w:val="ro-RO"/>
        </w:rPr>
      </w:pPr>
      <w:r w:rsidRPr="00EA0440">
        <w:rPr>
          <w:rFonts w:ascii="Cambria" w:eastAsia="Times New Roman" w:hAnsi="Cambria" w:cs="Times New Roman"/>
          <w:color w:val="000000" w:themeColor="text1"/>
          <w:sz w:val="24"/>
          <w:szCs w:val="24"/>
          <w:lang w:val="ro-RO"/>
        </w:rPr>
        <w:br/>
      </w:r>
    </w:p>
    <w:p w14:paraId="68DBE55F" w14:textId="77777777" w:rsidR="008836DD" w:rsidRDefault="00EA0440" w:rsidP="008836DD">
      <w:pPr>
        <w:shd w:val="clear" w:color="auto" w:fill="FFFFFF"/>
        <w:spacing w:after="0" w:line="240" w:lineRule="auto"/>
        <w:jc w:val="both"/>
        <w:rPr>
          <w:rFonts w:ascii="Cambria" w:eastAsia="Times New Roman" w:hAnsi="Cambria" w:cs="Times New Roman"/>
          <w:b/>
          <w:color w:val="000000" w:themeColor="text1"/>
          <w:sz w:val="24"/>
          <w:szCs w:val="24"/>
          <w:lang w:val="ro-RO"/>
        </w:rPr>
      </w:pPr>
      <w:r w:rsidRPr="008836DD">
        <w:rPr>
          <w:rFonts w:ascii="Cambria" w:eastAsia="Times New Roman" w:hAnsi="Cambria" w:cs="Times New Roman"/>
          <w:b/>
          <w:color w:val="000000" w:themeColor="text1"/>
          <w:sz w:val="24"/>
          <w:szCs w:val="24"/>
          <w:lang w:val="ro-RO"/>
        </w:rPr>
        <w:t>(ix) Pentru</w:t>
      </w:r>
      <w:r w:rsidRPr="008836DD">
        <w:rPr>
          <w:rFonts w:ascii="Cambria" w:eastAsia="MS Mincho" w:hAnsi="Cambria" w:cs="Times New Roman"/>
          <w:b/>
          <w:color w:val="000000" w:themeColor="text1"/>
          <w:sz w:val="24"/>
          <w:szCs w:val="24"/>
          <w:lang w:val="ro-RO"/>
        </w:rPr>
        <w:t xml:space="preserve"> </w:t>
      </w:r>
      <w:r w:rsidRPr="008836DD">
        <w:rPr>
          <w:rFonts w:ascii="Cambria" w:eastAsia="Times New Roman" w:hAnsi="Cambria" w:cs="Times New Roman"/>
          <w:b/>
          <w:color w:val="000000" w:themeColor="text1"/>
          <w:sz w:val="24"/>
          <w:szCs w:val="24"/>
          <w:lang w:val="ro-RO"/>
        </w:rPr>
        <w:t xml:space="preserve"> punctarea criteriului 9:</w:t>
      </w:r>
    </w:p>
    <w:p w14:paraId="56FB4DB8" w14:textId="77777777" w:rsidR="00EA0440" w:rsidRPr="00EA0440" w:rsidRDefault="00EA0440" w:rsidP="008836DD">
      <w:pPr>
        <w:shd w:val="clear" w:color="auto" w:fill="FFFFFF"/>
        <w:spacing w:after="0" w:line="240" w:lineRule="auto"/>
        <w:jc w:val="both"/>
        <w:rPr>
          <w:rFonts w:ascii="Cambria" w:eastAsia="Times New Roman" w:hAnsi="Cambria" w:cs="Times New Roman"/>
          <w:color w:val="000000" w:themeColor="text1"/>
          <w:sz w:val="24"/>
          <w:szCs w:val="24"/>
          <w:lang w:val="ro-RO"/>
        </w:rPr>
      </w:pPr>
      <w:r w:rsidRPr="008836DD">
        <w:rPr>
          <w:rFonts w:ascii="Cambria" w:eastAsia="Times New Roman" w:hAnsi="Cambria" w:cs="Times New Roman"/>
          <w:b/>
          <w:color w:val="000000" w:themeColor="text1"/>
          <w:sz w:val="24"/>
          <w:szCs w:val="24"/>
          <w:lang w:val="ro-RO"/>
        </w:rPr>
        <w:br/>
      </w:r>
      <w:r w:rsidRPr="00EA0440">
        <w:rPr>
          <w:rFonts w:ascii="Cambria" w:eastAsia="Times New Roman" w:hAnsi="Cambria" w:cs="Times New Roman"/>
          <w:color w:val="000000" w:themeColor="text1"/>
          <w:sz w:val="24"/>
          <w:szCs w:val="24"/>
          <w:lang w:val="ro-RO"/>
        </w:rPr>
        <w:t>  Ofertantul</w:t>
      </w:r>
      <w:r w:rsidRPr="00EA0440">
        <w:rPr>
          <w:rFonts w:ascii="Cambria" w:eastAsia="MS Mincho" w:hAnsi="Cambria" w:cs="Times New Roman"/>
          <w:color w:val="000000" w:themeColor="text1"/>
          <w:sz w:val="24"/>
          <w:szCs w:val="24"/>
          <w:lang w:val="ro-RO"/>
        </w:rPr>
        <w:t xml:space="preserve"> </w:t>
      </w:r>
      <w:r w:rsidRPr="00EA0440">
        <w:rPr>
          <w:rFonts w:ascii="Cambria" w:eastAsia="Times New Roman" w:hAnsi="Cambria" w:cs="Times New Roman"/>
          <w:color w:val="000000" w:themeColor="text1"/>
          <w:sz w:val="24"/>
          <w:szCs w:val="24"/>
          <w:lang w:val="ro-RO"/>
        </w:rPr>
        <w:t>care acceptă toate condiţiile prezentate în caietul de sarcini obţine punctajul maxim de 15 puncte.</w:t>
      </w:r>
    </w:p>
    <w:p w14:paraId="01E16E61" w14:textId="77777777" w:rsidR="008836DD"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r w:rsidRPr="00EA0440">
        <w:rPr>
          <w:rFonts w:ascii="Cambria" w:eastAsia="Times New Roman" w:hAnsi="Cambria" w:cs="Times New Roman"/>
          <w:color w:val="000000" w:themeColor="text1"/>
          <w:sz w:val="24"/>
          <w:szCs w:val="24"/>
          <w:lang w:val="ro-RO"/>
        </w:rPr>
        <w:br/>
        <w:t>24. Pe</w:t>
      </w:r>
      <w:r w:rsidRPr="00EA0440">
        <w:rPr>
          <w:rFonts w:ascii="Cambria" w:eastAsia="MS Mincho" w:hAnsi="Cambria" w:cs="Times New Roman"/>
          <w:color w:val="000000" w:themeColor="text1"/>
          <w:sz w:val="24"/>
          <w:szCs w:val="24"/>
          <w:lang w:val="ro-RO"/>
        </w:rPr>
        <w:t xml:space="preserve"> </w:t>
      </w:r>
      <w:r w:rsidRPr="00EA0440">
        <w:rPr>
          <w:rFonts w:ascii="Cambria" w:eastAsia="Times New Roman" w:hAnsi="Cambria" w:cs="Times New Roman"/>
          <w:color w:val="000000" w:themeColor="text1"/>
          <w:sz w:val="24"/>
          <w:szCs w:val="24"/>
          <w:lang w:val="ro-RO"/>
        </w:rPr>
        <w:t>parcursul evaluării şi comparării ofertelor, Comisia de evaluare poate solicita consultarea firmei de proiectare care a întocmit documentaţia de licitaţie, precum şi a ofertanţilor în scopul soluţionării corecte a unor situaţii neclare.</w:t>
      </w:r>
    </w:p>
    <w:p w14:paraId="40542D3F" w14:textId="77777777" w:rsidR="008836DD"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r w:rsidRPr="00EA0440">
        <w:rPr>
          <w:rFonts w:ascii="Cambria" w:eastAsia="Times New Roman" w:hAnsi="Cambria" w:cs="Times New Roman"/>
          <w:color w:val="000000" w:themeColor="text1"/>
          <w:sz w:val="24"/>
          <w:szCs w:val="24"/>
          <w:lang w:val="ro-RO"/>
        </w:rPr>
        <w:br/>
        <w:t>25. Comisia de evaluare declară câştigătoare oferta care a întrunit cel mai mare punctaj, întocmindu-se procesul-verbal şi raportul de evaluare.</w:t>
      </w:r>
    </w:p>
    <w:p w14:paraId="78589198" w14:textId="77777777" w:rsidR="008836DD"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r w:rsidRPr="00EA0440">
        <w:rPr>
          <w:rFonts w:ascii="Cambria" w:eastAsia="Times New Roman" w:hAnsi="Cambria" w:cs="Times New Roman"/>
          <w:color w:val="000000" w:themeColor="text1"/>
          <w:sz w:val="24"/>
          <w:szCs w:val="24"/>
          <w:lang w:val="ro-RO"/>
        </w:rPr>
        <w:br/>
        <w:t>26. Dacă în</w:t>
      </w:r>
      <w:r w:rsidRPr="00EA0440">
        <w:rPr>
          <w:rFonts w:ascii="Cambria" w:eastAsia="MS Mincho" w:hAnsi="Cambria" w:cs="Times New Roman"/>
          <w:color w:val="000000" w:themeColor="text1"/>
          <w:sz w:val="24"/>
          <w:szCs w:val="24"/>
          <w:lang w:val="ro-RO"/>
        </w:rPr>
        <w:t xml:space="preserve"> </w:t>
      </w:r>
      <w:r w:rsidRPr="00EA0440">
        <w:rPr>
          <w:rFonts w:ascii="Cambria" w:eastAsia="Times New Roman" w:hAnsi="Cambria" w:cs="Times New Roman"/>
          <w:color w:val="000000" w:themeColor="text1"/>
          <w:sz w:val="24"/>
          <w:szCs w:val="24"/>
          <w:lang w:val="ro-RO"/>
        </w:rPr>
        <w:t>urma desfăşurării procedurii de licitaţie publică deschisă nu au fost depuse oferte sau niciuna dintre ofertele depuse nu a fost admisă, procedura de licitaţie publică deschisă se încheie.</w:t>
      </w:r>
    </w:p>
    <w:p w14:paraId="78D65E8A" w14:textId="77777777" w:rsidR="008836DD"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r w:rsidRPr="00EA0440">
        <w:rPr>
          <w:rFonts w:ascii="Cambria" w:eastAsia="Times New Roman" w:hAnsi="Cambria" w:cs="Times New Roman"/>
          <w:color w:val="000000" w:themeColor="text1"/>
          <w:sz w:val="24"/>
          <w:szCs w:val="24"/>
          <w:lang w:val="ro-RO"/>
        </w:rPr>
        <w:br/>
        <w:t>27. Dacă în urma desfăşurării procedurii de licitaţie publică deschisă există o singură ofertă admisibilă pentru evaluare, se procedează la aplicarea criteriilor de evaluare şi este declarată de către Comisia de evaluare ofertă câştigătoare, dacă obţine minimum 70 de puncte.</w:t>
      </w:r>
    </w:p>
    <w:p w14:paraId="52F5CABE" w14:textId="77777777" w:rsidR="008836DD"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r w:rsidRPr="00EA0440">
        <w:rPr>
          <w:rFonts w:ascii="Cambria" w:eastAsia="Times New Roman" w:hAnsi="Cambria" w:cs="Times New Roman"/>
          <w:color w:val="000000" w:themeColor="text1"/>
          <w:sz w:val="24"/>
          <w:szCs w:val="24"/>
          <w:lang w:val="ro-RO"/>
        </w:rPr>
        <w:br/>
        <w:t>28. Comisia de</w:t>
      </w:r>
      <w:r w:rsidRPr="00EA0440">
        <w:rPr>
          <w:rFonts w:ascii="Cambria" w:eastAsia="MS Mincho" w:hAnsi="Cambria" w:cs="Times New Roman"/>
          <w:color w:val="000000" w:themeColor="text1"/>
          <w:sz w:val="24"/>
          <w:szCs w:val="24"/>
          <w:lang w:val="ro-RO"/>
        </w:rPr>
        <w:t xml:space="preserve"> </w:t>
      </w:r>
      <w:r w:rsidRPr="00EA0440">
        <w:rPr>
          <w:rFonts w:ascii="Cambria" w:eastAsia="Times New Roman" w:hAnsi="Cambria" w:cs="Times New Roman"/>
          <w:color w:val="000000" w:themeColor="text1"/>
          <w:sz w:val="24"/>
          <w:szCs w:val="24"/>
          <w:lang w:val="ro-RO"/>
        </w:rPr>
        <w:t>evaluare înaintează, în termen de 3 zile lucrătoare, Raportul procedurii de atribuire conducerii autorității contractante, spre aprobare.</w:t>
      </w:r>
    </w:p>
    <w:p w14:paraId="3A6FC98B" w14:textId="77777777" w:rsidR="008836DD"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r w:rsidRPr="00EA0440">
        <w:rPr>
          <w:rFonts w:ascii="Cambria" w:eastAsia="Times New Roman" w:hAnsi="Cambria" w:cs="Times New Roman"/>
          <w:color w:val="000000" w:themeColor="text1"/>
          <w:sz w:val="24"/>
          <w:szCs w:val="24"/>
          <w:lang w:val="ro-RO"/>
        </w:rPr>
        <w:br/>
        <w:t>29. După</w:t>
      </w:r>
      <w:r w:rsidRPr="00EA0440">
        <w:rPr>
          <w:rFonts w:ascii="Cambria" w:eastAsia="MS Mincho" w:hAnsi="Cambria" w:cs="Times New Roman"/>
          <w:color w:val="000000" w:themeColor="text1"/>
          <w:sz w:val="24"/>
          <w:szCs w:val="24"/>
          <w:lang w:val="ro-RO"/>
        </w:rPr>
        <w:t xml:space="preserve"> </w:t>
      </w:r>
      <w:r w:rsidRPr="00EA0440">
        <w:rPr>
          <w:rFonts w:ascii="Cambria" w:eastAsia="Times New Roman" w:hAnsi="Cambria" w:cs="Times New Roman"/>
          <w:color w:val="000000" w:themeColor="text1"/>
          <w:sz w:val="24"/>
          <w:szCs w:val="24"/>
          <w:lang w:val="ro-RO"/>
        </w:rPr>
        <w:t>aprobarea raportului prevăzut mai sus, autoritatea contractantă comunică fiecărui ofertant rezultatul aplicării procedurii, precizând punctajul obţinut de acesta şi punctajul obţinut de oferta câştigătoare.</w:t>
      </w:r>
    </w:p>
    <w:p w14:paraId="6D93B043" w14:textId="77777777" w:rsidR="008836DD"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r w:rsidRPr="00EA0440">
        <w:rPr>
          <w:rFonts w:ascii="Cambria" w:eastAsia="Times New Roman" w:hAnsi="Cambria" w:cs="Times New Roman"/>
          <w:color w:val="000000" w:themeColor="text1"/>
          <w:sz w:val="24"/>
          <w:szCs w:val="24"/>
          <w:lang w:val="ro-RO"/>
        </w:rPr>
        <w:br/>
        <w:t>Ofertantului</w:t>
      </w:r>
      <w:r w:rsidRPr="00EA0440">
        <w:rPr>
          <w:rFonts w:ascii="Cambria" w:eastAsia="MS Mincho" w:hAnsi="Cambria" w:cs="Times New Roman"/>
          <w:color w:val="000000" w:themeColor="text1"/>
          <w:sz w:val="24"/>
          <w:szCs w:val="24"/>
          <w:lang w:val="ro-RO"/>
        </w:rPr>
        <w:t xml:space="preserve"> </w:t>
      </w:r>
      <w:r w:rsidRPr="00EA0440">
        <w:rPr>
          <w:rFonts w:ascii="Cambria" w:eastAsia="Times New Roman" w:hAnsi="Cambria" w:cs="Times New Roman"/>
          <w:color w:val="000000" w:themeColor="text1"/>
          <w:sz w:val="24"/>
          <w:szCs w:val="24"/>
          <w:lang w:val="ro-RO"/>
        </w:rPr>
        <w:t>câştigător i se transmite şi invitaţia pentru semnarea contractului de concesiune.</w:t>
      </w:r>
    </w:p>
    <w:p w14:paraId="55DDE137" w14:textId="77777777" w:rsidR="008836DD"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r w:rsidRPr="00EA0440">
        <w:rPr>
          <w:rFonts w:ascii="Cambria" w:eastAsia="Times New Roman" w:hAnsi="Cambria" w:cs="Times New Roman"/>
          <w:color w:val="000000" w:themeColor="text1"/>
          <w:sz w:val="24"/>
          <w:szCs w:val="24"/>
          <w:lang w:val="ro-RO"/>
        </w:rPr>
        <w:br/>
        <w:t>30. Ofertanţii</w:t>
      </w:r>
      <w:r w:rsidRPr="00EA0440">
        <w:rPr>
          <w:rFonts w:ascii="Cambria" w:eastAsia="MS Mincho" w:hAnsi="Cambria" w:cs="Times New Roman"/>
          <w:color w:val="000000" w:themeColor="text1"/>
          <w:sz w:val="24"/>
          <w:szCs w:val="24"/>
          <w:lang w:val="ro-RO"/>
        </w:rPr>
        <w:t xml:space="preserve"> </w:t>
      </w:r>
      <w:r w:rsidRPr="00EA0440">
        <w:rPr>
          <w:rFonts w:ascii="Cambria" w:eastAsia="Times New Roman" w:hAnsi="Cambria" w:cs="Times New Roman"/>
          <w:color w:val="000000" w:themeColor="text1"/>
          <w:sz w:val="24"/>
          <w:szCs w:val="24"/>
          <w:lang w:val="ro-RO"/>
        </w:rPr>
        <w:t>se consideră a fi informaţi prin simpla primire a scrisorilor recomandate cu confirmare de primire - care conţin acceptarea sau respingerea ofertelor, începând de la data primirii acestora.</w:t>
      </w:r>
    </w:p>
    <w:p w14:paraId="3C15E3F5" w14:textId="77777777" w:rsidR="008836DD"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r w:rsidRPr="00EA0440">
        <w:rPr>
          <w:rFonts w:ascii="Cambria" w:eastAsia="Times New Roman" w:hAnsi="Cambria" w:cs="Times New Roman"/>
          <w:color w:val="000000" w:themeColor="text1"/>
          <w:sz w:val="24"/>
          <w:szCs w:val="24"/>
          <w:lang w:val="ro-RO"/>
        </w:rPr>
        <w:br/>
        <w:t>31. Contractul de concesiune se încheie cu ofertantul declarat câştigător, în perioada de valabilitate a ofertei, dar nu mai devreme de 5 zile lucrătoare de la data comunicării rezultatului procedurii de atribuire.</w:t>
      </w:r>
    </w:p>
    <w:p w14:paraId="2ED6F3D7" w14:textId="77777777" w:rsidR="00B133C1"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r w:rsidRPr="00EA0440">
        <w:rPr>
          <w:rFonts w:ascii="Cambria" w:eastAsia="Times New Roman" w:hAnsi="Cambria" w:cs="Times New Roman"/>
          <w:color w:val="000000" w:themeColor="text1"/>
          <w:sz w:val="24"/>
          <w:szCs w:val="24"/>
          <w:lang w:val="ro-RO"/>
        </w:rPr>
        <w:br/>
        <w:t>32.</w:t>
      </w:r>
      <w:r w:rsidRPr="00EA0440">
        <w:rPr>
          <w:rFonts w:ascii="Cambria" w:eastAsia="MS Mincho" w:hAnsi="Cambria" w:cs="Times New Roman"/>
          <w:color w:val="000000" w:themeColor="text1"/>
          <w:sz w:val="24"/>
          <w:szCs w:val="24"/>
          <w:lang w:val="ro-RO"/>
        </w:rPr>
        <w:t xml:space="preserve"> </w:t>
      </w:r>
      <w:r w:rsidRPr="00EA0440">
        <w:rPr>
          <w:rFonts w:ascii="Cambria" w:eastAsia="Times New Roman" w:hAnsi="Cambria" w:cs="Times New Roman"/>
          <w:color w:val="000000" w:themeColor="text1"/>
          <w:sz w:val="24"/>
          <w:szCs w:val="24"/>
          <w:lang w:val="ro-RO"/>
        </w:rPr>
        <w:t>Autoritatea contractantă execută scrisoarea de garanţie bancară de participare la licitaţia publică deschisă în următoarele situaţii:</w:t>
      </w:r>
      <w:r w:rsidRPr="00EA0440">
        <w:rPr>
          <w:rFonts w:ascii="Cambria" w:eastAsia="Times New Roman" w:hAnsi="Cambria" w:cs="Times New Roman"/>
          <w:color w:val="000000" w:themeColor="text1"/>
          <w:sz w:val="24"/>
          <w:szCs w:val="24"/>
          <w:lang w:val="ro-RO"/>
        </w:rPr>
        <w:br/>
        <w:t>a) ofertantul îşi retrage oferta după deschiderea acesteia;</w:t>
      </w:r>
      <w:r w:rsidRPr="00EA0440">
        <w:rPr>
          <w:rFonts w:ascii="Cambria" w:eastAsia="Times New Roman" w:hAnsi="Cambria" w:cs="Times New Roman"/>
          <w:color w:val="000000" w:themeColor="text1"/>
          <w:sz w:val="24"/>
          <w:szCs w:val="24"/>
          <w:lang w:val="ro-RO"/>
        </w:rPr>
        <w:br/>
        <w:t>b) ofertantul</w:t>
      </w:r>
      <w:r w:rsidRPr="00EA0440">
        <w:rPr>
          <w:rFonts w:ascii="Cambria" w:eastAsia="MS Mincho" w:hAnsi="Cambria" w:cs="Times New Roman"/>
          <w:color w:val="000000" w:themeColor="text1"/>
          <w:sz w:val="24"/>
          <w:szCs w:val="24"/>
          <w:lang w:val="ro-RO"/>
        </w:rPr>
        <w:t xml:space="preserve"> </w:t>
      </w:r>
      <w:r w:rsidRPr="00EA0440">
        <w:rPr>
          <w:rFonts w:ascii="Cambria" w:eastAsia="Times New Roman" w:hAnsi="Cambria" w:cs="Times New Roman"/>
          <w:color w:val="000000" w:themeColor="text1"/>
          <w:sz w:val="24"/>
          <w:szCs w:val="24"/>
          <w:lang w:val="ro-RO"/>
        </w:rPr>
        <w:t>declarat câştigător refuză să semneze contractul de concesiune.</w:t>
      </w:r>
    </w:p>
    <w:p w14:paraId="07553DAD" w14:textId="77777777" w:rsidR="00B133C1" w:rsidRDefault="00B133C1"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6C2BBCA8" w14:textId="77777777" w:rsidR="00B133C1" w:rsidRDefault="00B133C1"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580E75F2" w14:textId="3F6AE4E5" w:rsidR="00EA0440" w:rsidRP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3DCF9ADB" w14:textId="77777777" w:rsidR="008836DD" w:rsidRDefault="00EA0440" w:rsidP="008836DD">
      <w:pPr>
        <w:shd w:val="clear" w:color="auto" w:fill="FFFFFF"/>
        <w:spacing w:after="0" w:line="240" w:lineRule="auto"/>
        <w:jc w:val="both"/>
        <w:rPr>
          <w:rStyle w:val="Heading1Char"/>
        </w:rPr>
      </w:pPr>
      <w:bookmarkStart w:id="89" w:name="_Toc11589631"/>
      <w:r w:rsidRPr="008836DD">
        <w:rPr>
          <w:rStyle w:val="Heading1Char"/>
        </w:rPr>
        <w:t>F. CERINŢE IMPUSE DE AUTORITATEA CONTRACTANTĂ</w:t>
      </w:r>
      <w:bookmarkEnd w:id="89"/>
    </w:p>
    <w:p w14:paraId="6074AA82" w14:textId="77777777" w:rsidR="008836DD" w:rsidRDefault="008836DD" w:rsidP="008836DD">
      <w:pPr>
        <w:shd w:val="clear" w:color="auto" w:fill="FFFFFF"/>
        <w:spacing w:after="0" w:line="240" w:lineRule="auto"/>
        <w:jc w:val="both"/>
        <w:rPr>
          <w:rFonts w:ascii="Cambria" w:eastAsia="Times New Roman" w:hAnsi="Cambria" w:cs="Times New Roman"/>
          <w:color w:val="000000" w:themeColor="text1"/>
          <w:sz w:val="24"/>
          <w:szCs w:val="24"/>
          <w:lang w:val="ro-RO"/>
        </w:rPr>
      </w:pPr>
    </w:p>
    <w:p w14:paraId="76BE2D17" w14:textId="77777777" w:rsidR="008836DD" w:rsidRDefault="00EA0440" w:rsidP="008836DD">
      <w:pPr>
        <w:shd w:val="clear" w:color="auto" w:fill="FFFFFF"/>
        <w:spacing w:after="0" w:line="240" w:lineRule="auto"/>
        <w:jc w:val="both"/>
        <w:rPr>
          <w:rFonts w:ascii="Cambria" w:eastAsia="Times New Roman" w:hAnsi="Cambria" w:cs="Times New Roman"/>
          <w:color w:val="000000" w:themeColor="text1"/>
          <w:sz w:val="24"/>
          <w:szCs w:val="24"/>
          <w:lang w:val="ro-RO"/>
        </w:rPr>
      </w:pPr>
      <w:r w:rsidRPr="00EA0440">
        <w:rPr>
          <w:rFonts w:ascii="Cambria" w:eastAsia="Times New Roman" w:hAnsi="Cambria" w:cs="Times New Roman"/>
          <w:color w:val="000000" w:themeColor="text1"/>
          <w:sz w:val="24"/>
          <w:szCs w:val="24"/>
          <w:lang w:val="ro-RO"/>
        </w:rPr>
        <w:t>Contractul de concesiune se încheie cu ofertantul declarat câştigător, în perioada de valabilitate a ofertei, dar nu mai devreme de 5 zile lucrătoare de la data comunicării rezultatului procedurii de atribuire. Semnarea şi parafarea contractului de concesiune se fac la sediul autorităţii contractante, cu această ocazie părţile prezentând şi documentele de împuternicire în vederea semnării - dacă este cazul.</w:t>
      </w:r>
    </w:p>
    <w:p w14:paraId="78D4D2D3" w14:textId="77777777" w:rsidR="008836DD" w:rsidRDefault="00EA0440" w:rsidP="008836DD">
      <w:pPr>
        <w:shd w:val="clear" w:color="auto" w:fill="FFFFFF"/>
        <w:spacing w:after="0" w:line="240" w:lineRule="auto"/>
        <w:jc w:val="both"/>
        <w:rPr>
          <w:rFonts w:ascii="Cambria" w:eastAsia="Times New Roman" w:hAnsi="Cambria" w:cs="Times New Roman"/>
          <w:color w:val="000000" w:themeColor="text1"/>
          <w:sz w:val="24"/>
          <w:szCs w:val="24"/>
          <w:lang w:val="ro-RO"/>
        </w:rPr>
      </w:pPr>
      <w:r w:rsidRPr="00EA0440">
        <w:rPr>
          <w:rFonts w:ascii="Cambria" w:eastAsia="Times New Roman" w:hAnsi="Cambria" w:cs="Times New Roman"/>
          <w:color w:val="000000" w:themeColor="text1"/>
          <w:sz w:val="24"/>
          <w:szCs w:val="24"/>
          <w:lang w:val="ro-RO"/>
        </w:rPr>
        <w:br/>
        <w:t>După încheierea contractului de concesiune concedentul transmite în 30 de zile calendaristice la Autoritatea Naţională de Reglementare în Domeniul Energiei (ANRE) un exemplar original al contractului de concesiune.</w:t>
      </w:r>
    </w:p>
    <w:p w14:paraId="17A8D214" w14:textId="77777777" w:rsidR="00EA0440" w:rsidRPr="00EA0440" w:rsidRDefault="00EA0440" w:rsidP="008836DD">
      <w:pPr>
        <w:shd w:val="clear" w:color="auto" w:fill="FFFFFF"/>
        <w:spacing w:after="0" w:line="240" w:lineRule="auto"/>
        <w:jc w:val="both"/>
        <w:rPr>
          <w:rFonts w:ascii="Cambria" w:eastAsia="Times New Roman" w:hAnsi="Cambria" w:cs="Times New Roman"/>
          <w:color w:val="000000" w:themeColor="text1"/>
          <w:sz w:val="24"/>
          <w:szCs w:val="24"/>
          <w:lang w:val="ro-RO"/>
        </w:rPr>
      </w:pPr>
      <w:r w:rsidRPr="00EA0440">
        <w:rPr>
          <w:rFonts w:ascii="Cambria" w:eastAsia="Times New Roman" w:hAnsi="Cambria" w:cs="Times New Roman"/>
          <w:color w:val="000000" w:themeColor="text1"/>
          <w:sz w:val="24"/>
          <w:szCs w:val="24"/>
          <w:lang w:val="ro-RO"/>
        </w:rPr>
        <w:br/>
        <w:t>Concesionarul</w:t>
      </w:r>
      <w:r w:rsidRPr="00EA0440">
        <w:rPr>
          <w:rFonts w:ascii="Cambria" w:eastAsia="MS Mincho" w:hAnsi="Cambria" w:cs="Times New Roman"/>
          <w:color w:val="000000" w:themeColor="text1"/>
          <w:sz w:val="24"/>
          <w:szCs w:val="24"/>
          <w:lang w:val="ro-RO"/>
        </w:rPr>
        <w:t xml:space="preserve"> </w:t>
      </w:r>
      <w:r w:rsidRPr="00EA0440">
        <w:rPr>
          <w:rFonts w:ascii="Cambria" w:eastAsia="Times New Roman" w:hAnsi="Cambria" w:cs="Times New Roman"/>
          <w:color w:val="000000" w:themeColor="text1"/>
          <w:sz w:val="24"/>
          <w:szCs w:val="24"/>
          <w:lang w:val="ro-RO"/>
        </w:rPr>
        <w:t>are obligaţia de a solicita ANRE toate autorizaţiile şi licenţele necesare pentru desfăşurarea activităţilor de distribuţie a gazelor naturale conform legislaţiei în vigoare.</w:t>
      </w:r>
      <w:r w:rsidRPr="00EA0440">
        <w:rPr>
          <w:rFonts w:ascii="Cambria" w:eastAsia="Times New Roman" w:hAnsi="Cambria" w:cs="Times New Roman"/>
          <w:color w:val="000000" w:themeColor="text1"/>
          <w:sz w:val="24"/>
          <w:szCs w:val="24"/>
          <w:lang w:val="ro-RO"/>
        </w:rPr>
        <w:br/>
        <w:t>   </w:t>
      </w:r>
    </w:p>
    <w:p w14:paraId="4290129F" w14:textId="77777777" w:rsidR="00EA0440" w:rsidRP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2C2730EF" w14:textId="77777777" w:rsid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768D0C20" w14:textId="5C1A6177" w:rsidR="00B133C1" w:rsidRDefault="00B133C1"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7B19EBD7" w14:textId="2C79A09A" w:rsidR="00341BFF" w:rsidRDefault="00341BFF"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5112F369" w14:textId="5F10D736" w:rsidR="00341BFF" w:rsidRDefault="00341BFF"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241D2B2E" w14:textId="0E0E4128" w:rsidR="00341BFF" w:rsidRDefault="00341BFF"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53E64CE8" w14:textId="45215505" w:rsidR="00341BFF" w:rsidRDefault="00341BFF"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2AC77A82" w14:textId="41B390F6" w:rsidR="00341BFF" w:rsidRDefault="00341BFF"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20CD0F00" w14:textId="75C54079" w:rsidR="00341BFF" w:rsidRDefault="00341BFF"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2B475B1E" w14:textId="6B7F5CCC" w:rsidR="00341BFF" w:rsidRDefault="00341BFF"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1017E238" w14:textId="7F4E253A" w:rsidR="00341BFF" w:rsidRDefault="00341BFF"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73F72CAF" w14:textId="6C7A3746" w:rsidR="00341BFF" w:rsidRDefault="00341BFF"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27A76274" w14:textId="5B78D6E1" w:rsidR="00341BFF" w:rsidRDefault="00341BFF"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45D84E4E" w14:textId="1640D4A4" w:rsidR="00341BFF" w:rsidRDefault="00341BFF"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502A43EF" w14:textId="007D160C" w:rsidR="00341BFF" w:rsidRDefault="00341BFF"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59C38540" w14:textId="3CDBDF9D" w:rsidR="00341BFF" w:rsidRDefault="00341BFF"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5A1E5689" w14:textId="58EAB111" w:rsidR="00341BFF" w:rsidRDefault="00341BFF"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3E97B736" w14:textId="77777777" w:rsidR="00341BFF" w:rsidRDefault="00341BFF"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1C171685" w14:textId="77777777" w:rsidR="00B133C1" w:rsidRDefault="00B133C1"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3CC7BF90" w14:textId="77777777" w:rsidR="00B133C1" w:rsidRDefault="00B133C1"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560CC995" w14:textId="0360EEE1" w:rsidR="00B133C1" w:rsidRDefault="00B133C1"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38B8DAFF" w14:textId="26B63763" w:rsidR="00341BFF" w:rsidRDefault="00341BFF"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3777A722" w14:textId="045398D9" w:rsidR="00341BFF" w:rsidRDefault="00341BFF"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161B79FA" w14:textId="372327B0" w:rsidR="00341BFF" w:rsidRDefault="00341BFF"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13A6052C" w14:textId="632119D6" w:rsidR="00341BFF" w:rsidRDefault="00341BFF"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07E91112" w14:textId="77777777" w:rsidR="00341BFF" w:rsidRDefault="00341BFF"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439E43E7" w14:textId="77777777" w:rsidR="00B133C1" w:rsidRDefault="00B133C1"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4C169D75" w14:textId="77777777" w:rsidR="00B133C1" w:rsidRDefault="00B133C1" w:rsidP="00B133C1">
      <w:pPr>
        <w:shd w:val="clear" w:color="auto" w:fill="FFFFFF"/>
        <w:spacing w:after="0" w:line="240" w:lineRule="auto"/>
        <w:jc w:val="both"/>
        <w:rPr>
          <w:rStyle w:val="Heading1Char"/>
        </w:rPr>
      </w:pPr>
      <w:bookmarkStart w:id="90" w:name="_Toc11589632"/>
      <w:r>
        <w:rPr>
          <w:rStyle w:val="Heading1Char"/>
        </w:rPr>
        <w:t>G</w:t>
      </w:r>
      <w:r w:rsidRPr="008836DD">
        <w:rPr>
          <w:rStyle w:val="Heading1Char"/>
        </w:rPr>
        <w:t xml:space="preserve">. </w:t>
      </w:r>
      <w:r>
        <w:rPr>
          <w:rStyle w:val="Heading1Char"/>
        </w:rPr>
        <w:t>MODELE FORMULARE</w:t>
      </w:r>
      <w:bookmarkEnd w:id="90"/>
    </w:p>
    <w:p w14:paraId="1AA3667A" w14:textId="77777777" w:rsidR="00EA0440" w:rsidRP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099F090D" w14:textId="77777777" w:rsidR="00EA0440" w:rsidRP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352AEA13" w14:textId="77777777" w:rsidR="00EA0440" w:rsidRP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r w:rsidRPr="00EA0440">
        <w:rPr>
          <w:rFonts w:ascii="Cambria" w:eastAsia="Times New Roman" w:hAnsi="Cambria" w:cs="Times New Roman"/>
          <w:color w:val="000000" w:themeColor="text1"/>
          <w:sz w:val="24"/>
          <w:szCs w:val="24"/>
          <w:lang w:val="ro-RO"/>
        </w:rPr>
        <w:t>FORMULARE</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Times New Roman" w:hAnsi="Cambria" w:cs="Times New Roman"/>
          <w:color w:val="000000" w:themeColor="text1"/>
          <w:sz w:val="24"/>
          <w:szCs w:val="24"/>
          <w:lang w:val="ro-RO"/>
        </w:rPr>
        <w:br/>
      </w:r>
    </w:p>
    <w:p w14:paraId="4A62B724" w14:textId="77777777" w:rsidR="00EA0440" w:rsidRPr="00341BFF" w:rsidRDefault="00EA0440" w:rsidP="00EA0440">
      <w:pPr>
        <w:shd w:val="clear" w:color="auto" w:fill="FFFFFF"/>
        <w:spacing w:after="0" w:line="240" w:lineRule="auto"/>
        <w:rPr>
          <w:rFonts w:ascii="Cambria" w:eastAsia="Times New Roman" w:hAnsi="Cambria" w:cs="Times New Roman"/>
          <w:b/>
          <w:bCs/>
          <w:color w:val="000000" w:themeColor="text1"/>
          <w:sz w:val="24"/>
          <w:szCs w:val="24"/>
          <w:lang w:val="ro-RO"/>
        </w:rPr>
      </w:pPr>
      <w:r w:rsidRPr="00341BFF">
        <w:rPr>
          <w:rFonts w:ascii="Cambria" w:eastAsia="Times New Roman" w:hAnsi="Cambria" w:cs="Times New Roman"/>
          <w:b/>
          <w:bCs/>
          <w:color w:val="000000" w:themeColor="text1"/>
          <w:sz w:val="24"/>
          <w:szCs w:val="24"/>
          <w:lang w:val="ro-RO"/>
        </w:rPr>
        <w:t>Formularul</w:t>
      </w:r>
      <w:r w:rsidRPr="00341BFF">
        <w:rPr>
          <w:rFonts w:ascii="Cambria" w:eastAsia="MS Mincho" w:hAnsi="Cambria" w:cs="Times New Roman"/>
          <w:b/>
          <w:bCs/>
          <w:color w:val="000000" w:themeColor="text1"/>
          <w:sz w:val="24"/>
          <w:szCs w:val="24"/>
          <w:lang w:val="ro-RO"/>
        </w:rPr>
        <w:t xml:space="preserve"> </w:t>
      </w:r>
      <w:r w:rsidRPr="00341BFF">
        <w:rPr>
          <w:rFonts w:ascii="Cambria" w:eastAsia="Times New Roman" w:hAnsi="Cambria" w:cs="Times New Roman"/>
          <w:b/>
          <w:bCs/>
          <w:color w:val="000000" w:themeColor="text1"/>
          <w:sz w:val="24"/>
          <w:szCs w:val="24"/>
          <w:lang w:val="ro-RO"/>
        </w:rPr>
        <w:t xml:space="preserve"> nr. 1 </w:t>
      </w:r>
    </w:p>
    <w:p w14:paraId="4818AA8F" w14:textId="77777777" w:rsidR="00EA0440" w:rsidRPr="00EA0440" w:rsidRDefault="00EA0440" w:rsidP="00EA04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Times New Roman"/>
          <w:color w:val="000000" w:themeColor="text1"/>
          <w:sz w:val="24"/>
          <w:szCs w:val="24"/>
          <w:lang w:val="ro-RO"/>
        </w:rPr>
      </w:pPr>
      <w:r w:rsidRPr="00EA0440">
        <w:rPr>
          <w:rFonts w:ascii="Cambria" w:eastAsia="Times New Roman" w:hAnsi="Cambria" w:cs="Times New Roman"/>
          <w:color w:val="000000" w:themeColor="text1"/>
          <w:sz w:val="24"/>
          <w:szCs w:val="24"/>
          <w:lang w:val="ro-RO"/>
        </w:rPr>
        <w:br/>
      </w:r>
    </w:p>
    <w:p w14:paraId="7553F88D" w14:textId="77777777" w:rsidR="00EA0440" w:rsidRP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317339CD" w14:textId="77777777" w:rsidR="00EA0440" w:rsidRP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r w:rsidRPr="00EA0440">
        <w:rPr>
          <w:rFonts w:ascii="Cambria" w:eastAsia="Times New Roman" w:hAnsi="Cambria" w:cs="Times New Roman"/>
          <w:color w:val="000000" w:themeColor="text1"/>
          <w:sz w:val="24"/>
          <w:szCs w:val="24"/>
          <w:lang w:val="ro-RO"/>
        </w:rPr>
        <w:t>   DECLARAŢIE</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Times New Roman" w:hAnsi="Cambria" w:cs="Times New Roman"/>
          <w:color w:val="000000" w:themeColor="text1"/>
          <w:sz w:val="24"/>
          <w:szCs w:val="24"/>
          <w:lang w:val="ro-RO"/>
        </w:rPr>
        <w:br/>
        <w:t> privind</w:t>
      </w:r>
      <w:r w:rsidRPr="00EA0440">
        <w:rPr>
          <w:rFonts w:ascii="Cambria" w:eastAsia="MS Mincho" w:hAnsi="Cambria" w:cs="Times New Roman"/>
          <w:color w:val="000000" w:themeColor="text1"/>
          <w:sz w:val="24"/>
          <w:szCs w:val="24"/>
          <w:lang w:val="ro-RO"/>
        </w:rPr>
        <w:t xml:space="preserve"> </w:t>
      </w:r>
      <w:r w:rsidRPr="00EA0440">
        <w:rPr>
          <w:rFonts w:ascii="Cambria" w:eastAsia="Times New Roman" w:hAnsi="Cambria" w:cs="Times New Roman"/>
          <w:color w:val="000000" w:themeColor="text1"/>
          <w:sz w:val="24"/>
          <w:szCs w:val="24"/>
          <w:lang w:val="ro-RO"/>
        </w:rPr>
        <w:t>eligibilitatea</w:t>
      </w:r>
      <w:r w:rsidRPr="00EA0440">
        <w:rPr>
          <w:rFonts w:ascii="Cambria" w:eastAsia="Times New Roman" w:hAnsi="Cambria" w:cs="Times New Roman"/>
          <w:color w:val="000000" w:themeColor="text1"/>
          <w:sz w:val="24"/>
          <w:szCs w:val="24"/>
          <w:lang w:val="ro-RO"/>
        </w:rPr>
        <w:br/>
      </w:r>
    </w:p>
    <w:p w14:paraId="2C7D3BA0" w14:textId="77777777" w:rsidR="00EA0440" w:rsidRPr="00EA0440" w:rsidRDefault="00EA0440" w:rsidP="008836DD">
      <w:pPr>
        <w:shd w:val="clear" w:color="auto" w:fill="FFFFFF"/>
        <w:spacing w:after="0" w:line="240" w:lineRule="auto"/>
        <w:jc w:val="both"/>
        <w:rPr>
          <w:rFonts w:ascii="Cambria" w:eastAsia="Times New Roman" w:hAnsi="Cambria" w:cs="Times New Roman"/>
          <w:color w:val="000000" w:themeColor="text1"/>
          <w:sz w:val="24"/>
          <w:szCs w:val="24"/>
          <w:lang w:val="ro-RO"/>
        </w:rPr>
      </w:pPr>
      <w:r w:rsidRPr="00EA0440">
        <w:rPr>
          <w:rFonts w:ascii="Cambria" w:eastAsia="Times New Roman" w:hAnsi="Cambria" w:cs="Times New Roman"/>
          <w:color w:val="000000" w:themeColor="text1"/>
          <w:sz w:val="24"/>
          <w:szCs w:val="24"/>
          <w:lang w:val="ro-RO"/>
        </w:rPr>
        <w:t>Subsemnatul,</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Times New Roman" w:hAnsi="Cambria" w:cs="Times New Roman"/>
          <w:color w:val="000000" w:themeColor="text1"/>
          <w:sz w:val="24"/>
          <w:szCs w:val="24"/>
          <w:lang w:val="ro-RO"/>
        </w:rPr>
        <w:t xml:space="preserve"> ............................................................................................, reprezentant împuternicit al ..................(denumirea/numele şi sediul/adresa operatorului economic)............................., declar pe propria răspundere, sub sancţiunea excluderii din procedură şi a sancţiunilor aplicate faptei de fals în acte publice, că nu ne aflăm în situaţia prevăzută la subcap. B.2, respectiv în ultimii 5 ani nu am fost condamnat prin hotărâre definitivă a unei instanţe judecătoreşti pentru participarea la activităţi ale unei organizaţii criminale, pentru corupţie, fraudă şi/sau spălare de bani.</w:t>
      </w:r>
      <w:r w:rsidRPr="00EA0440">
        <w:rPr>
          <w:rFonts w:ascii="Cambria" w:eastAsia="Times New Roman" w:hAnsi="Cambria" w:cs="Times New Roman"/>
          <w:color w:val="000000" w:themeColor="text1"/>
          <w:sz w:val="24"/>
          <w:szCs w:val="24"/>
          <w:lang w:val="ro-RO"/>
        </w:rPr>
        <w:br/>
        <w:t>De asemenea,</w:t>
      </w:r>
      <w:r w:rsidRPr="00EA0440">
        <w:rPr>
          <w:rFonts w:ascii="Cambria" w:eastAsia="MS Mincho" w:hAnsi="Cambria" w:cs="Times New Roman"/>
          <w:color w:val="000000" w:themeColor="text1"/>
          <w:sz w:val="24"/>
          <w:szCs w:val="24"/>
          <w:lang w:val="ro-RO"/>
        </w:rPr>
        <w:t xml:space="preserve"> </w:t>
      </w:r>
      <w:r w:rsidRPr="00EA0440">
        <w:rPr>
          <w:rFonts w:ascii="Cambria" w:eastAsia="Times New Roman" w:hAnsi="Cambria" w:cs="Times New Roman"/>
          <w:color w:val="000000" w:themeColor="text1"/>
          <w:sz w:val="24"/>
          <w:szCs w:val="24"/>
          <w:lang w:val="ro-RO"/>
        </w:rPr>
        <w:t>declar că la prezenta procedură nu particip în două sau mai multe asocieri de operatori economici, nu depun candidatură/ofertă individuală şi o altă candidatură/ofertă comună, nu depun ofertă individuală, fiind nominalizat ca subcontractant în cadrul unei alte oferte.</w:t>
      </w:r>
      <w:r w:rsidRPr="00EA0440">
        <w:rPr>
          <w:rFonts w:ascii="Cambria" w:eastAsia="Times New Roman" w:hAnsi="Cambria" w:cs="Times New Roman"/>
          <w:color w:val="000000" w:themeColor="text1"/>
          <w:sz w:val="24"/>
          <w:szCs w:val="24"/>
          <w:lang w:val="ro-RO"/>
        </w:rPr>
        <w:br/>
        <w:t>Subsemnatul</w:t>
      </w:r>
      <w:r w:rsidRPr="00EA0440">
        <w:rPr>
          <w:rFonts w:ascii="Cambria" w:eastAsia="MS Mincho" w:hAnsi="Cambria" w:cs="Times New Roman"/>
          <w:color w:val="000000" w:themeColor="text1"/>
          <w:sz w:val="24"/>
          <w:szCs w:val="24"/>
          <w:lang w:val="ro-RO"/>
        </w:rPr>
        <w:t xml:space="preserve"> </w:t>
      </w:r>
      <w:r w:rsidRPr="00EA0440">
        <w:rPr>
          <w:rFonts w:ascii="Cambria" w:eastAsia="Times New Roman" w:hAnsi="Cambria" w:cs="Times New Roman"/>
          <w:color w:val="000000" w:themeColor="text1"/>
          <w:sz w:val="24"/>
          <w:szCs w:val="24"/>
          <w:lang w:val="ro-RO"/>
        </w:rPr>
        <w:t>declar că informaţiile furnizate sunt complete şi corecte în fiecare detaliu şi înţeleg că autoritatea contractantă are dreptul de a solicita, în scopul verificării şi confirmării declaraţiilor, orice documente doveditoare de care dispunem.</w:t>
      </w:r>
      <w:r w:rsidRPr="00EA0440">
        <w:rPr>
          <w:rFonts w:ascii="Cambria" w:eastAsia="Times New Roman" w:hAnsi="Cambria" w:cs="Times New Roman"/>
          <w:color w:val="000000" w:themeColor="text1"/>
          <w:sz w:val="24"/>
          <w:szCs w:val="24"/>
          <w:lang w:val="ro-RO"/>
        </w:rPr>
        <w:br/>
        <w:t>Prezenta</w:t>
      </w:r>
      <w:r w:rsidRPr="00EA0440">
        <w:rPr>
          <w:rFonts w:ascii="Cambria" w:eastAsia="MS Mincho" w:hAnsi="Cambria" w:cs="Times New Roman"/>
          <w:color w:val="000000" w:themeColor="text1"/>
          <w:sz w:val="24"/>
          <w:szCs w:val="24"/>
          <w:lang w:val="ro-RO"/>
        </w:rPr>
        <w:t xml:space="preserve"> </w:t>
      </w:r>
      <w:r w:rsidRPr="00EA0440">
        <w:rPr>
          <w:rFonts w:ascii="Cambria" w:eastAsia="Times New Roman" w:hAnsi="Cambria" w:cs="Times New Roman"/>
          <w:color w:val="000000" w:themeColor="text1"/>
          <w:sz w:val="24"/>
          <w:szCs w:val="24"/>
          <w:lang w:val="ro-RO"/>
        </w:rPr>
        <w:t>declaraţie este valabilă până la data de ................(Se precizează data expirării perioadei de valabilitate a ofertei.)..............</w:t>
      </w:r>
    </w:p>
    <w:p w14:paraId="5B652DE8" w14:textId="77777777" w:rsidR="00EA0440" w:rsidRPr="00EA0440" w:rsidRDefault="00EA0440" w:rsidP="00EA04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Times New Roman"/>
          <w:color w:val="000000" w:themeColor="text1"/>
          <w:sz w:val="24"/>
          <w:szCs w:val="24"/>
          <w:lang w:val="ro-RO"/>
        </w:rPr>
      </w:pPr>
      <w:r w:rsidRPr="00EA0440">
        <w:rPr>
          <w:rFonts w:ascii="Cambria" w:eastAsia="Times New Roman" w:hAnsi="Cambria" w:cs="Times New Roman"/>
          <w:color w:val="000000" w:themeColor="text1"/>
          <w:sz w:val="24"/>
          <w:szCs w:val="24"/>
          <w:lang w:val="ro-RO"/>
        </w:rPr>
        <w:br/>
        <w:t>    </w:t>
      </w:r>
    </w:p>
    <w:p w14:paraId="539F13BE" w14:textId="77777777" w:rsidR="00EA0440" w:rsidRPr="00EA0440" w:rsidRDefault="00EA0440" w:rsidP="00EA04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Times New Roman"/>
          <w:color w:val="000000" w:themeColor="text1"/>
          <w:sz w:val="24"/>
          <w:szCs w:val="24"/>
          <w:lang w:val="ro-RO"/>
        </w:rPr>
      </w:pPr>
      <w:r w:rsidRPr="00EA0440">
        <w:rPr>
          <w:rFonts w:ascii="Cambria" w:eastAsia="Times New Roman" w:hAnsi="Cambria" w:cs="Times New Roman"/>
          <w:color w:val="000000" w:themeColor="text1"/>
          <w:sz w:val="24"/>
          <w:szCs w:val="24"/>
          <w:lang w:val="ro-RO"/>
        </w:rPr>
        <w:t>Data completării ...................</w:t>
      </w:r>
      <w:r w:rsidRPr="00EA0440">
        <w:rPr>
          <w:rFonts w:ascii="Cambria" w:eastAsia="Times New Roman" w:hAnsi="Cambria" w:cs="Times New Roman"/>
          <w:color w:val="000000" w:themeColor="text1"/>
          <w:sz w:val="24"/>
          <w:szCs w:val="24"/>
          <w:lang w:val="ro-RO"/>
        </w:rPr>
        <w:br/>
      </w:r>
      <w:r w:rsidRPr="00EA0440">
        <w:rPr>
          <w:rFonts w:ascii="Cambria" w:eastAsia="Times New Roman" w:hAnsi="Cambria" w:cs="Times New Roman"/>
          <w:color w:val="000000" w:themeColor="text1"/>
          <w:sz w:val="24"/>
          <w:szCs w:val="24"/>
          <w:lang w:val="ro-RO"/>
        </w:rPr>
        <w:br/>
        <w:t>       </w:t>
      </w:r>
    </w:p>
    <w:p w14:paraId="18C54089" w14:textId="77777777" w:rsidR="00EA0440" w:rsidRPr="00EA0440" w:rsidRDefault="00EA0440" w:rsidP="00EA04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Times New Roman"/>
          <w:color w:val="000000" w:themeColor="text1"/>
          <w:sz w:val="24"/>
          <w:szCs w:val="24"/>
          <w:lang w:val="ro-RO"/>
        </w:rPr>
      </w:pPr>
      <w:r w:rsidRPr="00EA0440">
        <w:rPr>
          <w:rFonts w:ascii="Cambria" w:eastAsia="Times New Roman" w:hAnsi="Cambria" w:cs="Times New Roman"/>
          <w:color w:val="000000" w:themeColor="text1"/>
          <w:sz w:val="24"/>
          <w:szCs w:val="24"/>
          <w:lang w:val="ro-RO"/>
        </w:rPr>
        <w:t>Operator economic,</w:t>
      </w:r>
      <w:r w:rsidRPr="00EA0440">
        <w:rPr>
          <w:rFonts w:ascii="Cambria" w:eastAsia="Times New Roman" w:hAnsi="Cambria" w:cs="Times New Roman"/>
          <w:color w:val="000000" w:themeColor="text1"/>
          <w:sz w:val="24"/>
          <w:szCs w:val="24"/>
          <w:lang w:val="ro-RO"/>
        </w:rPr>
        <w:br/>
        <w:t>       ..................</w:t>
      </w:r>
      <w:r w:rsidRPr="00EA0440">
        <w:rPr>
          <w:rFonts w:ascii="Cambria" w:eastAsia="Times New Roman" w:hAnsi="Cambria" w:cs="Times New Roman"/>
          <w:color w:val="000000" w:themeColor="text1"/>
          <w:sz w:val="24"/>
          <w:szCs w:val="24"/>
          <w:lang w:val="ro-RO"/>
        </w:rPr>
        <w:br/>
        <w:t>(semnătura autorizată)</w:t>
      </w:r>
    </w:p>
    <w:p w14:paraId="62497972" w14:textId="6485B499" w:rsid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r w:rsidRPr="00EA0440">
        <w:rPr>
          <w:rFonts w:ascii="Cambria" w:eastAsia="Times New Roman" w:hAnsi="Cambria" w:cs="Times New Roman"/>
          <w:color w:val="000000" w:themeColor="text1"/>
          <w:sz w:val="24"/>
          <w:szCs w:val="24"/>
          <w:lang w:val="ro-RO"/>
        </w:rPr>
        <w:br/>
      </w:r>
    </w:p>
    <w:p w14:paraId="786E33CF" w14:textId="36C6916C" w:rsidR="003440E0" w:rsidRDefault="003440E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7AC5B492" w14:textId="0DAD4B2A" w:rsidR="003440E0" w:rsidRDefault="003440E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4C294321" w14:textId="66011DA8" w:rsidR="003440E0" w:rsidRDefault="003440E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53DB999C" w14:textId="77777777" w:rsidR="003440E0" w:rsidRDefault="003440E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37C4F4AA" w14:textId="77777777" w:rsidR="00B133C1" w:rsidRDefault="00B133C1"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19EAE6F7" w14:textId="77777777" w:rsidR="00B133C1" w:rsidRDefault="00B133C1"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63AB56F6" w14:textId="77777777" w:rsidR="00B133C1" w:rsidRDefault="00B133C1"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3F341547" w14:textId="77777777" w:rsidR="00B133C1" w:rsidRPr="00EA0440" w:rsidRDefault="00B133C1"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4C210C93" w14:textId="77777777" w:rsidR="00EA0440" w:rsidRPr="00341BFF" w:rsidRDefault="00EA0440" w:rsidP="00EA0440">
      <w:pPr>
        <w:shd w:val="clear" w:color="auto" w:fill="FFFFFF"/>
        <w:spacing w:after="0" w:line="240" w:lineRule="auto"/>
        <w:rPr>
          <w:rFonts w:ascii="Cambria" w:eastAsia="Times New Roman" w:hAnsi="Cambria" w:cs="Times New Roman"/>
          <w:b/>
          <w:bCs/>
          <w:color w:val="000000" w:themeColor="text1"/>
          <w:sz w:val="24"/>
          <w:szCs w:val="24"/>
          <w:lang w:val="ro-RO"/>
        </w:rPr>
      </w:pPr>
      <w:r w:rsidRPr="00341BFF">
        <w:rPr>
          <w:rFonts w:ascii="Cambria" w:eastAsia="Times New Roman" w:hAnsi="Cambria" w:cs="Times New Roman"/>
          <w:b/>
          <w:bCs/>
          <w:color w:val="000000" w:themeColor="text1"/>
          <w:sz w:val="24"/>
          <w:szCs w:val="24"/>
          <w:lang w:val="ro-RO"/>
        </w:rPr>
        <w:t xml:space="preserve">Formularul nr. 2 </w:t>
      </w:r>
    </w:p>
    <w:p w14:paraId="2AEC3DB1" w14:textId="77777777" w:rsidR="00EA0440" w:rsidRPr="00EA0440" w:rsidRDefault="00EA0440" w:rsidP="00EA04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Times New Roman"/>
          <w:color w:val="000000" w:themeColor="text1"/>
          <w:sz w:val="24"/>
          <w:szCs w:val="24"/>
          <w:lang w:val="ro-RO"/>
        </w:rPr>
      </w:pPr>
      <w:r w:rsidRPr="00EA0440">
        <w:rPr>
          <w:rFonts w:ascii="Cambria" w:eastAsia="Times New Roman" w:hAnsi="Cambria" w:cs="Times New Roman"/>
          <w:color w:val="000000" w:themeColor="text1"/>
          <w:sz w:val="24"/>
          <w:szCs w:val="24"/>
          <w:lang w:val="ro-RO"/>
        </w:rPr>
        <w:t>         Ofertant</w:t>
      </w:r>
      <w:r w:rsidRPr="00EA0440">
        <w:rPr>
          <w:rFonts w:ascii="Cambria" w:eastAsia="Times New Roman" w:hAnsi="Cambria" w:cs="Times New Roman"/>
          <w:color w:val="000000" w:themeColor="text1"/>
          <w:sz w:val="24"/>
          <w:szCs w:val="24"/>
          <w:lang w:val="ro-RO"/>
        </w:rPr>
        <w:br/>
        <w:t>    ..................    (denumirea/numele)</w:t>
      </w:r>
    </w:p>
    <w:p w14:paraId="4407846B" w14:textId="77777777" w:rsidR="00EA0440" w:rsidRP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6F6FE3E5" w14:textId="77777777" w:rsidR="00EA0440" w:rsidRP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r w:rsidRPr="00EA0440">
        <w:rPr>
          <w:rFonts w:ascii="Cambria" w:eastAsia="Times New Roman" w:hAnsi="Cambria" w:cs="Times New Roman"/>
          <w:color w:val="000000" w:themeColor="text1"/>
          <w:sz w:val="24"/>
          <w:szCs w:val="24"/>
          <w:lang w:val="ro-RO"/>
        </w:rPr>
        <w:t>   DECLARAŢIE</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Times New Roman" w:hAnsi="Cambria" w:cs="Times New Roman"/>
          <w:color w:val="000000" w:themeColor="text1"/>
          <w:sz w:val="24"/>
          <w:szCs w:val="24"/>
          <w:lang w:val="ro-RO"/>
        </w:rPr>
        <w:br/>
        <w:t>   privind situaţia personală</w:t>
      </w:r>
      <w:r w:rsidRPr="00EA0440">
        <w:rPr>
          <w:rFonts w:ascii="Cambria" w:eastAsia="Times New Roman" w:hAnsi="Cambria" w:cs="Times New Roman"/>
          <w:color w:val="000000" w:themeColor="text1"/>
          <w:sz w:val="24"/>
          <w:szCs w:val="24"/>
          <w:lang w:val="ro-RO"/>
        </w:rPr>
        <w:br/>
      </w:r>
    </w:p>
    <w:p w14:paraId="3286BF07" w14:textId="77777777" w:rsidR="00EA0440" w:rsidRPr="00EA0440" w:rsidRDefault="00EA0440" w:rsidP="008836DD">
      <w:pPr>
        <w:shd w:val="clear" w:color="auto" w:fill="FFFFFF"/>
        <w:spacing w:after="0" w:line="240" w:lineRule="auto"/>
        <w:jc w:val="both"/>
        <w:rPr>
          <w:rFonts w:ascii="Cambria" w:eastAsia="Times New Roman" w:hAnsi="Cambria" w:cs="Times New Roman"/>
          <w:color w:val="000000" w:themeColor="text1"/>
          <w:sz w:val="24"/>
          <w:szCs w:val="24"/>
          <w:lang w:val="ro-RO"/>
        </w:rPr>
      </w:pPr>
      <w:r w:rsidRPr="00EA0440">
        <w:rPr>
          <w:rFonts w:ascii="Cambria" w:eastAsia="Times New Roman" w:hAnsi="Cambria" w:cs="Times New Roman"/>
          <w:color w:val="000000" w:themeColor="text1"/>
          <w:sz w:val="24"/>
          <w:szCs w:val="24"/>
          <w:lang w:val="ro-RO"/>
        </w:rPr>
        <w:t>Subsemnatul,</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Times New Roman" w:hAnsi="Cambria" w:cs="Times New Roman"/>
          <w:color w:val="000000" w:themeColor="text1"/>
          <w:sz w:val="24"/>
          <w:szCs w:val="24"/>
          <w:lang w:val="ro-RO"/>
        </w:rPr>
        <w:t xml:space="preserve"> ..............(Se inserează numele operatorului economic - persoană juridică.) ..........., în calitate de ofertant la procedura de .....(Se menţionează procedura.)...... pentru concesionarea ..............(Se inserează denumirea serviciului.).......... la data de .....(Se inserează data.)...., organizată de ................(Se inserează numele autorităţii contractante.)................,</w:t>
      </w:r>
      <w:r w:rsidRPr="00EA0440">
        <w:rPr>
          <w:rFonts w:ascii="Cambria" w:eastAsia="Times New Roman" w:hAnsi="Cambria" w:cs="Times New Roman"/>
          <w:color w:val="000000" w:themeColor="text1"/>
          <w:sz w:val="24"/>
          <w:szCs w:val="24"/>
          <w:lang w:val="ro-RO"/>
        </w:rPr>
        <w:br/>
        <w:t>declar pe</w:t>
      </w:r>
      <w:r w:rsidRPr="00EA0440">
        <w:rPr>
          <w:rFonts w:ascii="Cambria" w:eastAsia="MS Mincho" w:hAnsi="Cambria" w:cs="Times New Roman"/>
          <w:color w:val="000000" w:themeColor="text1"/>
          <w:sz w:val="24"/>
          <w:szCs w:val="24"/>
          <w:lang w:val="ro-RO"/>
        </w:rPr>
        <w:t xml:space="preserve"> </w:t>
      </w:r>
      <w:r w:rsidRPr="00EA0440">
        <w:rPr>
          <w:rFonts w:ascii="Cambria" w:eastAsia="Times New Roman" w:hAnsi="Cambria" w:cs="Times New Roman"/>
          <w:color w:val="000000" w:themeColor="text1"/>
          <w:sz w:val="24"/>
          <w:szCs w:val="24"/>
          <w:lang w:val="ro-RO"/>
        </w:rPr>
        <w:t>propria răspundere că:</w:t>
      </w:r>
      <w:r w:rsidRPr="00EA0440">
        <w:rPr>
          <w:rFonts w:ascii="Cambria" w:eastAsia="Times New Roman" w:hAnsi="Cambria" w:cs="Times New Roman"/>
          <w:color w:val="000000" w:themeColor="text1"/>
          <w:sz w:val="24"/>
          <w:szCs w:val="24"/>
          <w:lang w:val="ro-RO"/>
        </w:rPr>
        <w:br/>
        <w:t>a) nu am fost</w:t>
      </w:r>
      <w:r w:rsidRPr="00EA0440">
        <w:rPr>
          <w:rFonts w:ascii="Cambria" w:eastAsia="MS Mincho" w:hAnsi="Cambria" w:cs="Times New Roman"/>
          <w:color w:val="000000" w:themeColor="text1"/>
          <w:sz w:val="24"/>
          <w:szCs w:val="24"/>
          <w:lang w:val="ro-RO"/>
        </w:rPr>
        <w:t xml:space="preserve"> </w:t>
      </w:r>
      <w:r w:rsidRPr="00EA0440">
        <w:rPr>
          <w:rFonts w:ascii="Cambria" w:eastAsia="Times New Roman" w:hAnsi="Cambria" w:cs="Times New Roman"/>
          <w:color w:val="000000" w:themeColor="text1"/>
          <w:sz w:val="24"/>
          <w:szCs w:val="24"/>
          <w:lang w:val="ro-RO"/>
        </w:rPr>
        <w:t>condamnat prin hotărâre definitivă a unei instanţe judecătoreşti, în ultimii 5 ani, pentru participare la activităţi ale unei organizaţii criminale, pentru corupţie, pentru fraudă şi/sau pentru spălare de bani;</w:t>
      </w:r>
      <w:r w:rsidRPr="00EA0440">
        <w:rPr>
          <w:rFonts w:ascii="Cambria" w:eastAsia="Times New Roman" w:hAnsi="Cambria" w:cs="Times New Roman"/>
          <w:color w:val="000000" w:themeColor="text1"/>
          <w:sz w:val="24"/>
          <w:szCs w:val="24"/>
          <w:lang w:val="ro-RO"/>
        </w:rPr>
        <w:br/>
        <w:t>b) nu sunt în stare de faliment ca urmare a hotărârii pronunţate de judecătorul-sindic;</w:t>
      </w:r>
      <w:r w:rsidRPr="00EA0440">
        <w:rPr>
          <w:rFonts w:ascii="Cambria" w:eastAsia="Times New Roman" w:hAnsi="Cambria" w:cs="Times New Roman"/>
          <w:color w:val="000000" w:themeColor="text1"/>
          <w:sz w:val="24"/>
          <w:szCs w:val="24"/>
          <w:lang w:val="ro-RO"/>
        </w:rPr>
        <w:br/>
        <w:t>c) mi-am</w:t>
      </w:r>
      <w:r w:rsidRPr="00EA0440">
        <w:rPr>
          <w:rFonts w:ascii="Cambria" w:eastAsia="MS Mincho" w:hAnsi="Cambria" w:cs="Times New Roman"/>
          <w:color w:val="000000" w:themeColor="text1"/>
          <w:sz w:val="24"/>
          <w:szCs w:val="24"/>
          <w:lang w:val="ro-RO"/>
        </w:rPr>
        <w:t xml:space="preserve"> </w:t>
      </w:r>
      <w:r w:rsidRPr="00EA0440">
        <w:rPr>
          <w:rFonts w:ascii="Cambria" w:eastAsia="Times New Roman" w:hAnsi="Cambria" w:cs="Times New Roman"/>
          <w:color w:val="000000" w:themeColor="text1"/>
          <w:sz w:val="24"/>
          <w:szCs w:val="24"/>
          <w:lang w:val="ro-RO"/>
        </w:rPr>
        <w:t>îndeplinit obligaţiile de plată a impozitelor, taxelor şi contribuţiilor de asigurări sociale către bugetele componente ale bugetului general consolidat, în conformitate cu prevederile legale în vigoare în România sau în ţara în care este stabilit, până la data solicitată ........................;</w:t>
      </w:r>
      <w:r w:rsidRPr="00EA0440">
        <w:rPr>
          <w:rFonts w:ascii="Cambria" w:eastAsia="Times New Roman" w:hAnsi="Cambria" w:cs="Times New Roman"/>
          <w:color w:val="000000" w:themeColor="text1"/>
          <w:sz w:val="24"/>
          <w:szCs w:val="24"/>
          <w:lang w:val="ro-RO"/>
        </w:rPr>
        <w:br/>
        <w:t>d) nu am fost</w:t>
      </w:r>
      <w:r w:rsidRPr="00EA0440">
        <w:rPr>
          <w:rFonts w:ascii="Cambria" w:eastAsia="MS Mincho" w:hAnsi="Cambria" w:cs="Times New Roman"/>
          <w:color w:val="000000" w:themeColor="text1"/>
          <w:sz w:val="24"/>
          <w:szCs w:val="24"/>
          <w:lang w:val="ro-RO"/>
        </w:rPr>
        <w:t xml:space="preserve"> </w:t>
      </w:r>
      <w:r w:rsidRPr="00EA0440">
        <w:rPr>
          <w:rFonts w:ascii="Cambria" w:eastAsia="Times New Roman" w:hAnsi="Cambria" w:cs="Times New Roman"/>
          <w:color w:val="000000" w:themeColor="text1"/>
          <w:sz w:val="24"/>
          <w:szCs w:val="24"/>
          <w:lang w:val="ro-RO"/>
        </w:rPr>
        <w:t>condamnat, în ultimii 3 ani, prin hotărâre definitivă a unei instanţe judecătoreşti, pentru o faptă care a adus atingere eticii profesionale sau pentru comiterea unei greşeli în materie profesională;</w:t>
      </w:r>
      <w:r w:rsidRPr="00EA0440">
        <w:rPr>
          <w:rFonts w:ascii="Cambria" w:eastAsia="Times New Roman" w:hAnsi="Cambria" w:cs="Times New Roman"/>
          <w:color w:val="000000" w:themeColor="text1"/>
          <w:sz w:val="24"/>
          <w:szCs w:val="24"/>
          <w:lang w:val="ro-RO"/>
        </w:rPr>
        <w:br/>
        <w:t>e) în ultimii</w:t>
      </w:r>
      <w:r w:rsidRPr="00EA0440">
        <w:rPr>
          <w:rFonts w:ascii="Cambria" w:eastAsia="MS Mincho" w:hAnsi="Cambria" w:cs="Times New Roman"/>
          <w:color w:val="000000" w:themeColor="text1"/>
          <w:sz w:val="24"/>
          <w:szCs w:val="24"/>
          <w:lang w:val="ro-RO"/>
        </w:rPr>
        <w:t xml:space="preserve"> </w:t>
      </w:r>
      <w:r w:rsidRPr="00EA0440">
        <w:rPr>
          <w:rFonts w:ascii="Cambria" w:eastAsia="Times New Roman" w:hAnsi="Cambria" w:cs="Times New Roman"/>
          <w:color w:val="000000" w:themeColor="text1"/>
          <w:sz w:val="24"/>
          <w:szCs w:val="24"/>
          <w:lang w:val="ro-RO"/>
        </w:rPr>
        <w:t>2 ani mi-am îndeplinit obligaţiile contractuale, fără producerea de prejudicii beneficiarilor;</w:t>
      </w:r>
      <w:r w:rsidRPr="00EA0440">
        <w:rPr>
          <w:rFonts w:ascii="Cambria" w:eastAsia="Times New Roman" w:hAnsi="Cambria" w:cs="Times New Roman"/>
          <w:color w:val="000000" w:themeColor="text1"/>
          <w:sz w:val="24"/>
          <w:szCs w:val="24"/>
          <w:lang w:val="ro-RO"/>
        </w:rPr>
        <w:br/>
        <w:t>f) am prezentat informaţiile solicitate de autorităţile contractante;</w:t>
      </w:r>
      <w:r w:rsidRPr="00EA0440">
        <w:rPr>
          <w:rFonts w:ascii="Cambria" w:eastAsia="Times New Roman" w:hAnsi="Cambria" w:cs="Times New Roman"/>
          <w:color w:val="000000" w:themeColor="text1"/>
          <w:sz w:val="24"/>
          <w:szCs w:val="24"/>
          <w:lang w:val="ro-RO"/>
        </w:rPr>
        <w:br/>
        <w:t>g) nu am</w:t>
      </w:r>
      <w:r w:rsidRPr="00EA0440">
        <w:rPr>
          <w:rFonts w:ascii="Cambria" w:eastAsia="MS Mincho" w:hAnsi="Cambria" w:cs="Times New Roman"/>
          <w:color w:val="000000" w:themeColor="text1"/>
          <w:sz w:val="24"/>
          <w:szCs w:val="24"/>
          <w:lang w:val="ro-RO"/>
        </w:rPr>
        <w:t xml:space="preserve"> </w:t>
      </w:r>
      <w:r w:rsidRPr="00EA0440">
        <w:rPr>
          <w:rFonts w:ascii="Cambria" w:eastAsia="Times New Roman" w:hAnsi="Cambria" w:cs="Times New Roman"/>
          <w:color w:val="000000" w:themeColor="text1"/>
          <w:sz w:val="24"/>
          <w:szCs w:val="24"/>
          <w:lang w:val="ro-RO"/>
        </w:rPr>
        <w:t>prezentat informaţii false în scopul demonstrării îndeplinirii criteriilor de calificare şi selecţie.</w:t>
      </w:r>
      <w:r w:rsidRPr="00EA0440">
        <w:rPr>
          <w:rFonts w:ascii="Cambria" w:eastAsia="Times New Roman" w:hAnsi="Cambria" w:cs="Times New Roman"/>
          <w:color w:val="000000" w:themeColor="text1"/>
          <w:sz w:val="24"/>
          <w:szCs w:val="24"/>
          <w:lang w:val="ro-RO"/>
        </w:rPr>
        <w:br/>
        <w:t>Subsemnatul</w:t>
      </w:r>
      <w:r w:rsidRPr="00EA0440">
        <w:rPr>
          <w:rFonts w:ascii="Cambria" w:eastAsia="MS Mincho" w:hAnsi="Cambria" w:cs="Times New Roman"/>
          <w:color w:val="000000" w:themeColor="text1"/>
          <w:sz w:val="24"/>
          <w:szCs w:val="24"/>
          <w:lang w:val="ro-RO"/>
        </w:rPr>
        <w:t xml:space="preserve"> </w:t>
      </w:r>
      <w:r w:rsidRPr="00EA0440">
        <w:rPr>
          <w:rFonts w:ascii="Cambria" w:eastAsia="Times New Roman" w:hAnsi="Cambria" w:cs="Times New Roman"/>
          <w:color w:val="000000" w:themeColor="text1"/>
          <w:sz w:val="24"/>
          <w:szCs w:val="24"/>
          <w:lang w:val="ro-RO"/>
        </w:rPr>
        <w:t>declar că informaţiile furnizate sunt complete şi corecte în fiecare detaliu şi înţeleg că autoritatea contractantă are dreptul de a solicita, în scopul verificării şi confirmării declaraţiilor, orice documente doveditoare de care dispunem.</w:t>
      </w:r>
      <w:r w:rsidRPr="00EA0440">
        <w:rPr>
          <w:rFonts w:ascii="Cambria" w:eastAsia="Times New Roman" w:hAnsi="Cambria" w:cs="Times New Roman"/>
          <w:color w:val="000000" w:themeColor="text1"/>
          <w:sz w:val="24"/>
          <w:szCs w:val="24"/>
          <w:lang w:val="ro-RO"/>
        </w:rPr>
        <w:br/>
        <w:t>Înţeleg că în</w:t>
      </w:r>
      <w:r w:rsidRPr="00EA0440">
        <w:rPr>
          <w:rFonts w:ascii="Cambria" w:eastAsia="MS Mincho" w:hAnsi="Cambria" w:cs="Times New Roman"/>
          <w:color w:val="000000" w:themeColor="text1"/>
          <w:sz w:val="24"/>
          <w:szCs w:val="24"/>
          <w:lang w:val="ro-RO"/>
        </w:rPr>
        <w:t xml:space="preserve"> </w:t>
      </w:r>
      <w:r w:rsidRPr="00EA0440">
        <w:rPr>
          <w:rFonts w:ascii="Cambria" w:eastAsia="Times New Roman" w:hAnsi="Cambria" w:cs="Times New Roman"/>
          <w:color w:val="000000" w:themeColor="text1"/>
          <w:sz w:val="24"/>
          <w:szCs w:val="24"/>
          <w:lang w:val="ro-RO"/>
        </w:rPr>
        <w:t xml:space="preserve"> cazul în care această declaraţie nu este conformă cu realitatea sunt pasibil de încălcarea prevederilor legislaţiei penale privind falsul în declaraţii.</w:t>
      </w:r>
    </w:p>
    <w:p w14:paraId="765B4CAD" w14:textId="77777777" w:rsidR="00EA0440" w:rsidRPr="00EA0440" w:rsidRDefault="00EA0440" w:rsidP="00EA04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Times New Roman"/>
          <w:color w:val="000000" w:themeColor="text1"/>
          <w:sz w:val="24"/>
          <w:szCs w:val="24"/>
          <w:lang w:val="ro-RO"/>
        </w:rPr>
      </w:pPr>
      <w:r w:rsidRPr="00EA0440">
        <w:rPr>
          <w:rFonts w:ascii="Cambria" w:eastAsia="Times New Roman" w:hAnsi="Cambria" w:cs="Times New Roman"/>
          <w:color w:val="000000" w:themeColor="text1"/>
          <w:sz w:val="24"/>
          <w:szCs w:val="24"/>
          <w:lang w:val="ro-RO"/>
        </w:rPr>
        <w:br/>
        <w:t>            Ofertant</w:t>
      </w:r>
      <w:r w:rsidRPr="00EA0440">
        <w:rPr>
          <w:rFonts w:ascii="Cambria" w:eastAsia="Times New Roman" w:hAnsi="Cambria" w:cs="Times New Roman"/>
          <w:color w:val="000000" w:themeColor="text1"/>
          <w:sz w:val="24"/>
          <w:szCs w:val="24"/>
          <w:lang w:val="ro-RO"/>
        </w:rPr>
        <w:br/>
        <w:t>       ..................</w:t>
      </w:r>
      <w:r w:rsidRPr="00EA0440">
        <w:rPr>
          <w:rFonts w:ascii="Cambria" w:eastAsia="Times New Roman" w:hAnsi="Cambria" w:cs="Times New Roman"/>
          <w:color w:val="000000" w:themeColor="text1"/>
          <w:sz w:val="24"/>
          <w:szCs w:val="24"/>
          <w:lang w:val="ro-RO"/>
        </w:rPr>
        <w:br/>
        <w:t>     (semnătura autorizată)</w:t>
      </w:r>
    </w:p>
    <w:p w14:paraId="7892EBBF" w14:textId="77777777" w:rsidR="003440E0" w:rsidRDefault="003440E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1E84DAE1" w14:textId="77777777" w:rsidR="003440E0" w:rsidRDefault="003440E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111AACE3" w14:textId="77777777" w:rsidR="003440E0" w:rsidRDefault="003440E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5E79C820" w14:textId="77777777" w:rsidR="003440E0" w:rsidRDefault="003440E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5EE6AD68" w14:textId="77777777" w:rsidR="003440E0" w:rsidRDefault="003440E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27998096" w14:textId="00FF582F" w:rsidR="00EA0440" w:rsidRP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r w:rsidRPr="00EA0440">
        <w:rPr>
          <w:rFonts w:ascii="Cambria" w:eastAsia="Times New Roman" w:hAnsi="Cambria" w:cs="Times New Roman"/>
          <w:color w:val="000000" w:themeColor="text1"/>
          <w:sz w:val="24"/>
          <w:szCs w:val="24"/>
          <w:lang w:val="ro-RO"/>
        </w:rPr>
        <w:br/>
      </w:r>
    </w:p>
    <w:p w14:paraId="46E6B828" w14:textId="77777777" w:rsidR="00EA0440" w:rsidRP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1C33C32E" w14:textId="77777777" w:rsidR="00EA0440" w:rsidRPr="00EA0440" w:rsidRDefault="00EA0440" w:rsidP="00341BFF">
      <w:pPr>
        <w:shd w:val="clear" w:color="auto" w:fill="FFFFFF"/>
        <w:spacing w:after="0" w:line="240" w:lineRule="auto"/>
        <w:rPr>
          <w:rFonts w:ascii="Cambria" w:eastAsia="Times New Roman" w:hAnsi="Cambria" w:cs="Times New Roman"/>
          <w:color w:val="000000" w:themeColor="text1"/>
          <w:sz w:val="24"/>
          <w:szCs w:val="24"/>
          <w:lang w:val="ro-RO"/>
        </w:rPr>
      </w:pPr>
      <w:r w:rsidRPr="00341BFF">
        <w:rPr>
          <w:rFonts w:ascii="Cambria" w:eastAsia="Times New Roman" w:hAnsi="Cambria" w:cs="Times New Roman"/>
          <w:b/>
          <w:bCs/>
          <w:color w:val="000000" w:themeColor="text1"/>
          <w:sz w:val="24"/>
          <w:szCs w:val="24"/>
          <w:lang w:val="ro-RO"/>
        </w:rPr>
        <w:t>Formularul nr. 3</w:t>
      </w:r>
      <w:r w:rsidRPr="00341BFF">
        <w:rPr>
          <w:rFonts w:ascii="Cambria" w:eastAsia="Times New Roman" w:hAnsi="Cambria" w:cs="Times New Roman"/>
          <w:b/>
          <w:bCs/>
          <w:color w:val="000000" w:themeColor="text1"/>
          <w:sz w:val="24"/>
          <w:szCs w:val="24"/>
          <w:lang w:val="ro-RO"/>
        </w:rPr>
        <w:br/>
      </w:r>
      <w:r w:rsidRPr="00EA0440">
        <w:rPr>
          <w:rFonts w:ascii="Cambria" w:eastAsia="Times New Roman" w:hAnsi="Cambria" w:cs="Times New Roman"/>
          <w:color w:val="000000" w:themeColor="text1"/>
          <w:sz w:val="24"/>
          <w:szCs w:val="24"/>
          <w:lang w:val="ro-RO"/>
        </w:rPr>
        <w:t>   DECLARAŢIE</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Times New Roman" w:hAnsi="Cambria" w:cs="Times New Roman"/>
          <w:color w:val="000000" w:themeColor="text1"/>
          <w:sz w:val="24"/>
          <w:szCs w:val="24"/>
          <w:lang w:val="ro-RO"/>
        </w:rPr>
        <w:br/>
        <w:t> privind îndeplinirea obligaţiilor contractuale</w:t>
      </w:r>
    </w:p>
    <w:p w14:paraId="08D37DBA" w14:textId="77777777" w:rsidR="00EA0440" w:rsidRPr="00EA0440" w:rsidRDefault="00EA0440" w:rsidP="00EA04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Times New Roman"/>
          <w:color w:val="000000" w:themeColor="text1"/>
          <w:sz w:val="24"/>
          <w:szCs w:val="24"/>
          <w:lang w:val="ro-RO"/>
        </w:rPr>
      </w:pPr>
      <w:r w:rsidRPr="00EA0440">
        <w:rPr>
          <w:rFonts w:ascii="Cambria" w:eastAsia="Times New Roman" w:hAnsi="Cambria" w:cs="Times New Roman"/>
          <w:color w:val="000000" w:themeColor="text1"/>
          <w:sz w:val="24"/>
          <w:szCs w:val="24"/>
          <w:lang w:val="ro-RO"/>
        </w:rPr>
        <w:br/>
        <w:t>         Ofertant</w:t>
      </w:r>
      <w:r w:rsidRPr="00EA0440">
        <w:rPr>
          <w:rFonts w:ascii="Cambria" w:eastAsia="Times New Roman" w:hAnsi="Cambria" w:cs="Times New Roman"/>
          <w:color w:val="000000" w:themeColor="text1"/>
          <w:sz w:val="24"/>
          <w:szCs w:val="24"/>
          <w:lang w:val="ro-RO"/>
        </w:rPr>
        <w:br/>
        <w:t>    ..................</w:t>
      </w:r>
      <w:r w:rsidRPr="00EA0440">
        <w:rPr>
          <w:rFonts w:ascii="Cambria" w:eastAsia="Times New Roman" w:hAnsi="Cambria" w:cs="Times New Roman"/>
          <w:color w:val="000000" w:themeColor="text1"/>
          <w:sz w:val="24"/>
          <w:szCs w:val="24"/>
          <w:lang w:val="ro-RO"/>
        </w:rPr>
        <w:br/>
        <w:t>    (denumirea/numele)</w:t>
      </w:r>
    </w:p>
    <w:p w14:paraId="348AFD05" w14:textId="77777777" w:rsidR="00EA0440" w:rsidRP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r w:rsidRPr="00EA0440">
        <w:rPr>
          <w:rFonts w:ascii="Cambria" w:eastAsia="Times New Roman" w:hAnsi="Cambria" w:cs="Times New Roman"/>
          <w:color w:val="000000" w:themeColor="text1"/>
          <w:sz w:val="24"/>
          <w:szCs w:val="24"/>
          <w:lang w:val="ro-RO"/>
        </w:rPr>
        <w:br/>
      </w:r>
    </w:p>
    <w:p w14:paraId="53198859" w14:textId="77777777" w:rsidR="00EA0440" w:rsidRP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1590AEE1" w14:textId="77777777" w:rsidR="00EA0440" w:rsidRPr="00EA0440" w:rsidRDefault="00EA0440" w:rsidP="008836DD">
      <w:pPr>
        <w:shd w:val="clear" w:color="auto" w:fill="FFFFFF"/>
        <w:spacing w:after="0" w:line="240" w:lineRule="auto"/>
        <w:jc w:val="both"/>
        <w:rPr>
          <w:rFonts w:ascii="Cambria" w:eastAsia="Times New Roman" w:hAnsi="Cambria" w:cs="Times New Roman"/>
          <w:color w:val="000000" w:themeColor="text1"/>
          <w:sz w:val="24"/>
          <w:szCs w:val="24"/>
          <w:lang w:val="ro-RO"/>
        </w:rPr>
      </w:pPr>
      <w:r w:rsidRPr="00EA0440">
        <w:rPr>
          <w:rFonts w:ascii="Cambria" w:eastAsia="Times New Roman" w:hAnsi="Cambria" w:cs="Times New Roman"/>
          <w:color w:val="000000" w:themeColor="text1"/>
          <w:sz w:val="24"/>
          <w:szCs w:val="24"/>
          <w:lang w:val="ro-RO"/>
        </w:rPr>
        <w:t>Subsemnatul,</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Times New Roman" w:hAnsi="Cambria" w:cs="Times New Roman"/>
          <w:color w:val="000000" w:themeColor="text1"/>
          <w:sz w:val="24"/>
          <w:szCs w:val="24"/>
          <w:lang w:val="ro-RO"/>
        </w:rPr>
        <w:t xml:space="preserve"> ..............................., reprezentant împuternicit al ............(denumirea/numele şi sediul/adresa operatorului economic)................, declar pe propria răspundere, sub sancţiunea excluderii din procedură şi a sancţiunilor aplicate faptei de fals în acte publice, că mi-am îndeplinit în mod corespunzător obligaţiile contractuale şi că nu am produs prejudicii beneficiarilor ..............(denumirea/numele şi sediul/adresa operatorului economic)............ în ultimii 2 ani.</w:t>
      </w:r>
      <w:r w:rsidRPr="00EA0440">
        <w:rPr>
          <w:rFonts w:ascii="Cambria" w:eastAsia="Times New Roman" w:hAnsi="Cambria" w:cs="Times New Roman"/>
          <w:color w:val="000000" w:themeColor="text1"/>
          <w:sz w:val="24"/>
          <w:szCs w:val="24"/>
          <w:lang w:val="ro-RO"/>
        </w:rPr>
        <w:br/>
        <w:t>Subsemnatul</w:t>
      </w:r>
      <w:r w:rsidRPr="00EA0440">
        <w:rPr>
          <w:rFonts w:ascii="Cambria" w:eastAsia="MS Mincho" w:hAnsi="Cambria" w:cs="Times New Roman"/>
          <w:color w:val="000000" w:themeColor="text1"/>
          <w:sz w:val="24"/>
          <w:szCs w:val="24"/>
          <w:lang w:val="ro-RO"/>
        </w:rPr>
        <w:t xml:space="preserve"> </w:t>
      </w:r>
      <w:r w:rsidRPr="00EA0440">
        <w:rPr>
          <w:rFonts w:ascii="Cambria" w:eastAsia="Times New Roman" w:hAnsi="Cambria" w:cs="Times New Roman"/>
          <w:color w:val="000000" w:themeColor="text1"/>
          <w:sz w:val="24"/>
          <w:szCs w:val="24"/>
          <w:lang w:val="ro-RO"/>
        </w:rPr>
        <w:t>declar că informaţiile furnizate sunt complete şi corecte în fiecare detaliu şi înţeleg că autoritatea contractantă are dreptul de a solicita, în scopul verificării şi confirmării declaraţiilor, orice documente doveditoare de care dispunem.</w:t>
      </w:r>
    </w:p>
    <w:p w14:paraId="6A919A78" w14:textId="77777777" w:rsidR="00EA0440" w:rsidRPr="00EA0440" w:rsidRDefault="00EA0440" w:rsidP="00EA04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Times New Roman"/>
          <w:color w:val="000000" w:themeColor="text1"/>
          <w:sz w:val="24"/>
          <w:szCs w:val="24"/>
          <w:lang w:val="ro-RO"/>
        </w:rPr>
      </w:pPr>
      <w:r w:rsidRPr="00EA0440">
        <w:rPr>
          <w:rFonts w:ascii="Cambria" w:eastAsia="Times New Roman" w:hAnsi="Cambria" w:cs="Times New Roman"/>
          <w:color w:val="000000" w:themeColor="text1"/>
          <w:sz w:val="24"/>
          <w:szCs w:val="24"/>
          <w:lang w:val="ro-RO"/>
        </w:rPr>
        <w:br/>
        <w:t>   </w:t>
      </w:r>
    </w:p>
    <w:p w14:paraId="6EDFD84A" w14:textId="77777777" w:rsidR="00EA0440" w:rsidRPr="00EA0440" w:rsidRDefault="00EA0440" w:rsidP="00EA04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Times New Roman"/>
          <w:color w:val="000000" w:themeColor="text1"/>
          <w:sz w:val="24"/>
          <w:szCs w:val="24"/>
          <w:lang w:val="ro-RO"/>
        </w:rPr>
      </w:pPr>
      <w:r w:rsidRPr="00EA0440">
        <w:rPr>
          <w:rFonts w:ascii="Cambria" w:eastAsia="Times New Roman" w:hAnsi="Cambria" w:cs="Times New Roman"/>
          <w:color w:val="000000" w:themeColor="text1"/>
          <w:sz w:val="24"/>
          <w:szCs w:val="24"/>
          <w:lang w:val="ro-RO"/>
        </w:rPr>
        <w:t> Data completării ...................</w:t>
      </w:r>
      <w:r w:rsidRPr="00EA0440">
        <w:rPr>
          <w:rFonts w:ascii="Cambria" w:eastAsia="Times New Roman" w:hAnsi="Cambria" w:cs="Times New Roman"/>
          <w:color w:val="000000" w:themeColor="text1"/>
          <w:sz w:val="24"/>
          <w:szCs w:val="24"/>
          <w:lang w:val="ro-RO"/>
        </w:rPr>
        <w:br/>
      </w:r>
      <w:r w:rsidRPr="00EA0440">
        <w:rPr>
          <w:rFonts w:ascii="Cambria" w:eastAsia="Times New Roman" w:hAnsi="Cambria" w:cs="Times New Roman"/>
          <w:color w:val="000000" w:themeColor="text1"/>
          <w:sz w:val="24"/>
          <w:szCs w:val="24"/>
          <w:lang w:val="ro-RO"/>
        </w:rPr>
        <w:br/>
        <w:t>            </w:t>
      </w:r>
    </w:p>
    <w:p w14:paraId="1C7981E6" w14:textId="77777777" w:rsidR="00EA0440" w:rsidRPr="00EA0440" w:rsidRDefault="00EA0440" w:rsidP="00EA04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Times New Roman"/>
          <w:color w:val="000000" w:themeColor="text1"/>
          <w:sz w:val="24"/>
          <w:szCs w:val="24"/>
          <w:lang w:val="ro-RO"/>
        </w:rPr>
      </w:pPr>
    </w:p>
    <w:p w14:paraId="7C79277F" w14:textId="77777777" w:rsidR="00EA0440" w:rsidRPr="00EA0440" w:rsidRDefault="00EA0440" w:rsidP="00EA04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Times New Roman"/>
          <w:color w:val="000000" w:themeColor="text1"/>
          <w:sz w:val="24"/>
          <w:szCs w:val="24"/>
          <w:lang w:val="ro-RO"/>
        </w:rPr>
      </w:pPr>
      <w:r w:rsidRPr="00EA0440">
        <w:rPr>
          <w:rFonts w:ascii="Cambria" w:eastAsia="Times New Roman" w:hAnsi="Cambria" w:cs="Times New Roman"/>
          <w:color w:val="000000" w:themeColor="text1"/>
          <w:sz w:val="24"/>
          <w:szCs w:val="24"/>
          <w:lang w:val="ro-RO"/>
        </w:rPr>
        <w:tab/>
        <w:t>Ofertant</w:t>
      </w:r>
      <w:r w:rsidRPr="00EA0440">
        <w:rPr>
          <w:rFonts w:ascii="Cambria" w:eastAsia="Times New Roman" w:hAnsi="Cambria" w:cs="Times New Roman"/>
          <w:color w:val="000000" w:themeColor="text1"/>
          <w:sz w:val="24"/>
          <w:szCs w:val="24"/>
          <w:lang w:val="ro-RO"/>
        </w:rPr>
        <w:br/>
        <w:t>              ..................</w:t>
      </w:r>
      <w:r w:rsidRPr="00EA0440">
        <w:rPr>
          <w:rFonts w:ascii="Cambria" w:eastAsia="Times New Roman" w:hAnsi="Cambria" w:cs="Times New Roman"/>
          <w:color w:val="000000" w:themeColor="text1"/>
          <w:sz w:val="24"/>
          <w:szCs w:val="24"/>
          <w:lang w:val="ro-RO"/>
        </w:rPr>
        <w:br/>
        <w:t>     (semnătura autorizată)</w:t>
      </w:r>
    </w:p>
    <w:p w14:paraId="4EED3643" w14:textId="77777777" w:rsidR="00EA0440" w:rsidRP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r w:rsidRPr="00EA0440">
        <w:rPr>
          <w:rFonts w:ascii="Cambria" w:eastAsia="Times New Roman" w:hAnsi="Cambria" w:cs="Times New Roman"/>
          <w:color w:val="000000" w:themeColor="text1"/>
          <w:sz w:val="24"/>
          <w:szCs w:val="24"/>
          <w:lang w:val="ro-RO"/>
        </w:rPr>
        <w:br/>
      </w:r>
    </w:p>
    <w:p w14:paraId="7D477D61" w14:textId="77777777" w:rsidR="00EA0440" w:rsidRP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3AA1F8A9" w14:textId="77777777" w:rsidR="00EA0440" w:rsidRP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72CD4023" w14:textId="77777777" w:rsidR="00EA0440" w:rsidRP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47226943" w14:textId="77777777" w:rsidR="00EA0440" w:rsidRP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0E2D1492" w14:textId="77777777" w:rsidR="00EA0440" w:rsidRP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727AE7B9" w14:textId="77777777" w:rsidR="00EA0440" w:rsidRP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7018975F" w14:textId="529760AC" w:rsid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14648F63" w14:textId="70DD87D4" w:rsidR="003440E0" w:rsidRDefault="003440E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7DB0B910" w14:textId="7FB88E20" w:rsidR="003440E0" w:rsidRDefault="003440E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66315071" w14:textId="0CE7F1C5" w:rsidR="003440E0" w:rsidRDefault="003440E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3932C991" w14:textId="6C6B7F96" w:rsidR="003440E0" w:rsidRDefault="003440E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730A9B5E" w14:textId="78F76B58" w:rsidR="003440E0" w:rsidRDefault="003440E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46DDF519" w14:textId="4C1089BC" w:rsidR="003440E0" w:rsidRDefault="003440E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3180E058" w14:textId="77777777" w:rsidR="003440E0" w:rsidRPr="00EA0440" w:rsidRDefault="003440E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7A73F864" w14:textId="77777777" w:rsidR="00EA0440" w:rsidRP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4E0D0F49" w14:textId="77777777" w:rsidR="00EA0440" w:rsidRP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66104034" w14:textId="77777777" w:rsidR="00EA0440" w:rsidRP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187BFF2F" w14:textId="1340895A" w:rsid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114B48C8" w14:textId="77777777" w:rsidR="00341BFF" w:rsidRPr="00EA0440" w:rsidRDefault="00341BFF"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67F95DF4" w14:textId="77777777" w:rsidR="00EA0440" w:rsidRPr="00341BFF" w:rsidRDefault="00EA0440" w:rsidP="00EA0440">
      <w:pPr>
        <w:shd w:val="clear" w:color="auto" w:fill="FFFFFF"/>
        <w:spacing w:after="0" w:line="240" w:lineRule="auto"/>
        <w:rPr>
          <w:rFonts w:ascii="Cambria" w:eastAsia="Times New Roman" w:hAnsi="Cambria" w:cs="Times New Roman"/>
          <w:b/>
          <w:bCs/>
          <w:color w:val="000000" w:themeColor="text1"/>
          <w:sz w:val="24"/>
          <w:szCs w:val="24"/>
          <w:lang w:val="ro-RO"/>
        </w:rPr>
      </w:pPr>
      <w:r w:rsidRPr="00341BFF">
        <w:rPr>
          <w:rFonts w:ascii="Cambria" w:eastAsia="Times New Roman" w:hAnsi="Cambria" w:cs="Times New Roman"/>
          <w:b/>
          <w:bCs/>
          <w:color w:val="000000" w:themeColor="text1"/>
          <w:sz w:val="24"/>
          <w:szCs w:val="24"/>
          <w:lang w:val="ro-RO"/>
        </w:rPr>
        <w:t>Formularul nr. 4</w:t>
      </w:r>
    </w:p>
    <w:p w14:paraId="6496361A" w14:textId="77777777" w:rsidR="00EA0440" w:rsidRPr="00EA0440" w:rsidRDefault="00EA0440" w:rsidP="00EA04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Times New Roman"/>
          <w:color w:val="000000" w:themeColor="text1"/>
          <w:sz w:val="24"/>
          <w:szCs w:val="24"/>
          <w:lang w:val="ro-RO"/>
        </w:rPr>
      </w:pPr>
      <w:r w:rsidRPr="00EA0440">
        <w:rPr>
          <w:rFonts w:ascii="Cambria" w:eastAsia="Times New Roman" w:hAnsi="Cambria" w:cs="Times New Roman"/>
          <w:color w:val="000000" w:themeColor="text1"/>
          <w:sz w:val="24"/>
          <w:szCs w:val="24"/>
          <w:lang w:val="ro-RO"/>
        </w:rPr>
        <w:br/>
        <w:t>         Ofertant</w:t>
      </w:r>
      <w:r w:rsidRPr="00EA0440">
        <w:rPr>
          <w:rFonts w:ascii="Cambria" w:eastAsia="Times New Roman" w:hAnsi="Cambria" w:cs="Times New Roman"/>
          <w:color w:val="000000" w:themeColor="text1"/>
          <w:sz w:val="24"/>
          <w:szCs w:val="24"/>
          <w:lang w:val="ro-RO"/>
        </w:rPr>
        <w:br/>
        <w:t>    ..................    (denumirea/numele)</w:t>
      </w:r>
    </w:p>
    <w:p w14:paraId="71A662D4" w14:textId="77777777" w:rsidR="00EA0440" w:rsidRP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r w:rsidRPr="00EA0440">
        <w:rPr>
          <w:rFonts w:ascii="Cambria" w:eastAsia="Times New Roman" w:hAnsi="Cambria" w:cs="Times New Roman"/>
          <w:color w:val="000000" w:themeColor="text1"/>
          <w:sz w:val="24"/>
          <w:szCs w:val="24"/>
          <w:lang w:val="ro-RO"/>
        </w:rPr>
        <w:t>  </w:t>
      </w:r>
      <w:r w:rsidRPr="00EA0440">
        <w:rPr>
          <w:rFonts w:ascii="Cambria" w:eastAsia="Times New Roman" w:hAnsi="Cambria" w:cs="Times New Roman"/>
          <w:color w:val="000000" w:themeColor="text1"/>
          <w:sz w:val="24"/>
          <w:szCs w:val="24"/>
          <w:lang w:val="ro-RO"/>
        </w:rPr>
        <w:tab/>
      </w:r>
    </w:p>
    <w:p w14:paraId="172A41A0" w14:textId="77777777" w:rsidR="00EA0440" w:rsidRPr="00EA0440" w:rsidRDefault="00EA0440" w:rsidP="00EA0440">
      <w:pPr>
        <w:shd w:val="clear" w:color="auto" w:fill="FFFFFF"/>
        <w:spacing w:after="0" w:line="240" w:lineRule="auto"/>
        <w:ind w:firstLine="720"/>
        <w:rPr>
          <w:rFonts w:ascii="Cambria" w:eastAsia="Times New Roman" w:hAnsi="Cambria" w:cs="Times New Roman"/>
          <w:color w:val="000000" w:themeColor="text1"/>
          <w:sz w:val="24"/>
          <w:szCs w:val="24"/>
          <w:lang w:val="ro-RO"/>
        </w:rPr>
      </w:pPr>
      <w:r w:rsidRPr="00EA0440">
        <w:rPr>
          <w:rFonts w:ascii="Cambria" w:eastAsia="Times New Roman" w:hAnsi="Cambria" w:cs="Times New Roman"/>
          <w:color w:val="000000" w:themeColor="text1"/>
          <w:sz w:val="24"/>
          <w:szCs w:val="24"/>
          <w:lang w:val="ro-RO"/>
        </w:rPr>
        <w:t>INFORMAŢII  GENERALE</w:t>
      </w:r>
      <w:r w:rsidRPr="00EA0440">
        <w:rPr>
          <w:rFonts w:ascii="Cambria" w:eastAsia="Times New Roman" w:hAnsi="Cambria" w:cs="Times New Roman"/>
          <w:color w:val="000000" w:themeColor="text1"/>
          <w:sz w:val="24"/>
          <w:szCs w:val="24"/>
          <w:lang w:val="ro-RO"/>
        </w:rPr>
        <w:br/>
        <w:t>Subsemnatul,</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Times New Roman" w:hAnsi="Cambria" w:cs="Times New Roman"/>
          <w:color w:val="000000" w:themeColor="text1"/>
          <w:sz w:val="24"/>
          <w:szCs w:val="24"/>
          <w:lang w:val="ro-RO"/>
        </w:rPr>
        <w:t xml:space="preserve"> ......................................................., reprezentant legal al societăţii, declar pe propria răspundere următoarele:</w:t>
      </w:r>
      <w:r w:rsidRPr="00EA0440">
        <w:rPr>
          <w:rFonts w:ascii="Cambria" w:eastAsia="Times New Roman" w:hAnsi="Cambria" w:cs="Times New Roman"/>
          <w:color w:val="000000" w:themeColor="text1"/>
          <w:sz w:val="24"/>
          <w:szCs w:val="24"/>
          <w:lang w:val="ro-RO"/>
        </w:rPr>
        <w:br/>
        <w:t>1. Firma:</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Times New Roman" w:hAnsi="Cambria" w:cs="Times New Roman"/>
          <w:color w:val="000000" w:themeColor="text1"/>
          <w:sz w:val="24"/>
          <w:szCs w:val="24"/>
          <w:lang w:val="ro-RO"/>
        </w:rPr>
        <w:t xml:space="preserve"> ....................(denumirea şi forma de organizare a operatorului economic).............</w:t>
      </w:r>
      <w:r w:rsidRPr="00EA0440">
        <w:rPr>
          <w:rFonts w:ascii="Cambria" w:eastAsia="Times New Roman" w:hAnsi="Cambria" w:cs="Times New Roman"/>
          <w:color w:val="000000" w:themeColor="text1"/>
          <w:sz w:val="24"/>
          <w:szCs w:val="24"/>
          <w:lang w:val="ro-RO"/>
        </w:rPr>
        <w:br/>
        <w:t>2. Sediul social: .........(adresa completă şi a sediului central, telefon/telex/telefax)............</w:t>
      </w:r>
      <w:r w:rsidRPr="00EA0440">
        <w:rPr>
          <w:rFonts w:ascii="Cambria" w:eastAsia="Times New Roman" w:hAnsi="Cambria" w:cs="Times New Roman"/>
          <w:color w:val="000000" w:themeColor="text1"/>
          <w:sz w:val="24"/>
          <w:szCs w:val="24"/>
          <w:lang w:val="ro-RO"/>
        </w:rPr>
        <w:br/>
        <w:t>3.</w:t>
      </w:r>
      <w:r w:rsidRPr="00EA0440">
        <w:rPr>
          <w:rFonts w:ascii="Cambria" w:eastAsia="MS Mincho" w:hAnsi="Cambria" w:cs="Times New Roman"/>
          <w:color w:val="000000" w:themeColor="text1"/>
          <w:sz w:val="24"/>
          <w:szCs w:val="24"/>
          <w:lang w:val="ro-RO"/>
        </w:rPr>
        <w:t xml:space="preserve"> </w:t>
      </w:r>
      <w:r w:rsidRPr="00EA0440">
        <w:rPr>
          <w:rFonts w:ascii="Cambria" w:eastAsia="Times New Roman" w:hAnsi="Cambria" w:cs="Times New Roman"/>
          <w:color w:val="000000" w:themeColor="text1"/>
          <w:sz w:val="24"/>
          <w:szCs w:val="24"/>
          <w:lang w:val="ro-RO"/>
        </w:rPr>
        <w:t>Certificatul de înmatriculare al operatorului economic la Oficiul Naţional al Registrului Comerţului .........(numărul şi data înmatriculării)........</w:t>
      </w:r>
      <w:r w:rsidRPr="00EA0440">
        <w:rPr>
          <w:rFonts w:ascii="Cambria" w:eastAsia="Times New Roman" w:hAnsi="Cambria" w:cs="Times New Roman"/>
          <w:color w:val="000000" w:themeColor="text1"/>
          <w:sz w:val="24"/>
          <w:szCs w:val="24"/>
          <w:lang w:val="ro-RO"/>
        </w:rPr>
        <w:br/>
        <w:t>4. Capitalul</w:t>
      </w:r>
      <w:r w:rsidRPr="00EA0440">
        <w:rPr>
          <w:rFonts w:ascii="Cambria" w:eastAsia="MS Mincho" w:hAnsi="Cambria" w:cs="Times New Roman"/>
          <w:color w:val="000000" w:themeColor="text1"/>
          <w:sz w:val="24"/>
          <w:szCs w:val="24"/>
          <w:lang w:val="ro-RO"/>
        </w:rPr>
        <w:t xml:space="preserve"> </w:t>
      </w:r>
      <w:r w:rsidRPr="00EA0440">
        <w:rPr>
          <w:rFonts w:ascii="Cambria" w:eastAsia="Times New Roman" w:hAnsi="Cambria" w:cs="Times New Roman"/>
          <w:color w:val="000000" w:themeColor="text1"/>
          <w:sz w:val="24"/>
          <w:szCs w:val="24"/>
          <w:lang w:val="ro-RO"/>
        </w:rPr>
        <w:t>social (mii lei): ......(subscris şi vărsat)......</w:t>
      </w:r>
      <w:r w:rsidRPr="00EA0440">
        <w:rPr>
          <w:rFonts w:ascii="Cambria" w:eastAsia="Times New Roman" w:hAnsi="Cambria" w:cs="Times New Roman"/>
          <w:color w:val="000000" w:themeColor="text1"/>
          <w:sz w:val="24"/>
          <w:szCs w:val="24"/>
          <w:lang w:val="ro-RO"/>
        </w:rPr>
        <w:br/>
        <w:t>5. Cifra de afaceri pe ultimii 3 ani (milioane lei)</w:t>
      </w:r>
    </w:p>
    <w:p w14:paraId="4B244C19" w14:textId="77777777" w:rsidR="00EA0440" w:rsidRPr="00EA0440" w:rsidRDefault="00EA0440" w:rsidP="00EA0440">
      <w:pPr>
        <w:shd w:val="clear" w:color="auto" w:fill="FFFFFF"/>
        <w:spacing w:after="0" w:line="240" w:lineRule="auto"/>
        <w:ind w:firstLine="720"/>
        <w:rPr>
          <w:rFonts w:ascii="Cambria" w:eastAsia="Times New Roman" w:hAnsi="Cambria" w:cs="Times New Roman"/>
          <w:color w:val="000000" w:themeColor="text1"/>
          <w:sz w:val="24"/>
          <w:szCs w:val="24"/>
          <w:lang w:val="ro-RO"/>
        </w:rPr>
      </w:pPr>
    </w:p>
    <w:tbl>
      <w:tblPr>
        <w:tblW w:w="9389" w:type="dxa"/>
        <w:jc w:val="center"/>
        <w:tblLayout w:type="fixed"/>
        <w:tblCellMar>
          <w:left w:w="40" w:type="dxa"/>
          <w:right w:w="40" w:type="dxa"/>
        </w:tblCellMar>
        <w:tblLook w:val="0000" w:firstRow="0" w:lastRow="0" w:firstColumn="0" w:lastColumn="0" w:noHBand="0" w:noVBand="0"/>
      </w:tblPr>
      <w:tblGrid>
        <w:gridCol w:w="691"/>
        <w:gridCol w:w="1622"/>
        <w:gridCol w:w="1949"/>
        <w:gridCol w:w="1690"/>
        <w:gridCol w:w="1984"/>
        <w:gridCol w:w="1453"/>
      </w:tblGrid>
      <w:tr w:rsidR="00EA0440" w:rsidRPr="00EA0440" w14:paraId="0B295481" w14:textId="77777777" w:rsidTr="008836DD">
        <w:trPr>
          <w:cantSplit/>
          <w:trHeight w:hRule="exact" w:val="979"/>
          <w:jc w:val="center"/>
        </w:trPr>
        <w:tc>
          <w:tcPr>
            <w:tcW w:w="691" w:type="dxa"/>
            <w:tcBorders>
              <w:top w:val="single" w:sz="6" w:space="0" w:color="auto"/>
              <w:left w:val="single" w:sz="6" w:space="0" w:color="auto"/>
              <w:right w:val="single" w:sz="6" w:space="0" w:color="auto"/>
            </w:tcBorders>
            <w:shd w:val="clear" w:color="auto" w:fill="FFFFFF"/>
            <w:vAlign w:val="center"/>
          </w:tcPr>
          <w:p w14:paraId="4A884508" w14:textId="77777777" w:rsidR="00EA0440" w:rsidRPr="00EA0440" w:rsidRDefault="00EA0440" w:rsidP="00085589">
            <w:pPr>
              <w:spacing w:after="0" w:line="240" w:lineRule="auto"/>
              <w:rPr>
                <w:rFonts w:ascii="Cambria" w:eastAsia="Times New Roman" w:hAnsi="Cambria" w:cs="Times New Roman"/>
                <w:bCs/>
                <w:color w:val="000000" w:themeColor="text1"/>
                <w:sz w:val="24"/>
                <w:szCs w:val="24"/>
                <w:lang w:val="ro-RO"/>
              </w:rPr>
            </w:pPr>
            <w:r w:rsidRPr="00EA0440">
              <w:rPr>
                <w:rFonts w:ascii="Cambria" w:eastAsia="Times New Roman" w:hAnsi="Cambria" w:cs="Times New Roman"/>
                <w:bCs/>
                <w:color w:val="000000" w:themeColor="text1"/>
                <w:sz w:val="24"/>
                <w:szCs w:val="24"/>
                <w:lang w:val="ro-RO"/>
              </w:rPr>
              <w:t>Nr. crt.</w:t>
            </w:r>
          </w:p>
        </w:tc>
        <w:tc>
          <w:tcPr>
            <w:tcW w:w="1622" w:type="dxa"/>
            <w:tcBorders>
              <w:top w:val="single" w:sz="6" w:space="0" w:color="auto"/>
              <w:left w:val="single" w:sz="6" w:space="0" w:color="auto"/>
              <w:right w:val="single" w:sz="6" w:space="0" w:color="auto"/>
            </w:tcBorders>
            <w:shd w:val="clear" w:color="auto" w:fill="FFFFFF"/>
            <w:vAlign w:val="center"/>
          </w:tcPr>
          <w:p w14:paraId="68CD1799" w14:textId="77777777" w:rsidR="00EA0440" w:rsidRPr="00EA0440" w:rsidRDefault="00EA0440" w:rsidP="00085589">
            <w:pPr>
              <w:spacing w:after="0" w:line="240" w:lineRule="auto"/>
              <w:rPr>
                <w:rFonts w:ascii="Cambria" w:eastAsia="Times New Roman" w:hAnsi="Cambria" w:cs="Times New Roman"/>
                <w:bCs/>
                <w:color w:val="000000" w:themeColor="text1"/>
                <w:sz w:val="24"/>
                <w:szCs w:val="24"/>
                <w:lang w:val="ro-RO"/>
              </w:rPr>
            </w:pPr>
            <w:r w:rsidRPr="00EA0440">
              <w:rPr>
                <w:rFonts w:ascii="Cambria" w:eastAsia="Times New Roman" w:hAnsi="Cambria" w:cs="Times New Roman"/>
                <w:bCs/>
                <w:color w:val="000000" w:themeColor="text1"/>
                <w:sz w:val="24"/>
                <w:szCs w:val="24"/>
                <w:lang w:val="ro-RO"/>
              </w:rPr>
              <w:t>Domeniile de activitate</w:t>
            </w:r>
          </w:p>
        </w:tc>
        <w:tc>
          <w:tcPr>
            <w:tcW w:w="5623"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1F0F44AA" w14:textId="77777777" w:rsidR="00EA0440" w:rsidRPr="00EA0440" w:rsidRDefault="00EA0440" w:rsidP="00085589">
            <w:pPr>
              <w:spacing w:after="0" w:line="240" w:lineRule="auto"/>
              <w:rPr>
                <w:rFonts w:ascii="Cambria" w:eastAsia="Times New Roman" w:hAnsi="Cambria" w:cs="Times New Roman"/>
                <w:bCs/>
                <w:color w:val="000000" w:themeColor="text1"/>
                <w:sz w:val="24"/>
                <w:szCs w:val="24"/>
                <w:lang w:val="ro-RO"/>
              </w:rPr>
            </w:pPr>
            <w:r w:rsidRPr="00EA0440">
              <w:rPr>
                <w:rFonts w:ascii="Cambria" w:eastAsia="Times New Roman" w:hAnsi="Cambria" w:cs="Times New Roman"/>
                <w:bCs/>
                <w:color w:val="000000" w:themeColor="text1"/>
                <w:sz w:val="24"/>
                <w:szCs w:val="24"/>
                <w:lang w:val="ro-RO"/>
              </w:rPr>
              <w:t>Cifra de afaceri anuală (milioane lei) pe domenii de activitate, aferentă exerciţiului financiar</w:t>
            </w:r>
          </w:p>
          <w:p w14:paraId="27C9FFCE" w14:textId="77777777" w:rsidR="00EA0440" w:rsidRPr="00EA0440" w:rsidRDefault="00EA0440" w:rsidP="00085589">
            <w:pPr>
              <w:spacing w:after="0" w:line="240" w:lineRule="auto"/>
              <w:rPr>
                <w:rFonts w:ascii="Cambria" w:eastAsia="Times New Roman" w:hAnsi="Cambria" w:cs="Times New Roman"/>
                <w:bCs/>
                <w:color w:val="000000" w:themeColor="text1"/>
                <w:sz w:val="24"/>
                <w:szCs w:val="24"/>
                <w:lang w:val="ro-RO"/>
              </w:rPr>
            </w:pPr>
            <w:r w:rsidRPr="00EA0440">
              <w:rPr>
                <w:rFonts w:ascii="Cambria" w:eastAsia="Times New Roman" w:hAnsi="Cambria" w:cs="Times New Roman"/>
                <w:bCs/>
                <w:color w:val="000000" w:themeColor="text1"/>
                <w:sz w:val="24"/>
                <w:szCs w:val="24"/>
                <w:lang w:val="ro-RO"/>
              </w:rPr>
              <w:t>pe ultimii 3 ani</w:t>
            </w:r>
          </w:p>
          <w:p w14:paraId="0B6757B5" w14:textId="77777777" w:rsidR="00EA0440" w:rsidRPr="00EA0440" w:rsidRDefault="00EA0440" w:rsidP="00085589">
            <w:pPr>
              <w:spacing w:after="0" w:line="240" w:lineRule="auto"/>
              <w:rPr>
                <w:rFonts w:ascii="Cambria" w:eastAsia="Times New Roman" w:hAnsi="Cambria" w:cs="Times New Roman"/>
                <w:bCs/>
                <w:color w:val="000000" w:themeColor="text1"/>
                <w:sz w:val="24"/>
                <w:szCs w:val="24"/>
                <w:lang w:val="ro-RO"/>
              </w:rPr>
            </w:pPr>
          </w:p>
        </w:tc>
        <w:tc>
          <w:tcPr>
            <w:tcW w:w="1453" w:type="dxa"/>
            <w:tcBorders>
              <w:top w:val="single" w:sz="6" w:space="0" w:color="auto"/>
              <w:left w:val="single" w:sz="6" w:space="0" w:color="auto"/>
              <w:right w:val="single" w:sz="6" w:space="0" w:color="auto"/>
            </w:tcBorders>
            <w:shd w:val="clear" w:color="auto" w:fill="FFFFFF"/>
            <w:vAlign w:val="center"/>
          </w:tcPr>
          <w:p w14:paraId="169C7460" w14:textId="77777777" w:rsidR="00EA0440" w:rsidRPr="00EA0440" w:rsidRDefault="00EA0440" w:rsidP="00085589">
            <w:pPr>
              <w:spacing w:after="0" w:line="240" w:lineRule="auto"/>
              <w:rPr>
                <w:rFonts w:ascii="Cambria" w:eastAsia="Times New Roman" w:hAnsi="Cambria" w:cs="Times New Roman"/>
                <w:bCs/>
                <w:color w:val="000000" w:themeColor="text1"/>
                <w:sz w:val="24"/>
                <w:szCs w:val="24"/>
                <w:lang w:val="ro-RO"/>
              </w:rPr>
            </w:pPr>
            <w:r w:rsidRPr="00EA0440">
              <w:rPr>
                <w:rFonts w:ascii="Cambria" w:eastAsia="Times New Roman" w:hAnsi="Cambria" w:cs="Times New Roman"/>
                <w:bCs/>
                <w:color w:val="000000" w:themeColor="text1"/>
                <w:sz w:val="24"/>
                <w:szCs w:val="24"/>
                <w:lang w:val="ro-RO"/>
              </w:rPr>
              <w:t>Cifra medie anuală</w:t>
            </w:r>
          </w:p>
        </w:tc>
      </w:tr>
      <w:tr w:rsidR="00EA0440" w:rsidRPr="00EA0440" w14:paraId="7F5FFEE4" w14:textId="77777777" w:rsidTr="008836DD">
        <w:trPr>
          <w:cantSplit/>
          <w:trHeight w:hRule="exact" w:val="410"/>
          <w:jc w:val="center"/>
        </w:trPr>
        <w:tc>
          <w:tcPr>
            <w:tcW w:w="691" w:type="dxa"/>
            <w:tcBorders>
              <w:left w:val="single" w:sz="6" w:space="0" w:color="auto"/>
              <w:bottom w:val="double" w:sz="4" w:space="0" w:color="auto"/>
              <w:right w:val="single" w:sz="6" w:space="0" w:color="auto"/>
            </w:tcBorders>
            <w:vAlign w:val="center"/>
          </w:tcPr>
          <w:p w14:paraId="4B9B933B" w14:textId="77777777" w:rsidR="00EA0440" w:rsidRPr="00EA0440" w:rsidRDefault="00EA0440" w:rsidP="00085589">
            <w:pPr>
              <w:spacing w:after="0" w:line="240" w:lineRule="auto"/>
              <w:rPr>
                <w:rFonts w:ascii="Cambria" w:eastAsia="Times New Roman" w:hAnsi="Cambria" w:cs="Times New Roman"/>
                <w:bCs/>
                <w:color w:val="000000" w:themeColor="text1"/>
                <w:sz w:val="24"/>
                <w:szCs w:val="24"/>
                <w:lang w:val="ro-RO"/>
              </w:rPr>
            </w:pPr>
          </w:p>
          <w:p w14:paraId="2A6C2B62" w14:textId="77777777" w:rsidR="00EA0440" w:rsidRPr="00EA0440" w:rsidRDefault="00EA0440" w:rsidP="00085589">
            <w:pPr>
              <w:spacing w:after="0" w:line="240" w:lineRule="auto"/>
              <w:rPr>
                <w:rFonts w:ascii="Cambria" w:eastAsia="Times New Roman" w:hAnsi="Cambria" w:cs="Times New Roman"/>
                <w:bCs/>
                <w:color w:val="000000" w:themeColor="text1"/>
                <w:sz w:val="24"/>
                <w:szCs w:val="24"/>
                <w:lang w:val="ro-RO"/>
              </w:rPr>
            </w:pPr>
          </w:p>
        </w:tc>
        <w:tc>
          <w:tcPr>
            <w:tcW w:w="1622" w:type="dxa"/>
            <w:tcBorders>
              <w:left w:val="single" w:sz="6" w:space="0" w:color="auto"/>
              <w:bottom w:val="double" w:sz="4" w:space="0" w:color="auto"/>
              <w:right w:val="single" w:sz="6" w:space="0" w:color="auto"/>
            </w:tcBorders>
            <w:vAlign w:val="center"/>
          </w:tcPr>
          <w:p w14:paraId="12C90620" w14:textId="77777777" w:rsidR="00EA0440" w:rsidRPr="00EA0440" w:rsidRDefault="00EA0440" w:rsidP="00085589">
            <w:pPr>
              <w:spacing w:after="0" w:line="240" w:lineRule="auto"/>
              <w:rPr>
                <w:rFonts w:ascii="Cambria" w:eastAsia="Times New Roman" w:hAnsi="Cambria" w:cs="Times New Roman"/>
                <w:bCs/>
                <w:color w:val="000000" w:themeColor="text1"/>
                <w:sz w:val="24"/>
                <w:szCs w:val="24"/>
                <w:lang w:val="ro-RO"/>
              </w:rPr>
            </w:pPr>
          </w:p>
          <w:p w14:paraId="44FCC3F4" w14:textId="77777777" w:rsidR="00EA0440" w:rsidRPr="00EA0440" w:rsidRDefault="00EA0440" w:rsidP="00085589">
            <w:pPr>
              <w:spacing w:after="0" w:line="240" w:lineRule="auto"/>
              <w:rPr>
                <w:rFonts w:ascii="Cambria" w:eastAsia="Times New Roman" w:hAnsi="Cambria" w:cs="Times New Roman"/>
                <w:bCs/>
                <w:color w:val="000000" w:themeColor="text1"/>
                <w:sz w:val="24"/>
                <w:szCs w:val="24"/>
                <w:lang w:val="ro-RO"/>
              </w:rPr>
            </w:pPr>
          </w:p>
        </w:tc>
        <w:tc>
          <w:tcPr>
            <w:tcW w:w="1949" w:type="dxa"/>
            <w:tcBorders>
              <w:top w:val="single" w:sz="6" w:space="0" w:color="auto"/>
              <w:left w:val="single" w:sz="6" w:space="0" w:color="auto"/>
              <w:bottom w:val="double" w:sz="4" w:space="0" w:color="auto"/>
              <w:right w:val="single" w:sz="6" w:space="0" w:color="auto"/>
            </w:tcBorders>
            <w:shd w:val="clear" w:color="auto" w:fill="FFFFFF"/>
            <w:vAlign w:val="center"/>
          </w:tcPr>
          <w:p w14:paraId="2FF648AD" w14:textId="77777777" w:rsidR="00EA0440" w:rsidRPr="00EA0440" w:rsidRDefault="00EA0440" w:rsidP="00085589">
            <w:pPr>
              <w:spacing w:after="0" w:line="240" w:lineRule="auto"/>
              <w:rPr>
                <w:rFonts w:ascii="Cambria" w:eastAsia="Times New Roman" w:hAnsi="Cambria" w:cs="Times New Roman"/>
                <w:bCs/>
                <w:color w:val="000000" w:themeColor="text1"/>
                <w:sz w:val="24"/>
                <w:szCs w:val="24"/>
                <w:lang w:val="ro-RO"/>
              </w:rPr>
            </w:pPr>
            <w:r w:rsidRPr="00EA0440">
              <w:rPr>
                <w:rFonts w:ascii="Cambria" w:eastAsia="Times New Roman" w:hAnsi="Cambria" w:cs="Times New Roman"/>
                <w:bCs/>
                <w:color w:val="000000" w:themeColor="text1"/>
                <w:sz w:val="24"/>
                <w:szCs w:val="24"/>
                <w:lang w:val="ro-RO"/>
              </w:rPr>
              <w:t>…………….</w:t>
            </w:r>
          </w:p>
        </w:tc>
        <w:tc>
          <w:tcPr>
            <w:tcW w:w="1690" w:type="dxa"/>
            <w:tcBorders>
              <w:top w:val="single" w:sz="6" w:space="0" w:color="auto"/>
              <w:left w:val="single" w:sz="6" w:space="0" w:color="auto"/>
              <w:bottom w:val="double" w:sz="4" w:space="0" w:color="auto"/>
              <w:right w:val="single" w:sz="6" w:space="0" w:color="auto"/>
            </w:tcBorders>
            <w:shd w:val="clear" w:color="auto" w:fill="FFFFFF"/>
            <w:vAlign w:val="center"/>
          </w:tcPr>
          <w:p w14:paraId="164ED0F1" w14:textId="77777777" w:rsidR="00EA0440" w:rsidRPr="00EA0440" w:rsidRDefault="00EA0440" w:rsidP="00085589">
            <w:pPr>
              <w:spacing w:after="0" w:line="240" w:lineRule="auto"/>
              <w:rPr>
                <w:rFonts w:ascii="Cambria" w:eastAsia="Times New Roman" w:hAnsi="Cambria" w:cs="Times New Roman"/>
                <w:bCs/>
                <w:color w:val="000000" w:themeColor="text1"/>
                <w:sz w:val="24"/>
                <w:szCs w:val="24"/>
                <w:lang w:val="ro-RO"/>
              </w:rPr>
            </w:pPr>
            <w:r w:rsidRPr="00EA0440">
              <w:rPr>
                <w:rFonts w:ascii="Cambria" w:eastAsia="Times New Roman" w:hAnsi="Cambria" w:cs="Times New Roman"/>
                <w:bCs/>
                <w:color w:val="000000" w:themeColor="text1"/>
                <w:sz w:val="24"/>
                <w:szCs w:val="24"/>
                <w:lang w:val="ro-RO"/>
              </w:rPr>
              <w:t>……………</w:t>
            </w:r>
          </w:p>
        </w:tc>
        <w:tc>
          <w:tcPr>
            <w:tcW w:w="1984" w:type="dxa"/>
            <w:tcBorders>
              <w:top w:val="single" w:sz="6" w:space="0" w:color="auto"/>
              <w:left w:val="single" w:sz="6" w:space="0" w:color="auto"/>
              <w:bottom w:val="double" w:sz="4" w:space="0" w:color="auto"/>
              <w:right w:val="single" w:sz="6" w:space="0" w:color="auto"/>
            </w:tcBorders>
            <w:shd w:val="clear" w:color="auto" w:fill="FFFFFF"/>
            <w:vAlign w:val="center"/>
          </w:tcPr>
          <w:p w14:paraId="68B27AF3" w14:textId="77777777" w:rsidR="00EA0440" w:rsidRPr="00EA0440" w:rsidRDefault="00EA0440" w:rsidP="00085589">
            <w:pPr>
              <w:spacing w:after="0" w:line="240" w:lineRule="auto"/>
              <w:rPr>
                <w:rFonts w:ascii="Cambria" w:eastAsia="Times New Roman" w:hAnsi="Cambria" w:cs="Times New Roman"/>
                <w:bCs/>
                <w:color w:val="000000" w:themeColor="text1"/>
                <w:sz w:val="24"/>
                <w:szCs w:val="24"/>
                <w:lang w:val="ro-RO"/>
              </w:rPr>
            </w:pPr>
            <w:r w:rsidRPr="00EA0440">
              <w:rPr>
                <w:rFonts w:ascii="Cambria" w:eastAsia="Times New Roman" w:hAnsi="Cambria" w:cs="Times New Roman"/>
                <w:bCs/>
                <w:color w:val="000000" w:themeColor="text1"/>
                <w:sz w:val="24"/>
                <w:szCs w:val="24"/>
                <w:lang w:val="ro-RO"/>
              </w:rPr>
              <w:t>…………….</w:t>
            </w:r>
          </w:p>
        </w:tc>
        <w:tc>
          <w:tcPr>
            <w:tcW w:w="1453" w:type="dxa"/>
            <w:tcBorders>
              <w:left w:val="single" w:sz="6" w:space="0" w:color="auto"/>
              <w:bottom w:val="double" w:sz="4" w:space="0" w:color="auto"/>
              <w:right w:val="single" w:sz="6" w:space="0" w:color="auto"/>
            </w:tcBorders>
            <w:vAlign w:val="center"/>
          </w:tcPr>
          <w:p w14:paraId="2223AE78" w14:textId="77777777" w:rsidR="00EA0440" w:rsidRPr="00EA0440" w:rsidRDefault="00EA0440" w:rsidP="00085589">
            <w:pPr>
              <w:spacing w:after="0" w:line="240" w:lineRule="auto"/>
              <w:rPr>
                <w:rFonts w:ascii="Cambria" w:eastAsia="Times New Roman" w:hAnsi="Cambria" w:cs="Times New Roman"/>
                <w:bCs/>
                <w:color w:val="000000" w:themeColor="text1"/>
                <w:sz w:val="24"/>
                <w:szCs w:val="24"/>
                <w:lang w:val="ro-RO"/>
              </w:rPr>
            </w:pPr>
          </w:p>
          <w:p w14:paraId="4DE9048A" w14:textId="77777777" w:rsidR="00EA0440" w:rsidRPr="00EA0440" w:rsidRDefault="00EA0440" w:rsidP="00085589">
            <w:pPr>
              <w:spacing w:after="0" w:line="240" w:lineRule="auto"/>
              <w:rPr>
                <w:rFonts w:ascii="Cambria" w:eastAsia="Times New Roman" w:hAnsi="Cambria" w:cs="Times New Roman"/>
                <w:bCs/>
                <w:color w:val="000000" w:themeColor="text1"/>
                <w:sz w:val="24"/>
                <w:szCs w:val="24"/>
                <w:lang w:val="ro-RO"/>
              </w:rPr>
            </w:pPr>
          </w:p>
        </w:tc>
      </w:tr>
      <w:tr w:rsidR="00EA0440" w:rsidRPr="00EA0440" w14:paraId="00DB5635" w14:textId="77777777" w:rsidTr="008836DD">
        <w:trPr>
          <w:trHeight w:hRule="exact" w:val="338"/>
          <w:jc w:val="center"/>
        </w:trPr>
        <w:tc>
          <w:tcPr>
            <w:tcW w:w="691" w:type="dxa"/>
            <w:tcBorders>
              <w:top w:val="double" w:sz="4" w:space="0" w:color="auto"/>
              <w:left w:val="single" w:sz="6" w:space="0" w:color="auto"/>
              <w:bottom w:val="double" w:sz="4" w:space="0" w:color="auto"/>
              <w:right w:val="single" w:sz="6" w:space="0" w:color="auto"/>
            </w:tcBorders>
            <w:shd w:val="clear" w:color="auto" w:fill="FFFFFF"/>
            <w:vAlign w:val="center"/>
          </w:tcPr>
          <w:p w14:paraId="20C26C16" w14:textId="77777777" w:rsidR="00EA0440" w:rsidRPr="00EA0440" w:rsidRDefault="00EA0440" w:rsidP="00085589">
            <w:pPr>
              <w:spacing w:after="0" w:line="240" w:lineRule="auto"/>
              <w:rPr>
                <w:rFonts w:ascii="Cambria" w:eastAsia="Times New Roman" w:hAnsi="Cambria" w:cs="Times New Roman"/>
                <w:bCs/>
                <w:color w:val="000000" w:themeColor="text1"/>
                <w:sz w:val="24"/>
                <w:szCs w:val="24"/>
                <w:lang w:val="ro-RO"/>
              </w:rPr>
            </w:pPr>
            <w:r w:rsidRPr="00EA0440">
              <w:rPr>
                <w:rFonts w:ascii="Cambria" w:eastAsia="Times New Roman" w:hAnsi="Cambria" w:cs="Times New Roman"/>
                <w:bCs/>
                <w:color w:val="000000" w:themeColor="text1"/>
                <w:sz w:val="24"/>
                <w:szCs w:val="24"/>
                <w:lang w:val="ro-RO"/>
              </w:rPr>
              <w:t>0</w:t>
            </w:r>
          </w:p>
        </w:tc>
        <w:tc>
          <w:tcPr>
            <w:tcW w:w="1622" w:type="dxa"/>
            <w:tcBorders>
              <w:top w:val="double" w:sz="4" w:space="0" w:color="auto"/>
              <w:left w:val="single" w:sz="6" w:space="0" w:color="auto"/>
              <w:bottom w:val="double" w:sz="4" w:space="0" w:color="auto"/>
              <w:right w:val="single" w:sz="6" w:space="0" w:color="auto"/>
            </w:tcBorders>
            <w:shd w:val="clear" w:color="auto" w:fill="FFFFFF"/>
            <w:vAlign w:val="center"/>
          </w:tcPr>
          <w:p w14:paraId="5DB95A30" w14:textId="77777777" w:rsidR="00EA0440" w:rsidRPr="00EA0440" w:rsidRDefault="00EA0440" w:rsidP="00085589">
            <w:pPr>
              <w:spacing w:after="0" w:line="240" w:lineRule="auto"/>
              <w:rPr>
                <w:rFonts w:ascii="Cambria" w:eastAsia="Times New Roman" w:hAnsi="Cambria" w:cs="Times New Roman"/>
                <w:bCs/>
                <w:color w:val="000000" w:themeColor="text1"/>
                <w:sz w:val="24"/>
                <w:szCs w:val="24"/>
                <w:lang w:val="ro-RO"/>
              </w:rPr>
            </w:pPr>
            <w:r w:rsidRPr="00EA0440">
              <w:rPr>
                <w:rFonts w:ascii="Cambria" w:eastAsia="Times New Roman" w:hAnsi="Cambria" w:cs="Times New Roman"/>
                <w:bCs/>
                <w:color w:val="000000" w:themeColor="text1"/>
                <w:sz w:val="24"/>
                <w:szCs w:val="24"/>
                <w:lang w:val="ro-RO"/>
              </w:rPr>
              <w:t>1</w:t>
            </w:r>
          </w:p>
        </w:tc>
        <w:tc>
          <w:tcPr>
            <w:tcW w:w="1949" w:type="dxa"/>
            <w:tcBorders>
              <w:top w:val="double" w:sz="4" w:space="0" w:color="auto"/>
              <w:left w:val="single" w:sz="6" w:space="0" w:color="auto"/>
              <w:bottom w:val="double" w:sz="4" w:space="0" w:color="auto"/>
              <w:right w:val="single" w:sz="6" w:space="0" w:color="auto"/>
            </w:tcBorders>
            <w:shd w:val="clear" w:color="auto" w:fill="FFFFFF"/>
            <w:vAlign w:val="center"/>
          </w:tcPr>
          <w:p w14:paraId="2AC5C73E" w14:textId="77777777" w:rsidR="00EA0440" w:rsidRPr="00EA0440" w:rsidRDefault="00EA0440" w:rsidP="00085589">
            <w:pPr>
              <w:spacing w:after="0" w:line="240" w:lineRule="auto"/>
              <w:rPr>
                <w:rFonts w:ascii="Cambria" w:eastAsia="Times New Roman" w:hAnsi="Cambria" w:cs="Times New Roman"/>
                <w:bCs/>
                <w:color w:val="000000" w:themeColor="text1"/>
                <w:sz w:val="24"/>
                <w:szCs w:val="24"/>
                <w:lang w:val="ro-RO"/>
              </w:rPr>
            </w:pPr>
            <w:r w:rsidRPr="00EA0440">
              <w:rPr>
                <w:rFonts w:ascii="Cambria" w:eastAsia="Times New Roman" w:hAnsi="Cambria" w:cs="Times New Roman"/>
                <w:bCs/>
                <w:color w:val="000000" w:themeColor="text1"/>
                <w:sz w:val="24"/>
                <w:szCs w:val="24"/>
                <w:lang w:val="ro-RO"/>
              </w:rPr>
              <w:t>2</w:t>
            </w:r>
          </w:p>
        </w:tc>
        <w:tc>
          <w:tcPr>
            <w:tcW w:w="1690" w:type="dxa"/>
            <w:tcBorders>
              <w:top w:val="double" w:sz="4" w:space="0" w:color="auto"/>
              <w:left w:val="single" w:sz="6" w:space="0" w:color="auto"/>
              <w:bottom w:val="double" w:sz="4" w:space="0" w:color="auto"/>
              <w:right w:val="single" w:sz="6" w:space="0" w:color="auto"/>
            </w:tcBorders>
            <w:shd w:val="clear" w:color="auto" w:fill="FFFFFF"/>
            <w:vAlign w:val="center"/>
          </w:tcPr>
          <w:p w14:paraId="00796D45" w14:textId="77777777" w:rsidR="00EA0440" w:rsidRPr="00EA0440" w:rsidRDefault="00EA0440" w:rsidP="00085589">
            <w:pPr>
              <w:spacing w:after="0" w:line="240" w:lineRule="auto"/>
              <w:rPr>
                <w:rFonts w:ascii="Cambria" w:eastAsia="Times New Roman" w:hAnsi="Cambria" w:cs="Times New Roman"/>
                <w:bCs/>
                <w:color w:val="000000" w:themeColor="text1"/>
                <w:sz w:val="24"/>
                <w:szCs w:val="24"/>
                <w:lang w:val="ro-RO"/>
              </w:rPr>
            </w:pPr>
            <w:r w:rsidRPr="00EA0440">
              <w:rPr>
                <w:rFonts w:ascii="Cambria" w:eastAsia="Times New Roman" w:hAnsi="Cambria" w:cs="Times New Roman"/>
                <w:bCs/>
                <w:color w:val="000000" w:themeColor="text1"/>
                <w:sz w:val="24"/>
                <w:szCs w:val="24"/>
                <w:lang w:val="ro-RO"/>
              </w:rPr>
              <w:t>3</w:t>
            </w:r>
          </w:p>
        </w:tc>
        <w:tc>
          <w:tcPr>
            <w:tcW w:w="1984" w:type="dxa"/>
            <w:tcBorders>
              <w:top w:val="double" w:sz="4" w:space="0" w:color="auto"/>
              <w:left w:val="single" w:sz="6" w:space="0" w:color="auto"/>
              <w:bottom w:val="double" w:sz="4" w:space="0" w:color="auto"/>
              <w:right w:val="single" w:sz="6" w:space="0" w:color="auto"/>
            </w:tcBorders>
            <w:shd w:val="clear" w:color="auto" w:fill="FFFFFF"/>
            <w:vAlign w:val="center"/>
          </w:tcPr>
          <w:p w14:paraId="4D619814" w14:textId="77777777" w:rsidR="00EA0440" w:rsidRPr="00EA0440" w:rsidRDefault="00EA0440" w:rsidP="00085589">
            <w:pPr>
              <w:spacing w:after="0" w:line="240" w:lineRule="auto"/>
              <w:rPr>
                <w:rFonts w:ascii="Cambria" w:eastAsia="Times New Roman" w:hAnsi="Cambria" w:cs="Times New Roman"/>
                <w:bCs/>
                <w:color w:val="000000" w:themeColor="text1"/>
                <w:sz w:val="24"/>
                <w:szCs w:val="24"/>
                <w:lang w:val="ro-RO"/>
              </w:rPr>
            </w:pPr>
            <w:r w:rsidRPr="00EA0440">
              <w:rPr>
                <w:rFonts w:ascii="Cambria" w:eastAsia="Times New Roman" w:hAnsi="Cambria" w:cs="Times New Roman"/>
                <w:bCs/>
                <w:color w:val="000000" w:themeColor="text1"/>
                <w:sz w:val="24"/>
                <w:szCs w:val="24"/>
                <w:lang w:val="ro-RO"/>
              </w:rPr>
              <w:t>4</w:t>
            </w:r>
          </w:p>
        </w:tc>
        <w:tc>
          <w:tcPr>
            <w:tcW w:w="1453" w:type="dxa"/>
            <w:tcBorders>
              <w:top w:val="double" w:sz="4" w:space="0" w:color="auto"/>
              <w:left w:val="single" w:sz="6" w:space="0" w:color="auto"/>
              <w:bottom w:val="double" w:sz="4" w:space="0" w:color="auto"/>
              <w:right w:val="single" w:sz="6" w:space="0" w:color="auto"/>
            </w:tcBorders>
            <w:shd w:val="clear" w:color="auto" w:fill="FFFFFF"/>
            <w:vAlign w:val="center"/>
          </w:tcPr>
          <w:p w14:paraId="341410F5" w14:textId="77777777" w:rsidR="00EA0440" w:rsidRPr="00EA0440" w:rsidRDefault="00EA0440" w:rsidP="00085589">
            <w:pPr>
              <w:spacing w:after="0" w:line="240" w:lineRule="auto"/>
              <w:rPr>
                <w:rFonts w:ascii="Cambria" w:eastAsia="Times New Roman" w:hAnsi="Cambria" w:cs="Times New Roman"/>
                <w:bCs/>
                <w:color w:val="000000" w:themeColor="text1"/>
                <w:sz w:val="24"/>
                <w:szCs w:val="24"/>
                <w:lang w:val="ro-RO"/>
              </w:rPr>
            </w:pPr>
            <w:r w:rsidRPr="00EA0440">
              <w:rPr>
                <w:rFonts w:ascii="Cambria" w:eastAsia="Times New Roman" w:hAnsi="Cambria" w:cs="Times New Roman"/>
                <w:bCs/>
                <w:color w:val="000000" w:themeColor="text1"/>
                <w:sz w:val="24"/>
                <w:szCs w:val="24"/>
                <w:lang w:val="ro-RO"/>
              </w:rPr>
              <w:t>5</w:t>
            </w:r>
          </w:p>
        </w:tc>
      </w:tr>
      <w:tr w:rsidR="00EA0440" w:rsidRPr="00EA0440" w14:paraId="0382423E" w14:textId="77777777" w:rsidTr="008836DD">
        <w:trPr>
          <w:trHeight w:hRule="exact" w:val="269"/>
          <w:jc w:val="center"/>
        </w:trPr>
        <w:tc>
          <w:tcPr>
            <w:tcW w:w="691" w:type="dxa"/>
            <w:tcBorders>
              <w:top w:val="double" w:sz="4" w:space="0" w:color="auto"/>
              <w:left w:val="single" w:sz="6" w:space="0" w:color="auto"/>
              <w:bottom w:val="single" w:sz="6" w:space="0" w:color="auto"/>
              <w:right w:val="single" w:sz="6" w:space="0" w:color="auto"/>
            </w:tcBorders>
            <w:shd w:val="clear" w:color="auto" w:fill="FFFFFF"/>
            <w:vAlign w:val="center"/>
          </w:tcPr>
          <w:p w14:paraId="7986E280" w14:textId="77777777" w:rsidR="00EA0440" w:rsidRPr="00EA0440" w:rsidRDefault="00EA0440" w:rsidP="00085589">
            <w:pPr>
              <w:spacing w:after="0" w:line="240" w:lineRule="auto"/>
              <w:rPr>
                <w:rFonts w:ascii="Cambria" w:eastAsia="Times New Roman" w:hAnsi="Cambria" w:cs="Times New Roman"/>
                <w:bCs/>
                <w:color w:val="000000" w:themeColor="text1"/>
                <w:sz w:val="24"/>
                <w:szCs w:val="24"/>
                <w:lang w:val="ro-RO"/>
              </w:rPr>
            </w:pPr>
            <w:r w:rsidRPr="00EA0440">
              <w:rPr>
                <w:rFonts w:ascii="Cambria" w:eastAsia="Times New Roman" w:hAnsi="Cambria" w:cs="Times New Roman"/>
                <w:bCs/>
                <w:color w:val="000000" w:themeColor="text1"/>
                <w:sz w:val="24"/>
                <w:szCs w:val="24"/>
                <w:lang w:val="ro-RO"/>
              </w:rPr>
              <w:t>1.</w:t>
            </w:r>
          </w:p>
        </w:tc>
        <w:tc>
          <w:tcPr>
            <w:tcW w:w="1622" w:type="dxa"/>
            <w:tcBorders>
              <w:top w:val="double" w:sz="4" w:space="0" w:color="auto"/>
              <w:left w:val="single" w:sz="6" w:space="0" w:color="auto"/>
              <w:bottom w:val="single" w:sz="6" w:space="0" w:color="auto"/>
              <w:right w:val="single" w:sz="6" w:space="0" w:color="auto"/>
            </w:tcBorders>
            <w:shd w:val="clear" w:color="auto" w:fill="FFFFFF"/>
            <w:vAlign w:val="center"/>
          </w:tcPr>
          <w:p w14:paraId="46AC51FF" w14:textId="77777777" w:rsidR="00EA0440" w:rsidRPr="00EA0440" w:rsidRDefault="00EA0440" w:rsidP="00085589">
            <w:pPr>
              <w:spacing w:after="0" w:line="240" w:lineRule="auto"/>
              <w:rPr>
                <w:rFonts w:ascii="Cambria" w:eastAsia="Times New Roman" w:hAnsi="Cambria" w:cs="Times New Roman"/>
                <w:bCs/>
                <w:color w:val="000000" w:themeColor="text1"/>
                <w:sz w:val="24"/>
                <w:szCs w:val="24"/>
                <w:lang w:val="ro-RO"/>
              </w:rPr>
            </w:pPr>
          </w:p>
        </w:tc>
        <w:tc>
          <w:tcPr>
            <w:tcW w:w="1949" w:type="dxa"/>
            <w:tcBorders>
              <w:top w:val="double" w:sz="4" w:space="0" w:color="auto"/>
              <w:left w:val="single" w:sz="6" w:space="0" w:color="auto"/>
              <w:bottom w:val="single" w:sz="6" w:space="0" w:color="auto"/>
              <w:right w:val="single" w:sz="6" w:space="0" w:color="auto"/>
            </w:tcBorders>
            <w:shd w:val="clear" w:color="auto" w:fill="FFFFFF"/>
            <w:vAlign w:val="center"/>
          </w:tcPr>
          <w:p w14:paraId="5BD26EA3" w14:textId="77777777" w:rsidR="00EA0440" w:rsidRPr="00EA0440" w:rsidRDefault="00EA0440" w:rsidP="00085589">
            <w:pPr>
              <w:spacing w:after="0" w:line="240" w:lineRule="auto"/>
              <w:rPr>
                <w:rFonts w:ascii="Cambria" w:eastAsia="Times New Roman" w:hAnsi="Cambria" w:cs="Times New Roman"/>
                <w:bCs/>
                <w:color w:val="000000" w:themeColor="text1"/>
                <w:sz w:val="24"/>
                <w:szCs w:val="24"/>
                <w:lang w:val="ro-RO"/>
              </w:rPr>
            </w:pPr>
          </w:p>
        </w:tc>
        <w:tc>
          <w:tcPr>
            <w:tcW w:w="1690" w:type="dxa"/>
            <w:tcBorders>
              <w:top w:val="double" w:sz="4" w:space="0" w:color="auto"/>
              <w:left w:val="single" w:sz="6" w:space="0" w:color="auto"/>
              <w:bottom w:val="single" w:sz="6" w:space="0" w:color="auto"/>
              <w:right w:val="single" w:sz="6" w:space="0" w:color="auto"/>
            </w:tcBorders>
            <w:shd w:val="clear" w:color="auto" w:fill="FFFFFF"/>
            <w:vAlign w:val="center"/>
          </w:tcPr>
          <w:p w14:paraId="32EB5C9A" w14:textId="77777777" w:rsidR="00EA0440" w:rsidRPr="00EA0440" w:rsidRDefault="00EA0440" w:rsidP="00085589">
            <w:pPr>
              <w:spacing w:after="0" w:line="240" w:lineRule="auto"/>
              <w:rPr>
                <w:rFonts w:ascii="Cambria" w:eastAsia="Times New Roman" w:hAnsi="Cambria" w:cs="Times New Roman"/>
                <w:bCs/>
                <w:color w:val="000000" w:themeColor="text1"/>
                <w:sz w:val="24"/>
                <w:szCs w:val="24"/>
                <w:lang w:val="ro-RO"/>
              </w:rPr>
            </w:pPr>
          </w:p>
        </w:tc>
        <w:tc>
          <w:tcPr>
            <w:tcW w:w="1984" w:type="dxa"/>
            <w:tcBorders>
              <w:top w:val="double" w:sz="4" w:space="0" w:color="auto"/>
              <w:left w:val="single" w:sz="6" w:space="0" w:color="auto"/>
              <w:bottom w:val="single" w:sz="6" w:space="0" w:color="auto"/>
              <w:right w:val="single" w:sz="6" w:space="0" w:color="auto"/>
            </w:tcBorders>
            <w:shd w:val="clear" w:color="auto" w:fill="FFFFFF"/>
            <w:vAlign w:val="center"/>
          </w:tcPr>
          <w:p w14:paraId="0A4C3D51" w14:textId="77777777" w:rsidR="00EA0440" w:rsidRPr="00EA0440" w:rsidRDefault="00EA0440" w:rsidP="00085589">
            <w:pPr>
              <w:spacing w:after="0" w:line="240" w:lineRule="auto"/>
              <w:rPr>
                <w:rFonts w:ascii="Cambria" w:eastAsia="Times New Roman" w:hAnsi="Cambria" w:cs="Times New Roman"/>
                <w:bCs/>
                <w:color w:val="000000" w:themeColor="text1"/>
                <w:sz w:val="24"/>
                <w:szCs w:val="24"/>
                <w:lang w:val="ro-RO"/>
              </w:rPr>
            </w:pPr>
          </w:p>
        </w:tc>
        <w:tc>
          <w:tcPr>
            <w:tcW w:w="1453" w:type="dxa"/>
            <w:tcBorders>
              <w:top w:val="double" w:sz="4" w:space="0" w:color="auto"/>
              <w:left w:val="single" w:sz="6" w:space="0" w:color="auto"/>
              <w:bottom w:val="single" w:sz="6" w:space="0" w:color="auto"/>
              <w:right w:val="single" w:sz="6" w:space="0" w:color="auto"/>
            </w:tcBorders>
            <w:shd w:val="clear" w:color="auto" w:fill="FFFFFF"/>
            <w:vAlign w:val="center"/>
          </w:tcPr>
          <w:p w14:paraId="29D8F6D6" w14:textId="77777777" w:rsidR="00EA0440" w:rsidRPr="00EA0440" w:rsidRDefault="00EA0440" w:rsidP="00085589">
            <w:pPr>
              <w:spacing w:after="0" w:line="240" w:lineRule="auto"/>
              <w:rPr>
                <w:rFonts w:ascii="Cambria" w:eastAsia="Times New Roman" w:hAnsi="Cambria" w:cs="Times New Roman"/>
                <w:bCs/>
                <w:color w:val="000000" w:themeColor="text1"/>
                <w:sz w:val="24"/>
                <w:szCs w:val="24"/>
                <w:lang w:val="ro-RO"/>
              </w:rPr>
            </w:pPr>
          </w:p>
        </w:tc>
      </w:tr>
      <w:tr w:rsidR="00EA0440" w:rsidRPr="00EA0440" w14:paraId="43D4FF3D" w14:textId="77777777" w:rsidTr="008836DD">
        <w:trPr>
          <w:trHeight w:hRule="exact" w:val="259"/>
          <w:jc w:val="center"/>
        </w:trPr>
        <w:tc>
          <w:tcPr>
            <w:tcW w:w="691" w:type="dxa"/>
            <w:tcBorders>
              <w:top w:val="single" w:sz="6" w:space="0" w:color="auto"/>
              <w:left w:val="single" w:sz="6" w:space="0" w:color="auto"/>
              <w:bottom w:val="single" w:sz="6" w:space="0" w:color="auto"/>
              <w:right w:val="single" w:sz="6" w:space="0" w:color="auto"/>
            </w:tcBorders>
            <w:shd w:val="clear" w:color="auto" w:fill="FFFFFF"/>
            <w:vAlign w:val="center"/>
          </w:tcPr>
          <w:p w14:paraId="3733F77A" w14:textId="77777777" w:rsidR="00EA0440" w:rsidRPr="00EA0440" w:rsidRDefault="00EA0440" w:rsidP="00085589">
            <w:pPr>
              <w:spacing w:after="0" w:line="240" w:lineRule="auto"/>
              <w:rPr>
                <w:rFonts w:ascii="Cambria" w:eastAsia="Times New Roman" w:hAnsi="Cambria" w:cs="Times New Roman"/>
                <w:bCs/>
                <w:color w:val="000000" w:themeColor="text1"/>
                <w:sz w:val="24"/>
                <w:szCs w:val="24"/>
                <w:lang w:val="ro-RO"/>
              </w:rPr>
            </w:pPr>
            <w:r w:rsidRPr="00EA0440">
              <w:rPr>
                <w:rFonts w:ascii="Cambria" w:eastAsia="Times New Roman" w:hAnsi="Cambria" w:cs="Times New Roman"/>
                <w:bCs/>
                <w:color w:val="000000" w:themeColor="text1"/>
                <w:sz w:val="24"/>
                <w:szCs w:val="24"/>
                <w:lang w:val="ro-RO"/>
              </w:rPr>
              <w:t>2.</w:t>
            </w:r>
          </w:p>
        </w:tc>
        <w:tc>
          <w:tcPr>
            <w:tcW w:w="1622" w:type="dxa"/>
            <w:tcBorders>
              <w:top w:val="single" w:sz="6" w:space="0" w:color="auto"/>
              <w:left w:val="single" w:sz="6" w:space="0" w:color="auto"/>
              <w:bottom w:val="single" w:sz="6" w:space="0" w:color="auto"/>
              <w:right w:val="single" w:sz="6" w:space="0" w:color="auto"/>
            </w:tcBorders>
            <w:shd w:val="clear" w:color="auto" w:fill="FFFFFF"/>
            <w:vAlign w:val="center"/>
          </w:tcPr>
          <w:p w14:paraId="5FA9CA93" w14:textId="77777777" w:rsidR="00EA0440" w:rsidRPr="00EA0440" w:rsidRDefault="00EA0440" w:rsidP="00085589">
            <w:pPr>
              <w:spacing w:after="0" w:line="240" w:lineRule="auto"/>
              <w:rPr>
                <w:rFonts w:ascii="Cambria" w:eastAsia="Times New Roman" w:hAnsi="Cambria" w:cs="Times New Roman"/>
                <w:bCs/>
                <w:color w:val="000000" w:themeColor="text1"/>
                <w:sz w:val="24"/>
                <w:szCs w:val="24"/>
                <w:lang w:val="ro-RO"/>
              </w:rPr>
            </w:pPr>
          </w:p>
        </w:tc>
        <w:tc>
          <w:tcPr>
            <w:tcW w:w="1949" w:type="dxa"/>
            <w:tcBorders>
              <w:top w:val="single" w:sz="6" w:space="0" w:color="auto"/>
              <w:left w:val="single" w:sz="6" w:space="0" w:color="auto"/>
              <w:bottom w:val="single" w:sz="6" w:space="0" w:color="auto"/>
              <w:right w:val="single" w:sz="6" w:space="0" w:color="auto"/>
            </w:tcBorders>
            <w:shd w:val="clear" w:color="auto" w:fill="FFFFFF"/>
            <w:vAlign w:val="center"/>
          </w:tcPr>
          <w:p w14:paraId="0FCD5FA4" w14:textId="77777777" w:rsidR="00EA0440" w:rsidRPr="00EA0440" w:rsidRDefault="00EA0440" w:rsidP="00085589">
            <w:pPr>
              <w:spacing w:after="0" w:line="240" w:lineRule="auto"/>
              <w:rPr>
                <w:rFonts w:ascii="Cambria" w:eastAsia="Times New Roman" w:hAnsi="Cambria" w:cs="Times New Roman"/>
                <w:bCs/>
                <w:color w:val="000000" w:themeColor="text1"/>
                <w:sz w:val="24"/>
                <w:szCs w:val="24"/>
                <w:lang w:val="ro-RO"/>
              </w:rPr>
            </w:pP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14:paraId="54DAE22E" w14:textId="77777777" w:rsidR="00EA0440" w:rsidRPr="00EA0440" w:rsidRDefault="00EA0440" w:rsidP="00085589">
            <w:pPr>
              <w:spacing w:after="0" w:line="240" w:lineRule="auto"/>
              <w:rPr>
                <w:rFonts w:ascii="Cambria" w:eastAsia="Times New Roman" w:hAnsi="Cambria" w:cs="Times New Roman"/>
                <w:bCs/>
                <w:color w:val="000000" w:themeColor="text1"/>
                <w:sz w:val="24"/>
                <w:szCs w:val="24"/>
                <w:lang w:val="ro-RO"/>
              </w:rPr>
            </w:pP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14:paraId="6C23E31D" w14:textId="77777777" w:rsidR="00EA0440" w:rsidRPr="00EA0440" w:rsidRDefault="00EA0440" w:rsidP="00085589">
            <w:pPr>
              <w:spacing w:after="0" w:line="240" w:lineRule="auto"/>
              <w:rPr>
                <w:rFonts w:ascii="Cambria" w:eastAsia="Times New Roman" w:hAnsi="Cambria" w:cs="Times New Roman"/>
                <w:bCs/>
                <w:color w:val="000000" w:themeColor="text1"/>
                <w:sz w:val="24"/>
                <w:szCs w:val="24"/>
                <w:lang w:val="ro-RO"/>
              </w:rPr>
            </w:pPr>
          </w:p>
        </w:tc>
        <w:tc>
          <w:tcPr>
            <w:tcW w:w="1453" w:type="dxa"/>
            <w:tcBorders>
              <w:top w:val="single" w:sz="6" w:space="0" w:color="auto"/>
              <w:left w:val="single" w:sz="6" w:space="0" w:color="auto"/>
              <w:bottom w:val="single" w:sz="6" w:space="0" w:color="auto"/>
              <w:right w:val="single" w:sz="6" w:space="0" w:color="auto"/>
            </w:tcBorders>
            <w:shd w:val="clear" w:color="auto" w:fill="FFFFFF"/>
            <w:vAlign w:val="center"/>
          </w:tcPr>
          <w:p w14:paraId="37CCB8A9" w14:textId="77777777" w:rsidR="00EA0440" w:rsidRPr="00EA0440" w:rsidRDefault="00EA0440" w:rsidP="00085589">
            <w:pPr>
              <w:spacing w:after="0" w:line="240" w:lineRule="auto"/>
              <w:rPr>
                <w:rFonts w:ascii="Cambria" w:eastAsia="Times New Roman" w:hAnsi="Cambria" w:cs="Times New Roman"/>
                <w:bCs/>
                <w:color w:val="000000" w:themeColor="text1"/>
                <w:sz w:val="24"/>
                <w:szCs w:val="24"/>
                <w:lang w:val="ro-RO"/>
              </w:rPr>
            </w:pPr>
          </w:p>
        </w:tc>
      </w:tr>
      <w:tr w:rsidR="00EA0440" w:rsidRPr="00EA0440" w14:paraId="71913EBF" w14:textId="77777777" w:rsidTr="008836DD">
        <w:trPr>
          <w:cantSplit/>
          <w:trHeight w:hRule="exact" w:val="298"/>
          <w:jc w:val="center"/>
        </w:trPr>
        <w:tc>
          <w:tcPr>
            <w:tcW w:w="231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D50AAD0" w14:textId="77777777" w:rsidR="00EA0440" w:rsidRPr="00EA0440" w:rsidRDefault="00EA0440" w:rsidP="00085589">
            <w:pPr>
              <w:spacing w:after="0" w:line="240" w:lineRule="auto"/>
              <w:rPr>
                <w:rFonts w:ascii="Cambria" w:eastAsia="Times New Roman" w:hAnsi="Cambria" w:cs="Times New Roman"/>
                <w:bCs/>
                <w:color w:val="000000" w:themeColor="text1"/>
                <w:sz w:val="24"/>
                <w:szCs w:val="24"/>
                <w:lang w:val="ro-RO"/>
              </w:rPr>
            </w:pPr>
            <w:r w:rsidRPr="00EA0440">
              <w:rPr>
                <w:rFonts w:ascii="Cambria" w:eastAsia="Times New Roman" w:hAnsi="Cambria" w:cs="Times New Roman"/>
                <w:bCs/>
                <w:color w:val="000000" w:themeColor="text1"/>
                <w:sz w:val="24"/>
                <w:szCs w:val="24"/>
                <w:lang w:val="ro-RO"/>
              </w:rPr>
              <w:t>Total</w:t>
            </w:r>
          </w:p>
        </w:tc>
        <w:tc>
          <w:tcPr>
            <w:tcW w:w="1949" w:type="dxa"/>
            <w:tcBorders>
              <w:top w:val="single" w:sz="6" w:space="0" w:color="auto"/>
              <w:left w:val="single" w:sz="6" w:space="0" w:color="auto"/>
              <w:bottom w:val="single" w:sz="6" w:space="0" w:color="auto"/>
              <w:right w:val="single" w:sz="6" w:space="0" w:color="auto"/>
            </w:tcBorders>
            <w:shd w:val="clear" w:color="auto" w:fill="FFFFFF"/>
            <w:vAlign w:val="center"/>
          </w:tcPr>
          <w:p w14:paraId="7AB5DDBA" w14:textId="77777777" w:rsidR="00EA0440" w:rsidRPr="00EA0440" w:rsidRDefault="00EA0440" w:rsidP="00085589">
            <w:pPr>
              <w:spacing w:after="0" w:line="240" w:lineRule="auto"/>
              <w:rPr>
                <w:rFonts w:ascii="Cambria" w:eastAsia="Times New Roman" w:hAnsi="Cambria" w:cs="Times New Roman"/>
                <w:bCs/>
                <w:color w:val="000000" w:themeColor="text1"/>
                <w:sz w:val="24"/>
                <w:szCs w:val="24"/>
                <w:lang w:val="ro-RO"/>
              </w:rPr>
            </w:pP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14:paraId="2E08258D" w14:textId="77777777" w:rsidR="00EA0440" w:rsidRPr="00EA0440" w:rsidRDefault="00EA0440" w:rsidP="00085589">
            <w:pPr>
              <w:spacing w:after="0" w:line="240" w:lineRule="auto"/>
              <w:rPr>
                <w:rFonts w:ascii="Cambria" w:eastAsia="Times New Roman" w:hAnsi="Cambria" w:cs="Times New Roman"/>
                <w:bCs/>
                <w:color w:val="000000" w:themeColor="text1"/>
                <w:sz w:val="24"/>
                <w:szCs w:val="24"/>
                <w:lang w:val="ro-RO"/>
              </w:rPr>
            </w:pP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14:paraId="09956B2B" w14:textId="77777777" w:rsidR="00EA0440" w:rsidRPr="00EA0440" w:rsidRDefault="00EA0440" w:rsidP="00085589">
            <w:pPr>
              <w:spacing w:after="0" w:line="240" w:lineRule="auto"/>
              <w:rPr>
                <w:rFonts w:ascii="Cambria" w:eastAsia="Times New Roman" w:hAnsi="Cambria" w:cs="Times New Roman"/>
                <w:bCs/>
                <w:color w:val="000000" w:themeColor="text1"/>
                <w:sz w:val="24"/>
                <w:szCs w:val="24"/>
                <w:lang w:val="ro-RO"/>
              </w:rPr>
            </w:pPr>
          </w:p>
        </w:tc>
        <w:tc>
          <w:tcPr>
            <w:tcW w:w="1453" w:type="dxa"/>
            <w:tcBorders>
              <w:top w:val="single" w:sz="6" w:space="0" w:color="auto"/>
              <w:left w:val="single" w:sz="6" w:space="0" w:color="auto"/>
              <w:bottom w:val="single" w:sz="6" w:space="0" w:color="auto"/>
              <w:right w:val="single" w:sz="6" w:space="0" w:color="auto"/>
            </w:tcBorders>
            <w:shd w:val="clear" w:color="auto" w:fill="FFFFFF"/>
            <w:vAlign w:val="center"/>
          </w:tcPr>
          <w:p w14:paraId="443CF509" w14:textId="77777777" w:rsidR="00EA0440" w:rsidRPr="00EA0440" w:rsidRDefault="00EA0440" w:rsidP="00085589">
            <w:pPr>
              <w:spacing w:after="0" w:line="240" w:lineRule="auto"/>
              <w:rPr>
                <w:rFonts w:ascii="Cambria" w:eastAsia="Times New Roman" w:hAnsi="Cambria" w:cs="Times New Roman"/>
                <w:bCs/>
                <w:color w:val="000000" w:themeColor="text1"/>
                <w:sz w:val="24"/>
                <w:szCs w:val="24"/>
                <w:lang w:val="ro-RO"/>
              </w:rPr>
            </w:pPr>
          </w:p>
        </w:tc>
      </w:tr>
    </w:tbl>
    <w:p w14:paraId="6C21157A" w14:textId="77777777" w:rsidR="00EA0440" w:rsidRPr="00EA0440" w:rsidRDefault="00EA0440" w:rsidP="008836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Times New Roman"/>
          <w:color w:val="000000" w:themeColor="text1"/>
          <w:sz w:val="24"/>
          <w:szCs w:val="24"/>
          <w:lang w:val="ro-RO"/>
        </w:rPr>
      </w:pPr>
      <w:r w:rsidRPr="00EA0440">
        <w:rPr>
          <w:rFonts w:ascii="Cambria" w:eastAsia="Times New Roman" w:hAnsi="Cambria" w:cs="Times New Roman"/>
          <w:color w:val="000000" w:themeColor="text1"/>
          <w:sz w:val="24"/>
          <w:szCs w:val="24"/>
          <w:lang w:val="ro-RO"/>
        </w:rPr>
        <w:t>6. Până la</w:t>
      </w:r>
      <w:r w:rsidRPr="00EA0440">
        <w:rPr>
          <w:rFonts w:ascii="Cambria" w:eastAsia="MS Mincho" w:hAnsi="Cambria" w:cs="Times New Roman"/>
          <w:color w:val="000000" w:themeColor="text1"/>
          <w:sz w:val="24"/>
          <w:szCs w:val="24"/>
          <w:lang w:val="ro-RO"/>
        </w:rPr>
        <w:t xml:space="preserve"> </w:t>
      </w:r>
      <w:r w:rsidRPr="00EA0440">
        <w:rPr>
          <w:rFonts w:ascii="Cambria" w:eastAsia="Times New Roman" w:hAnsi="Cambria" w:cs="Times New Roman"/>
          <w:color w:val="000000" w:themeColor="text1"/>
          <w:sz w:val="24"/>
          <w:szCs w:val="24"/>
          <w:lang w:val="ro-RO"/>
        </w:rPr>
        <w:t xml:space="preserve">data de ........................... la dosarul firmei nu s-au operat cereri de înscrieri de menţiuni conform </w:t>
      </w:r>
      <w:bookmarkStart w:id="91" w:name="REF6"/>
      <w:bookmarkEnd w:id="91"/>
      <w:r w:rsidRPr="00EA0440">
        <w:rPr>
          <w:rFonts w:ascii="Cambria" w:eastAsia="Times New Roman" w:hAnsi="Cambria" w:cs="Times New Roman"/>
          <w:color w:val="000000" w:themeColor="text1"/>
          <w:sz w:val="24"/>
          <w:szCs w:val="24"/>
          <w:u w:val="single"/>
          <w:lang w:val="ro-RO"/>
        </w:rPr>
        <w:t>art. 21 din Legea nr. 26/1990</w:t>
      </w:r>
      <w:r w:rsidRPr="00EA0440">
        <w:rPr>
          <w:rFonts w:ascii="Cambria" w:eastAsia="Times New Roman" w:hAnsi="Cambria" w:cs="Times New Roman"/>
          <w:color w:val="000000" w:themeColor="text1"/>
          <w:sz w:val="24"/>
          <w:szCs w:val="24"/>
          <w:lang w:val="ro-RO"/>
        </w:rPr>
        <w:t xml:space="preserve"> privind registrul comerţului, republicată, cu modificările şi completările ulterioare.</w:t>
      </w:r>
      <w:r w:rsidRPr="00EA0440">
        <w:rPr>
          <w:rFonts w:ascii="Cambria" w:eastAsia="Times New Roman" w:hAnsi="Cambria" w:cs="Times New Roman"/>
          <w:color w:val="000000" w:themeColor="text1"/>
          <w:sz w:val="24"/>
          <w:szCs w:val="24"/>
          <w:lang w:val="ro-RO"/>
        </w:rPr>
        <w:br/>
        <w:t>7. Biroul sucursalelor (filialelor) locale (dacă este cazul) sunt: .............(adresele complete, nr. de telefon/ telex/fax).............. .</w:t>
      </w:r>
      <w:r w:rsidRPr="00EA0440">
        <w:rPr>
          <w:rFonts w:ascii="Cambria" w:eastAsia="Times New Roman" w:hAnsi="Cambria" w:cs="Times New Roman"/>
          <w:color w:val="000000" w:themeColor="text1"/>
          <w:sz w:val="24"/>
          <w:szCs w:val="24"/>
          <w:lang w:val="ro-RO"/>
        </w:rPr>
        <w:br/>
        <w:t>8.</w:t>
      </w:r>
      <w:r w:rsidRPr="00EA0440">
        <w:rPr>
          <w:rFonts w:ascii="Cambria" w:eastAsia="MS Mincho" w:hAnsi="Cambria" w:cs="Times New Roman"/>
          <w:color w:val="000000" w:themeColor="text1"/>
          <w:sz w:val="24"/>
          <w:szCs w:val="24"/>
          <w:lang w:val="ro-RO"/>
        </w:rPr>
        <w:t xml:space="preserve"> </w:t>
      </w:r>
      <w:r w:rsidRPr="00EA0440">
        <w:rPr>
          <w:rFonts w:ascii="Cambria" w:eastAsia="Times New Roman" w:hAnsi="Cambria" w:cs="Times New Roman"/>
          <w:color w:val="000000" w:themeColor="text1"/>
          <w:sz w:val="24"/>
          <w:szCs w:val="24"/>
          <w:lang w:val="ro-RO"/>
        </w:rPr>
        <w:t>Certificatele de înmatriculare ale sucursalelor (filialelor) locale la Oficiul Naţional al Registrului Comerţului (judeţul): ............(numerele şi datele înmatriculării)...............</w:t>
      </w:r>
      <w:r w:rsidRPr="00EA0440">
        <w:rPr>
          <w:rFonts w:ascii="Cambria" w:eastAsia="Times New Roman" w:hAnsi="Cambria" w:cs="Times New Roman"/>
          <w:color w:val="000000" w:themeColor="text1"/>
          <w:sz w:val="24"/>
          <w:szCs w:val="24"/>
          <w:lang w:val="ro-RO"/>
        </w:rPr>
        <w:br/>
        <w:t>9. Obiectul de</w:t>
      </w:r>
      <w:r w:rsidRPr="00EA0440">
        <w:rPr>
          <w:rFonts w:ascii="Cambria" w:eastAsia="MS Mincho" w:hAnsi="Cambria" w:cs="Times New Roman"/>
          <w:color w:val="000000" w:themeColor="text1"/>
          <w:sz w:val="24"/>
          <w:szCs w:val="24"/>
          <w:lang w:val="ro-RO"/>
        </w:rPr>
        <w:t xml:space="preserve"> </w:t>
      </w:r>
      <w:r w:rsidRPr="00EA0440">
        <w:rPr>
          <w:rFonts w:ascii="Cambria" w:eastAsia="Times New Roman" w:hAnsi="Cambria" w:cs="Times New Roman"/>
          <w:color w:val="000000" w:themeColor="text1"/>
          <w:sz w:val="24"/>
          <w:szCs w:val="24"/>
          <w:lang w:val="ro-RO"/>
        </w:rPr>
        <w:t>activitate, pe domenii, este ..........(conform celor înscrise în statutul societăţii) .............. .</w:t>
      </w:r>
      <w:r w:rsidRPr="00EA0440">
        <w:rPr>
          <w:rFonts w:ascii="Cambria" w:eastAsia="Times New Roman" w:hAnsi="Cambria" w:cs="Times New Roman"/>
          <w:color w:val="000000" w:themeColor="text1"/>
          <w:sz w:val="24"/>
          <w:szCs w:val="24"/>
          <w:lang w:val="ro-RO"/>
        </w:rPr>
        <w:br/>
        <w:t>10. Informaţii</w:t>
      </w:r>
      <w:r w:rsidRPr="00EA0440">
        <w:rPr>
          <w:rFonts w:ascii="Cambria" w:eastAsia="MS Mincho" w:hAnsi="Cambria" w:cs="Times New Roman"/>
          <w:color w:val="000000" w:themeColor="text1"/>
          <w:sz w:val="24"/>
          <w:szCs w:val="24"/>
          <w:lang w:val="ro-RO"/>
        </w:rPr>
        <w:t xml:space="preserve"> </w:t>
      </w:r>
      <w:r w:rsidRPr="00EA0440">
        <w:rPr>
          <w:rFonts w:ascii="Cambria" w:eastAsia="Times New Roman" w:hAnsi="Cambria" w:cs="Times New Roman"/>
          <w:color w:val="000000" w:themeColor="text1"/>
          <w:sz w:val="24"/>
          <w:szCs w:val="24"/>
          <w:lang w:val="ro-RO"/>
        </w:rPr>
        <w:t>despre acţionarii societăţii care au rol hotărâtor în domeniul principal de activitate şi din punct de vedere financiar (nume acționari, cotă parte deținută din capitalul social)..........................................................................................</w:t>
      </w:r>
      <w:r w:rsidRPr="00EA0440">
        <w:rPr>
          <w:rFonts w:ascii="Cambria" w:eastAsia="Times New Roman" w:hAnsi="Cambria" w:cs="Times New Roman"/>
          <w:color w:val="000000" w:themeColor="text1"/>
          <w:sz w:val="24"/>
          <w:szCs w:val="24"/>
          <w:lang w:val="ro-RO"/>
        </w:rPr>
        <w:br/>
        <w:t>  </w:t>
      </w:r>
    </w:p>
    <w:p w14:paraId="4C41DF55" w14:textId="5D5C6AE2" w:rsid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r w:rsidRPr="00EA0440">
        <w:rPr>
          <w:rFonts w:ascii="Cambria" w:eastAsia="Times New Roman" w:hAnsi="Cambria" w:cs="Times New Roman"/>
          <w:color w:val="000000" w:themeColor="text1"/>
          <w:sz w:val="24"/>
          <w:szCs w:val="24"/>
          <w:lang w:val="ro-RO"/>
        </w:rPr>
        <w:t xml:space="preserve">     Semnătura</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Times New Roman" w:hAnsi="Cambria" w:cs="Times New Roman"/>
          <w:color w:val="000000" w:themeColor="text1"/>
          <w:sz w:val="24"/>
          <w:szCs w:val="24"/>
          <w:lang w:val="ro-RO"/>
        </w:rPr>
        <w:b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Times New Roman" w:hAnsi="Cambria" w:cs="Times New Roman"/>
          <w:color w:val="000000" w:themeColor="text1"/>
          <w:sz w:val="24"/>
          <w:szCs w:val="24"/>
          <w:lang w:val="ro-RO"/>
        </w:rPr>
        <w:br/>
      </w:r>
    </w:p>
    <w:p w14:paraId="3D7D38E4" w14:textId="623B28BA" w:rsidR="00341BFF" w:rsidRDefault="00341BFF"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12965B1D" w14:textId="2D321E76" w:rsidR="003440E0" w:rsidRDefault="003440E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76C74DCF" w14:textId="57010033" w:rsidR="003440E0" w:rsidRDefault="003440E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5C71840F" w14:textId="09E423FF" w:rsidR="003440E0" w:rsidRDefault="003440E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10459A5F" w14:textId="593FF2D8" w:rsidR="003440E0" w:rsidRDefault="003440E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05543B7D" w14:textId="0B7AD6EC" w:rsidR="003440E0" w:rsidRDefault="003440E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0293CB2B" w14:textId="77777777" w:rsidR="003440E0" w:rsidRDefault="003440E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78E32DA0" w14:textId="77777777" w:rsidR="00341BFF" w:rsidRPr="00EA0440" w:rsidRDefault="00341BFF"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16219D05" w14:textId="77777777" w:rsidR="00EA0440" w:rsidRPr="00341BFF" w:rsidRDefault="00EA0440" w:rsidP="00EA0440">
      <w:pPr>
        <w:shd w:val="clear" w:color="auto" w:fill="FFFFFF"/>
        <w:spacing w:after="0" w:line="240" w:lineRule="auto"/>
        <w:rPr>
          <w:rFonts w:ascii="Cambria" w:eastAsia="Times New Roman" w:hAnsi="Cambria" w:cs="Times New Roman"/>
          <w:b/>
          <w:bCs/>
          <w:color w:val="000000" w:themeColor="text1"/>
          <w:sz w:val="24"/>
          <w:szCs w:val="24"/>
          <w:lang w:val="ro-RO"/>
        </w:rPr>
      </w:pPr>
      <w:r w:rsidRPr="00341BFF">
        <w:rPr>
          <w:rFonts w:ascii="Cambria" w:eastAsia="Times New Roman" w:hAnsi="Cambria" w:cs="Times New Roman"/>
          <w:b/>
          <w:bCs/>
          <w:color w:val="000000" w:themeColor="text1"/>
          <w:sz w:val="24"/>
          <w:szCs w:val="24"/>
          <w:lang w:val="ro-RO"/>
        </w:rPr>
        <w:t>Formularul</w:t>
      </w:r>
      <w:r w:rsidRPr="00341BFF">
        <w:rPr>
          <w:rFonts w:ascii="Cambria" w:eastAsia="MS Mincho" w:hAnsi="Cambria" w:cs="Times New Roman"/>
          <w:b/>
          <w:bCs/>
          <w:color w:val="000000" w:themeColor="text1"/>
          <w:sz w:val="24"/>
          <w:szCs w:val="24"/>
          <w:lang w:val="ro-RO"/>
        </w:rPr>
        <w:t xml:space="preserve"> </w:t>
      </w:r>
      <w:r w:rsidRPr="00341BFF">
        <w:rPr>
          <w:rFonts w:ascii="Cambria" w:eastAsia="Times New Roman" w:hAnsi="Cambria" w:cs="Times New Roman"/>
          <w:b/>
          <w:bCs/>
          <w:color w:val="000000" w:themeColor="text1"/>
          <w:sz w:val="24"/>
          <w:szCs w:val="24"/>
          <w:lang w:val="ro-RO"/>
        </w:rPr>
        <w:t>nr. 5</w:t>
      </w:r>
    </w:p>
    <w:p w14:paraId="229173D4" w14:textId="77777777" w:rsidR="00EA0440" w:rsidRPr="00EA0440" w:rsidRDefault="00EA0440" w:rsidP="00EA04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Times New Roman"/>
          <w:color w:val="000000" w:themeColor="text1"/>
          <w:sz w:val="24"/>
          <w:szCs w:val="24"/>
          <w:lang w:val="ro-RO"/>
        </w:rPr>
      </w:pPr>
      <w:r w:rsidRPr="00341BFF">
        <w:rPr>
          <w:rFonts w:ascii="Cambria" w:eastAsia="Times New Roman" w:hAnsi="Cambria" w:cs="Times New Roman"/>
          <w:b/>
          <w:bCs/>
          <w:color w:val="000000" w:themeColor="text1"/>
          <w:sz w:val="24"/>
          <w:szCs w:val="24"/>
          <w:lang w:val="ro-RO"/>
        </w:rPr>
        <w:br/>
      </w:r>
      <w:r w:rsidRPr="00EA0440">
        <w:rPr>
          <w:rFonts w:ascii="Cambria" w:eastAsia="Times New Roman" w:hAnsi="Cambria" w:cs="Times New Roman"/>
          <w:color w:val="000000" w:themeColor="text1"/>
          <w:sz w:val="24"/>
          <w:szCs w:val="24"/>
          <w:lang w:val="ro-RO"/>
        </w:rPr>
        <w:t>         Ofertant</w:t>
      </w:r>
      <w:r w:rsidRPr="00EA0440">
        <w:rPr>
          <w:rFonts w:ascii="Cambria" w:eastAsia="Times New Roman" w:hAnsi="Cambria" w:cs="Times New Roman"/>
          <w:color w:val="000000" w:themeColor="text1"/>
          <w:sz w:val="24"/>
          <w:szCs w:val="24"/>
          <w:lang w:val="ro-RO"/>
        </w:rPr>
        <w:br/>
        <w:t>    ..................</w:t>
      </w:r>
    </w:p>
    <w:p w14:paraId="41154988" w14:textId="77777777" w:rsidR="00EA0440" w:rsidRPr="00EA0440" w:rsidRDefault="00EA0440" w:rsidP="008836DD">
      <w:pPr>
        <w:shd w:val="clear" w:color="auto" w:fill="FFFFFF"/>
        <w:spacing w:after="0" w:line="240" w:lineRule="auto"/>
        <w:jc w:val="center"/>
        <w:rPr>
          <w:rFonts w:ascii="Cambria" w:eastAsia="Times New Roman" w:hAnsi="Cambria" w:cs="Times New Roman"/>
          <w:color w:val="000000" w:themeColor="text1"/>
          <w:sz w:val="24"/>
          <w:szCs w:val="24"/>
          <w:lang w:val="ro-RO"/>
        </w:rPr>
      </w:pPr>
      <w:r w:rsidRPr="00EA0440">
        <w:rPr>
          <w:rFonts w:ascii="Cambria" w:eastAsia="Times New Roman" w:hAnsi="Cambria" w:cs="Times New Roman"/>
          <w:color w:val="000000" w:themeColor="text1"/>
          <w:sz w:val="24"/>
          <w:szCs w:val="24"/>
          <w:lang w:val="ro-RO"/>
        </w:rPr>
        <w:br/>
        <w:t>   FIŞA</w:t>
      </w:r>
      <w:r w:rsidRPr="00EA0440">
        <w:rPr>
          <w:rFonts w:ascii="Cambria" w:eastAsia="MS Mincho" w:hAnsi="Cambria" w:cs="Times New Roman"/>
          <w:color w:val="000000" w:themeColor="text1"/>
          <w:sz w:val="24"/>
          <w:szCs w:val="24"/>
          <w:lang w:val="ro-RO"/>
        </w:rPr>
        <w:t xml:space="preserve"> </w:t>
      </w:r>
      <w:r w:rsidRPr="00EA0440">
        <w:rPr>
          <w:rFonts w:ascii="Cambria" w:eastAsia="Times New Roman" w:hAnsi="Cambria" w:cs="Times New Roman"/>
          <w:color w:val="000000" w:themeColor="text1"/>
          <w:sz w:val="24"/>
          <w:szCs w:val="24"/>
          <w:lang w:val="ro-RO"/>
        </w:rPr>
        <w:t xml:space="preserve"> DE INFORMARE</w:t>
      </w:r>
      <w:r w:rsidRPr="00EA0440">
        <w:rPr>
          <w:rFonts w:ascii="Cambria" w:eastAsia="Times New Roman" w:hAnsi="Cambria" w:cs="Times New Roman"/>
          <w:color w:val="000000" w:themeColor="text1"/>
          <w:sz w:val="24"/>
          <w:szCs w:val="24"/>
          <w:lang w:val="ro-RO"/>
        </w:rPr>
        <w:br/>
        <w:t>   privind</w:t>
      </w:r>
      <w:r w:rsidRPr="00EA0440">
        <w:rPr>
          <w:rFonts w:ascii="Cambria" w:eastAsia="MS Mincho" w:hAnsi="Cambria" w:cs="Times New Roman"/>
          <w:color w:val="000000" w:themeColor="text1"/>
          <w:sz w:val="24"/>
          <w:szCs w:val="24"/>
          <w:lang w:val="ro-RO"/>
        </w:rPr>
        <w:t xml:space="preserve"> </w:t>
      </w:r>
      <w:r w:rsidRPr="00EA0440">
        <w:rPr>
          <w:rFonts w:ascii="Cambria" w:eastAsia="Times New Roman" w:hAnsi="Cambria" w:cs="Times New Roman"/>
          <w:color w:val="000000" w:themeColor="text1"/>
          <w:sz w:val="24"/>
          <w:szCs w:val="24"/>
          <w:lang w:val="ro-RO"/>
        </w:rPr>
        <w:t>serviciile similare, ca natură şi</w:t>
      </w:r>
      <w:r w:rsidRPr="00EA0440">
        <w:rPr>
          <w:rFonts w:ascii="Cambria" w:eastAsia="Times New Roman" w:hAnsi="Cambria" w:cs="Times New Roman"/>
          <w:color w:val="000000" w:themeColor="text1"/>
          <w:sz w:val="24"/>
          <w:szCs w:val="24"/>
          <w:lang w:val="ro-RO"/>
        </w:rPr>
        <w:br/>
        <w:t>  complexitate, cu obiectivul supus licitaţiei, realizate de ofertanţi</w:t>
      </w:r>
      <w:r w:rsidRPr="00EA0440">
        <w:rPr>
          <w:rFonts w:ascii="Cambria" w:eastAsia="Times New Roman" w:hAnsi="Cambria" w:cs="Times New Roman"/>
          <w:color w:val="000000" w:themeColor="text1"/>
          <w:sz w:val="24"/>
          <w:szCs w:val="24"/>
          <w:lang w:val="ro-RO"/>
        </w:rPr>
        <w:br/>
      </w:r>
    </w:p>
    <w:p w14:paraId="68B2C51D" w14:textId="77777777" w:rsidR="00EA0440" w:rsidRP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2D40DA27" w14:textId="77777777" w:rsidR="00EA0440" w:rsidRP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r w:rsidRPr="00EA0440">
        <w:rPr>
          <w:rFonts w:ascii="Cambria" w:eastAsia="Times New Roman" w:hAnsi="Cambria" w:cs="Times New Roman"/>
          <w:color w:val="000000" w:themeColor="text1"/>
          <w:sz w:val="24"/>
          <w:szCs w:val="24"/>
          <w:lang w:val="ro-RO"/>
        </w:rPr>
        <w:t>Denumirea</w:t>
      </w:r>
      <w:r w:rsidRPr="00EA0440">
        <w:rPr>
          <w:rFonts w:ascii="Cambria" w:eastAsia="MS Mincho" w:hAnsi="Cambria" w:cs="Times New Roman"/>
          <w:color w:val="000000" w:themeColor="text1"/>
          <w:sz w:val="24"/>
          <w:szCs w:val="24"/>
          <w:lang w:val="ro-RO"/>
        </w:rPr>
        <w:t xml:space="preserve"> </w:t>
      </w:r>
      <w:r w:rsidRPr="00EA0440">
        <w:rPr>
          <w:rFonts w:ascii="Cambria" w:eastAsia="Times New Roman" w:hAnsi="Cambria" w:cs="Times New Roman"/>
          <w:color w:val="000000" w:themeColor="text1"/>
          <w:sz w:val="24"/>
          <w:szCs w:val="24"/>
          <w:lang w:val="ro-RO"/>
        </w:rPr>
        <w:t>serviciului ........................................</w:t>
      </w:r>
      <w:r w:rsidRPr="00EA0440">
        <w:rPr>
          <w:rFonts w:ascii="Cambria" w:eastAsia="Times New Roman" w:hAnsi="Cambria" w:cs="Times New Roman"/>
          <w:color w:val="000000" w:themeColor="text1"/>
          <w:sz w:val="24"/>
          <w:szCs w:val="24"/>
          <w:lang w:val="ro-RO"/>
        </w:rPr>
        <w:br/>
        <w:t>Date tehnice</w:t>
      </w:r>
      <w:r w:rsidRPr="00EA0440">
        <w:rPr>
          <w:rFonts w:ascii="Cambria" w:eastAsia="MS Mincho" w:hAnsi="Cambria" w:cs="Times New Roman"/>
          <w:color w:val="000000" w:themeColor="text1"/>
          <w:sz w:val="24"/>
          <w:szCs w:val="24"/>
          <w:lang w:val="ro-RO"/>
        </w:rPr>
        <w:t xml:space="preserve"> </w:t>
      </w:r>
      <w:r w:rsidRPr="00EA0440">
        <w:rPr>
          <w:rFonts w:ascii="Cambria" w:eastAsia="Times New Roman" w:hAnsi="Cambria" w:cs="Times New Roman"/>
          <w:color w:val="000000" w:themeColor="text1"/>
          <w:sz w:val="24"/>
          <w:szCs w:val="24"/>
          <w:lang w:val="ro-RO"/>
        </w:rPr>
        <w:t>şi economice ....................................</w:t>
      </w:r>
    </w:p>
    <w:p w14:paraId="2BFDE43C" w14:textId="77777777" w:rsidR="00EA0440" w:rsidRPr="00EA0440" w:rsidRDefault="00EA0440" w:rsidP="00EA04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Times New Roman"/>
          <w:color w:val="000000" w:themeColor="text1"/>
          <w:sz w:val="24"/>
          <w:szCs w:val="24"/>
          <w:lang w:val="ro-RO"/>
        </w:rPr>
      </w:pPr>
      <w:r w:rsidRPr="00EA0440">
        <w:rPr>
          <w:rFonts w:ascii="Cambria" w:eastAsia="Times New Roman" w:hAnsi="Cambria" w:cs="Times New Roman"/>
          <w:color w:val="000000" w:themeColor="text1"/>
          <w:sz w:val="24"/>
          <w:szCs w:val="24"/>
          <w:lang w:val="ro-RO"/>
        </w:rPr>
        <w:br/>
        <w:t>            Ofertant</w:t>
      </w:r>
      <w:r w:rsidRPr="00EA0440">
        <w:rPr>
          <w:rFonts w:ascii="Cambria" w:eastAsia="Times New Roman" w:hAnsi="Cambria" w:cs="Times New Roman"/>
          <w:color w:val="000000" w:themeColor="text1"/>
          <w:sz w:val="24"/>
          <w:szCs w:val="24"/>
          <w:lang w:val="ro-RO"/>
        </w:rPr>
        <w:br/>
        <w:t>       ..................</w:t>
      </w:r>
      <w:r w:rsidRPr="00EA0440">
        <w:rPr>
          <w:rFonts w:ascii="Cambria" w:eastAsia="Times New Roman" w:hAnsi="Cambria" w:cs="Times New Roman"/>
          <w:color w:val="000000" w:themeColor="text1"/>
          <w:sz w:val="24"/>
          <w:szCs w:val="24"/>
          <w:lang w:val="ro-RO"/>
        </w:rPr>
        <w:br/>
        <w:t>     (semnătura autorizată)</w:t>
      </w:r>
      <w:r w:rsidRPr="00EA0440">
        <w:rPr>
          <w:rFonts w:ascii="Cambria" w:eastAsia="Times New Roman" w:hAnsi="Cambria" w:cs="Times New Roman"/>
          <w:color w:val="000000" w:themeColor="text1"/>
          <w:sz w:val="24"/>
          <w:szCs w:val="24"/>
          <w:lang w:val="ro-RO"/>
        </w:rPr>
        <w:br/>
        <w:t>             L.S.</w:t>
      </w:r>
    </w:p>
    <w:p w14:paraId="46299203" w14:textId="77777777" w:rsidR="00EA0440" w:rsidRP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r w:rsidRPr="00EA0440">
        <w:rPr>
          <w:rFonts w:ascii="Cambria" w:eastAsia="Times New Roman" w:hAnsi="Cambria" w:cs="Times New Roman"/>
          <w:color w:val="000000" w:themeColor="text1"/>
          <w:sz w:val="24"/>
          <w:szCs w:val="24"/>
          <w:lang w:val="ro-RO"/>
        </w:rPr>
        <w:br/>
      </w:r>
    </w:p>
    <w:p w14:paraId="43D34A1E" w14:textId="77777777" w:rsidR="00EA0440" w:rsidRP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1BCF3040" w14:textId="77777777" w:rsidR="00EA0440" w:rsidRP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767AC86F" w14:textId="77777777" w:rsidR="00EA0440" w:rsidRP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5F684B93" w14:textId="77777777" w:rsidR="00EA0440" w:rsidRP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3F282CFB" w14:textId="77777777" w:rsidR="00EA0440" w:rsidRP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03526637" w14:textId="77777777" w:rsidR="00EA0440" w:rsidRP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0B27F4F8" w14:textId="77777777" w:rsidR="00EA0440" w:rsidRP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16ED8F49" w14:textId="77777777" w:rsidR="00EA0440" w:rsidRP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329EAF0A" w14:textId="77777777" w:rsidR="00EA0440" w:rsidRP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0CADE0D3" w14:textId="77777777" w:rsidR="00EA0440" w:rsidRP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0596B3BE" w14:textId="77777777" w:rsidR="00EA0440" w:rsidRP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017A3AE2" w14:textId="77777777" w:rsidR="00EA0440" w:rsidRP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4931AA6F" w14:textId="77777777" w:rsidR="00EA0440" w:rsidRP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11643A9C" w14:textId="77777777" w:rsidR="00EA0440" w:rsidRP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4D292493" w14:textId="77777777" w:rsidR="00EA0440" w:rsidRP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3E6CF431" w14:textId="77777777" w:rsidR="00EA0440" w:rsidRP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74E0DF01" w14:textId="77777777" w:rsidR="00EA0440" w:rsidRP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71D81615" w14:textId="7AE5E345" w:rsid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604CC62D" w14:textId="7C5BA3B4" w:rsidR="003440E0" w:rsidRDefault="003440E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62A43E27" w14:textId="51F1517B" w:rsidR="003440E0" w:rsidRDefault="003440E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31CFCA6E" w14:textId="0B95A346" w:rsidR="003440E0" w:rsidRDefault="003440E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06A56895" w14:textId="12A9DFCB" w:rsidR="003440E0" w:rsidRDefault="003440E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19FB230C" w14:textId="527C54F5" w:rsidR="003440E0" w:rsidRDefault="003440E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06D40D6E" w14:textId="1013E0F2" w:rsidR="003440E0" w:rsidRDefault="003440E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65A96F4A" w14:textId="77777777" w:rsidR="003440E0" w:rsidRPr="00EA0440" w:rsidRDefault="003440E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09D4130D" w14:textId="77777777" w:rsidR="00EA0440" w:rsidRP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27EB9119" w14:textId="77777777" w:rsidR="00EA0440" w:rsidRP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132A287A" w14:textId="77777777" w:rsidR="00EA0440" w:rsidRP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535F933B" w14:textId="77777777" w:rsidR="00EA0440" w:rsidRP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14A02025" w14:textId="77777777" w:rsidR="00EA0440" w:rsidRP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5DFDD985" w14:textId="77777777" w:rsidR="00EA0440" w:rsidRP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r w:rsidRPr="00EA0440">
        <w:rPr>
          <w:rFonts w:ascii="Cambria" w:eastAsia="Times New Roman" w:hAnsi="Cambria" w:cs="Times New Roman"/>
          <w:color w:val="000000" w:themeColor="text1"/>
          <w:sz w:val="24"/>
          <w:szCs w:val="24"/>
          <w:lang w:val="ro-RO"/>
        </w:rPr>
        <w:t>Formularul nr. 6</w:t>
      </w:r>
    </w:p>
    <w:p w14:paraId="6E8EB85A" w14:textId="77777777" w:rsidR="00EA0440" w:rsidRPr="00EA0440" w:rsidRDefault="00EA0440" w:rsidP="00EA04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Times New Roman"/>
          <w:color w:val="000000" w:themeColor="text1"/>
          <w:sz w:val="24"/>
          <w:szCs w:val="24"/>
          <w:lang w:val="ro-RO"/>
        </w:rPr>
      </w:pPr>
      <w:r w:rsidRPr="00EA0440">
        <w:rPr>
          <w:rFonts w:ascii="Cambria" w:eastAsia="Times New Roman" w:hAnsi="Cambria" w:cs="Times New Roman"/>
          <w:color w:val="000000" w:themeColor="text1"/>
          <w:sz w:val="24"/>
          <w:szCs w:val="24"/>
          <w:lang w:val="ro-RO"/>
        </w:rPr>
        <w:br/>
        <w:t>         Ofertant</w:t>
      </w:r>
      <w:r w:rsidRPr="00EA0440">
        <w:rPr>
          <w:rFonts w:ascii="Cambria" w:eastAsia="Times New Roman" w:hAnsi="Cambria" w:cs="Times New Roman"/>
          <w:color w:val="000000" w:themeColor="text1"/>
          <w:sz w:val="24"/>
          <w:szCs w:val="24"/>
          <w:lang w:val="ro-RO"/>
        </w:rPr>
        <w:br/>
      </w:r>
    </w:p>
    <w:p w14:paraId="74434A41" w14:textId="77777777" w:rsidR="00EA0440" w:rsidRPr="00341BFF" w:rsidRDefault="00EA0440" w:rsidP="00EA0440">
      <w:pPr>
        <w:shd w:val="clear" w:color="auto" w:fill="FFFFFF"/>
        <w:spacing w:after="0" w:line="240" w:lineRule="auto"/>
        <w:rPr>
          <w:rFonts w:ascii="Cambria" w:eastAsia="Times New Roman" w:hAnsi="Cambria" w:cs="Times New Roman"/>
          <w:b/>
          <w:bCs/>
          <w:color w:val="000000" w:themeColor="text1"/>
          <w:sz w:val="24"/>
          <w:szCs w:val="24"/>
          <w:lang w:val="ro-RO"/>
        </w:rPr>
      </w:pPr>
      <w:r w:rsidRPr="00EA0440">
        <w:rPr>
          <w:rFonts w:ascii="Cambria" w:eastAsia="Times New Roman" w:hAnsi="Cambria" w:cs="Times New Roman"/>
          <w:color w:val="000000" w:themeColor="text1"/>
          <w:sz w:val="24"/>
          <w:szCs w:val="24"/>
          <w:lang w:val="ro-RO"/>
        </w:rPr>
        <w:t>   </w:t>
      </w:r>
      <w:r w:rsidRPr="00EA0440">
        <w:rPr>
          <w:rFonts w:ascii="Cambria" w:eastAsia="Times New Roman" w:hAnsi="Cambria" w:cs="Times New Roman"/>
          <w:color w:val="000000" w:themeColor="text1"/>
          <w:sz w:val="24"/>
          <w:szCs w:val="24"/>
          <w:lang w:val="ro-RO"/>
        </w:rPr>
        <w:tab/>
      </w:r>
      <w:r w:rsidRPr="00EA0440">
        <w:rPr>
          <w:rFonts w:ascii="Cambria" w:eastAsia="Times New Roman" w:hAnsi="Cambria" w:cs="Times New Roman"/>
          <w:color w:val="000000" w:themeColor="text1"/>
          <w:sz w:val="24"/>
          <w:szCs w:val="24"/>
          <w:lang w:val="ro-RO"/>
        </w:rPr>
        <w:tab/>
      </w:r>
      <w:r w:rsidRPr="00EA0440">
        <w:rPr>
          <w:rFonts w:ascii="Cambria" w:eastAsia="Times New Roman" w:hAnsi="Cambria" w:cs="Times New Roman"/>
          <w:color w:val="000000" w:themeColor="text1"/>
          <w:sz w:val="24"/>
          <w:szCs w:val="24"/>
          <w:lang w:val="ro-RO"/>
        </w:rPr>
        <w:tab/>
      </w:r>
      <w:r w:rsidRPr="00EA0440">
        <w:rPr>
          <w:rFonts w:ascii="Cambria" w:eastAsia="Times New Roman" w:hAnsi="Cambria" w:cs="Times New Roman"/>
          <w:color w:val="000000" w:themeColor="text1"/>
          <w:sz w:val="24"/>
          <w:szCs w:val="24"/>
          <w:lang w:val="ro-RO"/>
        </w:rPr>
        <w:tab/>
      </w:r>
      <w:r w:rsidRPr="00EA0440">
        <w:rPr>
          <w:rFonts w:ascii="Cambria" w:eastAsia="Times New Roman" w:hAnsi="Cambria" w:cs="Times New Roman"/>
          <w:color w:val="000000" w:themeColor="text1"/>
          <w:sz w:val="24"/>
          <w:szCs w:val="24"/>
          <w:lang w:val="ro-RO"/>
        </w:rPr>
        <w:tab/>
      </w:r>
      <w:r w:rsidRPr="00341BFF">
        <w:rPr>
          <w:rFonts w:ascii="Cambria" w:eastAsia="Times New Roman" w:hAnsi="Cambria" w:cs="Times New Roman"/>
          <w:b/>
          <w:bCs/>
          <w:color w:val="000000" w:themeColor="text1"/>
          <w:sz w:val="24"/>
          <w:szCs w:val="24"/>
          <w:lang w:val="ro-RO"/>
        </w:rPr>
        <w:t>FORMULAR</w:t>
      </w:r>
      <w:r w:rsidRPr="00341BFF">
        <w:rPr>
          <w:rFonts w:ascii="Cambria" w:eastAsia="MS Mincho" w:hAnsi="Cambria" w:cs="Times New Roman"/>
          <w:b/>
          <w:bCs/>
          <w:color w:val="000000" w:themeColor="text1"/>
          <w:sz w:val="24"/>
          <w:szCs w:val="24"/>
          <w:lang w:val="ro-RO"/>
        </w:rPr>
        <w:t xml:space="preserve"> </w:t>
      </w:r>
      <w:r w:rsidRPr="00341BFF">
        <w:rPr>
          <w:rFonts w:ascii="Cambria" w:eastAsia="Times New Roman" w:hAnsi="Cambria" w:cs="Times New Roman"/>
          <w:b/>
          <w:bCs/>
          <w:color w:val="000000" w:themeColor="text1"/>
          <w:sz w:val="24"/>
          <w:szCs w:val="24"/>
          <w:lang w:val="ro-RO"/>
        </w:rPr>
        <w:t>DE OFERTĂ</w:t>
      </w:r>
      <w:r w:rsidRPr="00341BFF">
        <w:rPr>
          <w:rFonts w:ascii="Cambria" w:eastAsia="Times New Roman" w:hAnsi="Cambria" w:cs="Times New Roman"/>
          <w:b/>
          <w:bCs/>
          <w:color w:val="000000" w:themeColor="text1"/>
          <w:sz w:val="24"/>
          <w:szCs w:val="24"/>
          <w:lang w:val="ro-RO"/>
        </w:rPr>
        <w:br/>
      </w:r>
    </w:p>
    <w:p w14:paraId="54849FAA" w14:textId="77777777" w:rsidR="00EA0440" w:rsidRPr="00EA0440" w:rsidRDefault="00EA0440" w:rsidP="00EA0440">
      <w:pPr>
        <w:shd w:val="clear" w:color="auto" w:fill="FFFFFF"/>
        <w:spacing w:after="0" w:line="240" w:lineRule="auto"/>
        <w:rPr>
          <w:rFonts w:ascii="Cambria" w:eastAsia="MS Mincho" w:hAnsi="Cambria" w:cs="Times New Roman"/>
          <w:color w:val="000000" w:themeColor="text1"/>
          <w:sz w:val="24"/>
          <w:szCs w:val="24"/>
          <w:lang w:val="ro-RO"/>
        </w:rPr>
      </w:pPr>
      <w:r w:rsidRPr="00EA0440">
        <w:rPr>
          <w:rFonts w:ascii="Cambria" w:eastAsia="Times New Roman" w:hAnsi="Cambria" w:cs="Times New Roman"/>
          <w:color w:val="000000" w:themeColor="text1"/>
          <w:sz w:val="24"/>
          <w:szCs w:val="24"/>
          <w:lang w:val="ro-RO"/>
        </w:rPr>
        <w:t>Către</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Times New Roman" w:hAnsi="Cambria" w:cs="Times New Roman"/>
          <w:color w:val="000000" w:themeColor="text1"/>
          <w:sz w:val="24"/>
          <w:szCs w:val="24"/>
          <w:lang w:val="ro-RO"/>
        </w:rPr>
        <w:br/>
        <w:t>...................................................</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p>
    <w:p w14:paraId="7EEE26ED" w14:textId="77777777" w:rsidR="00EA0440" w:rsidRP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52D32688" w14:textId="69A67B9A" w:rsidR="00341BFF" w:rsidRDefault="00EA0440" w:rsidP="008836DD">
      <w:pPr>
        <w:shd w:val="clear" w:color="auto" w:fill="FFFFFF"/>
        <w:spacing w:after="0" w:line="240" w:lineRule="auto"/>
        <w:jc w:val="both"/>
        <w:rPr>
          <w:rFonts w:ascii="Cambria" w:eastAsia="Times New Roman" w:hAnsi="Cambria" w:cs="Times New Roman"/>
          <w:color w:val="000000" w:themeColor="text1"/>
          <w:sz w:val="24"/>
          <w:szCs w:val="24"/>
          <w:lang w:val="ro-RO"/>
        </w:rPr>
      </w:pPr>
      <w:r w:rsidRPr="00EA0440">
        <w:rPr>
          <w:rFonts w:ascii="Cambria" w:eastAsia="Times New Roman" w:hAnsi="Cambria" w:cs="Times New Roman"/>
          <w:color w:val="000000" w:themeColor="text1"/>
          <w:sz w:val="24"/>
          <w:szCs w:val="24"/>
          <w:lang w:val="ro-RO"/>
        </w:rPr>
        <w:t>Domnilor,</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Times New Roman" w:hAnsi="Cambria" w:cs="Times New Roman"/>
          <w:color w:val="000000" w:themeColor="text1"/>
          <w:sz w:val="24"/>
          <w:szCs w:val="24"/>
          <w:lang w:val="ro-RO"/>
        </w:rPr>
        <w:br/>
        <w:t xml:space="preserve">1. Examinând caietul de sarcini, subsemnaţii ne oferim să </w:t>
      </w:r>
      <w:r w:rsidR="00341BFF">
        <w:rPr>
          <w:rFonts w:ascii="Cambria" w:eastAsia="Times New Roman" w:hAnsi="Cambria" w:cs="Times New Roman"/>
          <w:color w:val="000000" w:themeColor="text1"/>
          <w:sz w:val="24"/>
          <w:szCs w:val="24"/>
          <w:lang w:val="ro-RO"/>
        </w:rPr>
        <w:t xml:space="preserve">exploatam reteua de alimentare si distributie a gazelor din </w:t>
      </w:r>
      <w:r w:rsidR="003440E0" w:rsidRPr="003440E0">
        <w:rPr>
          <w:rFonts w:ascii="Cambria" w:eastAsia="Times New Roman" w:hAnsi="Cambria" w:cs="Times New Roman"/>
          <w:color w:val="000000" w:themeColor="text1"/>
          <w:sz w:val="24"/>
          <w:szCs w:val="24"/>
          <w:lang w:val="ro-RO"/>
        </w:rPr>
        <w:t>DIN ASOCIATIA DE DEZVOLTARE INTERCOMUNITARA ‘‘SIRET GAZ’’, COMUNELE TAMASI, BUHOCI SI GIOSENI, JUDETUL BACĂU</w:t>
      </w:r>
      <w:r w:rsidRPr="00EA0440">
        <w:rPr>
          <w:rFonts w:ascii="Cambria" w:eastAsia="Times New Roman" w:hAnsi="Cambria" w:cs="Times New Roman"/>
          <w:color w:val="000000" w:themeColor="text1"/>
          <w:sz w:val="24"/>
          <w:szCs w:val="24"/>
          <w:lang w:val="ro-RO"/>
        </w:rPr>
        <w:t>.</w:t>
      </w:r>
      <w:r w:rsidRPr="00EA0440">
        <w:rPr>
          <w:rFonts w:ascii="Cambria" w:eastAsia="Times New Roman" w:hAnsi="Cambria" w:cs="Times New Roman"/>
          <w:color w:val="000000" w:themeColor="text1"/>
          <w:sz w:val="24"/>
          <w:szCs w:val="24"/>
          <w:lang w:val="ro-RO"/>
        </w:rPr>
        <w:br/>
      </w:r>
    </w:p>
    <w:p w14:paraId="2C2E6BA0" w14:textId="77777777" w:rsidR="00341BFF" w:rsidRDefault="00EA0440" w:rsidP="008836DD">
      <w:pPr>
        <w:shd w:val="clear" w:color="auto" w:fill="FFFFFF"/>
        <w:spacing w:after="0" w:line="240" w:lineRule="auto"/>
        <w:jc w:val="both"/>
        <w:rPr>
          <w:rFonts w:ascii="Cambria" w:eastAsia="Times New Roman" w:hAnsi="Cambria" w:cs="Times New Roman"/>
          <w:color w:val="000000" w:themeColor="text1"/>
          <w:sz w:val="24"/>
          <w:szCs w:val="24"/>
          <w:lang w:val="ro-RO"/>
        </w:rPr>
      </w:pPr>
      <w:r w:rsidRPr="00EA0440">
        <w:rPr>
          <w:rFonts w:ascii="Cambria" w:eastAsia="Times New Roman" w:hAnsi="Cambria" w:cs="Times New Roman"/>
          <w:color w:val="000000" w:themeColor="text1"/>
          <w:sz w:val="24"/>
          <w:szCs w:val="24"/>
          <w:lang w:val="ro-RO"/>
        </w:rPr>
        <w:t>2. Pe durata</w:t>
      </w:r>
      <w:r w:rsidRPr="00EA0440">
        <w:rPr>
          <w:rFonts w:ascii="Cambria" w:eastAsia="MS Mincho" w:hAnsi="Cambria" w:cs="Times New Roman"/>
          <w:color w:val="000000" w:themeColor="text1"/>
          <w:sz w:val="24"/>
          <w:szCs w:val="24"/>
          <w:lang w:val="ro-RO"/>
        </w:rPr>
        <w:t xml:space="preserve"> </w:t>
      </w:r>
      <w:r w:rsidRPr="00EA0440">
        <w:rPr>
          <w:rFonts w:ascii="Cambria" w:eastAsia="Times New Roman" w:hAnsi="Cambria" w:cs="Times New Roman"/>
          <w:color w:val="000000" w:themeColor="text1"/>
          <w:sz w:val="24"/>
          <w:szCs w:val="24"/>
          <w:lang w:val="ro-RO"/>
        </w:rPr>
        <w:t>concesionării pentru exploatarea concesiunii oferim o redevenţă de ..........% (dar nu mai puţin de 1%) din valoarea tarifului de distribuţie.</w:t>
      </w:r>
      <w:r w:rsidRPr="00EA0440">
        <w:rPr>
          <w:rFonts w:ascii="Cambria" w:eastAsia="Times New Roman" w:hAnsi="Cambria" w:cs="Times New Roman"/>
          <w:color w:val="000000" w:themeColor="text1"/>
          <w:sz w:val="24"/>
          <w:szCs w:val="24"/>
          <w:lang w:val="ro-RO"/>
        </w:rPr>
        <w:br/>
      </w:r>
    </w:p>
    <w:p w14:paraId="11586110" w14:textId="097A196F" w:rsidR="00EA0440" w:rsidRPr="00EA0440" w:rsidRDefault="00EA0440" w:rsidP="008836DD">
      <w:pPr>
        <w:shd w:val="clear" w:color="auto" w:fill="FFFFFF"/>
        <w:spacing w:after="0" w:line="240" w:lineRule="auto"/>
        <w:jc w:val="both"/>
        <w:rPr>
          <w:rFonts w:ascii="Cambria" w:eastAsia="Times New Roman" w:hAnsi="Cambria" w:cs="Times New Roman"/>
          <w:color w:val="000000" w:themeColor="text1"/>
          <w:sz w:val="24"/>
          <w:szCs w:val="24"/>
          <w:lang w:val="ro-RO"/>
        </w:rPr>
      </w:pPr>
      <w:r w:rsidRPr="00EA0440">
        <w:rPr>
          <w:rFonts w:ascii="Cambria" w:eastAsia="Times New Roman" w:hAnsi="Cambria" w:cs="Times New Roman"/>
          <w:color w:val="000000" w:themeColor="text1"/>
          <w:sz w:val="24"/>
          <w:szCs w:val="24"/>
          <w:lang w:val="ro-RO"/>
        </w:rPr>
        <w:t>3. Ne angajăm</w:t>
      </w:r>
      <w:r w:rsidRPr="00EA0440">
        <w:rPr>
          <w:rFonts w:ascii="Cambria" w:eastAsia="MS Mincho" w:hAnsi="Cambria" w:cs="Times New Roman"/>
          <w:color w:val="000000" w:themeColor="text1"/>
          <w:sz w:val="24"/>
          <w:szCs w:val="24"/>
          <w:lang w:val="ro-RO"/>
        </w:rPr>
        <w:t xml:space="preserve"> </w:t>
      </w:r>
      <w:r w:rsidRPr="00EA0440">
        <w:rPr>
          <w:rFonts w:ascii="Cambria" w:eastAsia="Times New Roman" w:hAnsi="Cambria" w:cs="Times New Roman"/>
          <w:color w:val="000000" w:themeColor="text1"/>
          <w:sz w:val="24"/>
          <w:szCs w:val="24"/>
          <w:lang w:val="ro-RO"/>
        </w:rPr>
        <w:t>ca, în cazul în care oferta noastră este acceptată, să solicităm la Autoritatea Naţională de Reglementare în Domeniul Energiei toate autorizaţiile şi licenţele necesare pentru operarea sistemului de distribuţie a gazelor naturale și să începem lucrările prevăzute în caietul de sarcini cât mai curând posibil şi să terminăm lucrările în ....(cifre şi litere)....... luni calendaristice.</w:t>
      </w:r>
      <w:r w:rsidRPr="00EA0440">
        <w:rPr>
          <w:rFonts w:ascii="Cambria" w:eastAsia="Times New Roman" w:hAnsi="Cambria" w:cs="Times New Roman"/>
          <w:color w:val="000000" w:themeColor="text1"/>
          <w:sz w:val="24"/>
          <w:szCs w:val="24"/>
          <w:lang w:val="ro-RO"/>
        </w:rPr>
        <w:br/>
        <w:t>4. Acceptăm să</w:t>
      </w:r>
      <w:r w:rsidRPr="00EA0440">
        <w:rPr>
          <w:rFonts w:ascii="Cambria" w:eastAsia="MS Mincho" w:hAnsi="Cambria" w:cs="Times New Roman"/>
          <w:color w:val="000000" w:themeColor="text1"/>
          <w:sz w:val="24"/>
          <w:szCs w:val="24"/>
          <w:lang w:val="ro-RO"/>
        </w:rPr>
        <w:t xml:space="preserve"> </w:t>
      </w:r>
      <w:r w:rsidRPr="00EA0440">
        <w:rPr>
          <w:rFonts w:ascii="Cambria" w:eastAsia="Times New Roman" w:hAnsi="Cambria" w:cs="Times New Roman"/>
          <w:color w:val="000000" w:themeColor="text1"/>
          <w:sz w:val="24"/>
          <w:szCs w:val="24"/>
          <w:lang w:val="ro-RO"/>
        </w:rPr>
        <w:t xml:space="preserve"> menţinem această ofertă pentru o durată de valabilitate de 60 de zile de la termenul-limită de depunere a ofertelor stabilit de dumneavoastră, care rămâne obligatorie pentru noi şi poate fi acceptată oricând înainte de expirarea acestei perioade.</w:t>
      </w:r>
      <w:r w:rsidRPr="00EA0440">
        <w:rPr>
          <w:rFonts w:ascii="Cambria" w:eastAsia="Times New Roman" w:hAnsi="Cambria" w:cs="Times New Roman"/>
          <w:color w:val="000000" w:themeColor="text1"/>
          <w:sz w:val="24"/>
          <w:szCs w:val="24"/>
          <w:lang w:val="ro-RO"/>
        </w:rPr>
        <w:br/>
        <w:t>5. Până la</w:t>
      </w:r>
      <w:r w:rsidRPr="00EA0440">
        <w:rPr>
          <w:rFonts w:ascii="Cambria" w:eastAsia="MS Mincho" w:hAnsi="Cambria" w:cs="Times New Roman"/>
          <w:color w:val="000000" w:themeColor="text1"/>
          <w:sz w:val="24"/>
          <w:szCs w:val="24"/>
          <w:lang w:val="ro-RO"/>
        </w:rPr>
        <w:t xml:space="preserve"> </w:t>
      </w:r>
      <w:r w:rsidRPr="00EA0440">
        <w:rPr>
          <w:rFonts w:ascii="Cambria" w:eastAsia="Times New Roman" w:hAnsi="Cambria" w:cs="Times New Roman"/>
          <w:color w:val="000000" w:themeColor="text1"/>
          <w:sz w:val="24"/>
          <w:szCs w:val="24"/>
          <w:lang w:val="ro-RO"/>
        </w:rPr>
        <w:t>încheierea contractului de concesiune întocmit şi semnat de dumneavoastră, această ofertă, împreună cu acceptarea ei în scris de către dumneavoastră, constituie un angajament ferm.</w:t>
      </w:r>
      <w:r w:rsidRPr="00EA0440">
        <w:rPr>
          <w:rFonts w:ascii="Cambria" w:eastAsia="Times New Roman" w:hAnsi="Cambria" w:cs="Times New Roman"/>
          <w:color w:val="000000" w:themeColor="text1"/>
          <w:sz w:val="24"/>
          <w:szCs w:val="24"/>
          <w:lang w:val="ro-RO"/>
        </w:rPr>
        <w:br/>
        <w:t>6. Condiţiile</w:t>
      </w:r>
      <w:r w:rsidRPr="00EA0440">
        <w:rPr>
          <w:rFonts w:ascii="Cambria" w:eastAsia="MS Mincho" w:hAnsi="Cambria" w:cs="Times New Roman"/>
          <w:color w:val="000000" w:themeColor="text1"/>
          <w:sz w:val="24"/>
          <w:szCs w:val="24"/>
          <w:lang w:val="ro-RO"/>
        </w:rPr>
        <w:t xml:space="preserve"> </w:t>
      </w:r>
      <w:r w:rsidRPr="00EA0440">
        <w:rPr>
          <w:rFonts w:ascii="Cambria" w:eastAsia="Times New Roman" w:hAnsi="Cambria" w:cs="Times New Roman"/>
          <w:color w:val="000000" w:themeColor="text1"/>
          <w:sz w:val="24"/>
          <w:szCs w:val="24"/>
          <w:lang w:val="ro-RO"/>
        </w:rPr>
        <w:t>de acordare a concesiunii cuprinse în documentele licitaţiei ni le însuşim cu/fără obiecţii.</w:t>
      </w:r>
      <w:r w:rsidRPr="00EA0440">
        <w:rPr>
          <w:rFonts w:ascii="Cambria" w:eastAsia="Times New Roman" w:hAnsi="Cambria" w:cs="Times New Roman"/>
          <w:color w:val="000000" w:themeColor="text1"/>
          <w:sz w:val="24"/>
          <w:szCs w:val="24"/>
          <w:lang w:val="ro-RO"/>
        </w:rPr>
        <w:br/>
        <w:t>În plus, în</w:t>
      </w:r>
      <w:r w:rsidRPr="00EA0440">
        <w:rPr>
          <w:rFonts w:ascii="Cambria" w:eastAsia="MS Mincho" w:hAnsi="Cambria" w:cs="Times New Roman"/>
          <w:color w:val="000000" w:themeColor="text1"/>
          <w:sz w:val="24"/>
          <w:szCs w:val="24"/>
          <w:lang w:val="ro-RO"/>
        </w:rPr>
        <w:t xml:space="preserve"> </w:t>
      </w:r>
      <w:r w:rsidRPr="00EA0440">
        <w:rPr>
          <w:rFonts w:ascii="Cambria" w:eastAsia="Times New Roman" w:hAnsi="Cambria" w:cs="Times New Roman"/>
          <w:color w:val="000000" w:themeColor="text1"/>
          <w:sz w:val="24"/>
          <w:szCs w:val="24"/>
          <w:lang w:val="ro-RO"/>
        </w:rPr>
        <w:t>cazul adjudecării licitaţiei în favoarea noastră, mai oferim următoarele facilităţi:</w:t>
      </w:r>
      <w:r w:rsidRPr="00EA0440">
        <w:rPr>
          <w:rFonts w:ascii="Cambria" w:eastAsia="Times New Roman" w:hAnsi="Cambria" w:cs="Times New Roman"/>
          <w:color w:val="000000" w:themeColor="text1"/>
          <w:sz w:val="24"/>
          <w:szCs w:val="24"/>
          <w:lang w:val="ro-RO"/>
        </w:rPr>
        <w:br/>
        <w:t>.................................................................................................................................................</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Times New Roman" w:hAnsi="Cambria" w:cs="Times New Roman"/>
          <w:color w:val="000000" w:themeColor="text1"/>
          <w:sz w:val="24"/>
          <w:szCs w:val="24"/>
          <w:lang w:val="ro-RO"/>
        </w:rPr>
        <w:br/>
        <w:t>Dată în ziua</w:t>
      </w:r>
      <w:r w:rsidRPr="00EA0440">
        <w:rPr>
          <w:rFonts w:ascii="Cambria" w:eastAsia="MS Mincho" w:hAnsi="Cambria" w:cs="Times New Roman"/>
          <w:color w:val="000000" w:themeColor="text1"/>
          <w:sz w:val="24"/>
          <w:szCs w:val="24"/>
          <w:lang w:val="ro-RO"/>
        </w:rPr>
        <w:t xml:space="preserve">  </w:t>
      </w:r>
      <w:r w:rsidRPr="00EA0440">
        <w:rPr>
          <w:rFonts w:ascii="Cambria" w:eastAsia="Times New Roman" w:hAnsi="Cambria" w:cs="Times New Roman"/>
          <w:color w:val="000000" w:themeColor="text1"/>
          <w:sz w:val="24"/>
          <w:szCs w:val="24"/>
          <w:lang w:val="ro-RO"/>
        </w:rPr>
        <w:t>de ........ luna ...... anul ........ de către ......(denumirea societăţii ofertante)........ în calitate de ......................, legal autorizat să semneze ofertele pentru şi în numele ..........................................................</w:t>
      </w:r>
      <w:r w:rsidRPr="00EA0440">
        <w:rPr>
          <w:rFonts w:ascii="Cambria" w:eastAsia="Times New Roman" w:hAnsi="Cambria" w:cs="Times New Roman"/>
          <w:color w:val="000000" w:themeColor="text1"/>
          <w:sz w:val="24"/>
          <w:szCs w:val="24"/>
          <w:lang w:val="ro-RO"/>
        </w:rPr>
        <w:br/>
        <w:t>   </w:t>
      </w:r>
    </w:p>
    <w:p w14:paraId="06906C2C" w14:textId="77777777" w:rsidR="00EA0440" w:rsidRPr="00EA0440" w:rsidRDefault="00EA0440" w:rsidP="00EA0440">
      <w:pPr>
        <w:shd w:val="clear" w:color="auto" w:fill="FFFFFF"/>
        <w:spacing w:after="0" w:line="240" w:lineRule="auto"/>
        <w:rPr>
          <w:rFonts w:ascii="Cambria" w:eastAsia="MS Mincho" w:hAnsi="Cambria" w:cs="Times New Roman"/>
          <w:color w:val="000000" w:themeColor="text1"/>
          <w:sz w:val="24"/>
          <w:szCs w:val="24"/>
          <w:lang w:val="ro-RO"/>
        </w:rPr>
      </w:pPr>
      <w:r w:rsidRPr="00EA0440">
        <w:rPr>
          <w:rFonts w:ascii="Cambria" w:eastAsia="Times New Roman" w:hAnsi="Cambria" w:cs="Times New Roman"/>
          <w:color w:val="000000" w:themeColor="text1"/>
          <w:sz w:val="24"/>
          <w:szCs w:val="24"/>
          <w:lang w:val="ro-RO"/>
        </w:rPr>
        <w:t>Semnătura</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Times New Roman" w:hAnsi="Cambria" w:cs="Times New Roman"/>
          <w:color w:val="000000" w:themeColor="text1"/>
          <w:sz w:val="24"/>
          <w:szCs w:val="24"/>
          <w:lang w:val="ro-RO"/>
        </w:rPr>
        <w:b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p>
    <w:p w14:paraId="6D9280CA" w14:textId="77777777" w:rsidR="00EA0440" w:rsidRPr="00EA0440" w:rsidRDefault="00EA0440" w:rsidP="00EA0440">
      <w:pPr>
        <w:shd w:val="clear" w:color="auto" w:fill="FFFFFF"/>
        <w:spacing w:after="0" w:line="240" w:lineRule="auto"/>
        <w:rPr>
          <w:rFonts w:ascii="Cambria" w:eastAsia="MS Mincho" w:hAnsi="Cambria" w:cs="Times New Roman"/>
          <w:color w:val="000000" w:themeColor="text1"/>
          <w:sz w:val="24"/>
          <w:szCs w:val="24"/>
          <w:lang w:val="ro-RO"/>
        </w:rPr>
      </w:pPr>
    </w:p>
    <w:p w14:paraId="2863B70D" w14:textId="77777777" w:rsidR="00EA0440" w:rsidRPr="00EA0440" w:rsidRDefault="00EA0440" w:rsidP="00EA0440">
      <w:pPr>
        <w:shd w:val="clear" w:color="auto" w:fill="FFFFFF"/>
        <w:spacing w:after="0" w:line="240" w:lineRule="auto"/>
        <w:rPr>
          <w:rFonts w:ascii="Cambria" w:eastAsia="MS Mincho" w:hAnsi="Cambria" w:cs="Times New Roman"/>
          <w:color w:val="000000" w:themeColor="text1"/>
          <w:sz w:val="24"/>
          <w:szCs w:val="24"/>
          <w:lang w:val="ro-RO"/>
        </w:rPr>
      </w:pPr>
    </w:p>
    <w:p w14:paraId="14723655" w14:textId="32E0AADF" w:rsidR="00EA0440" w:rsidRDefault="00EA0440" w:rsidP="00EA0440">
      <w:pPr>
        <w:shd w:val="clear" w:color="auto" w:fill="FFFFFF"/>
        <w:spacing w:after="0" w:line="240" w:lineRule="auto"/>
        <w:rPr>
          <w:rFonts w:ascii="Cambria" w:eastAsia="MS Mincho" w:hAnsi="Cambria" w:cs="Times New Roman"/>
          <w:color w:val="000000" w:themeColor="text1"/>
          <w:sz w:val="24"/>
          <w:szCs w:val="24"/>
          <w:lang w:val="ro-RO"/>
        </w:rPr>
      </w:pPr>
    </w:p>
    <w:p w14:paraId="70080460" w14:textId="7E9CCF22" w:rsidR="003440E0" w:rsidRDefault="003440E0" w:rsidP="00EA0440">
      <w:pPr>
        <w:shd w:val="clear" w:color="auto" w:fill="FFFFFF"/>
        <w:spacing w:after="0" w:line="240" w:lineRule="auto"/>
        <w:rPr>
          <w:rFonts w:ascii="Cambria" w:eastAsia="MS Mincho" w:hAnsi="Cambria" w:cs="Times New Roman"/>
          <w:color w:val="000000" w:themeColor="text1"/>
          <w:sz w:val="24"/>
          <w:szCs w:val="24"/>
          <w:lang w:val="ro-RO"/>
        </w:rPr>
      </w:pPr>
    </w:p>
    <w:p w14:paraId="60C339B8" w14:textId="3C8A371D" w:rsidR="003440E0" w:rsidRDefault="003440E0" w:rsidP="00EA0440">
      <w:pPr>
        <w:shd w:val="clear" w:color="auto" w:fill="FFFFFF"/>
        <w:spacing w:after="0" w:line="240" w:lineRule="auto"/>
        <w:rPr>
          <w:rFonts w:ascii="Cambria" w:eastAsia="MS Mincho" w:hAnsi="Cambria" w:cs="Times New Roman"/>
          <w:color w:val="000000" w:themeColor="text1"/>
          <w:sz w:val="24"/>
          <w:szCs w:val="24"/>
          <w:lang w:val="ro-RO"/>
        </w:rPr>
      </w:pPr>
    </w:p>
    <w:p w14:paraId="1D712343" w14:textId="18627F02" w:rsidR="003440E0" w:rsidRDefault="003440E0" w:rsidP="00EA0440">
      <w:pPr>
        <w:shd w:val="clear" w:color="auto" w:fill="FFFFFF"/>
        <w:spacing w:after="0" w:line="240" w:lineRule="auto"/>
        <w:rPr>
          <w:rFonts w:ascii="Cambria" w:eastAsia="MS Mincho" w:hAnsi="Cambria" w:cs="Times New Roman"/>
          <w:color w:val="000000" w:themeColor="text1"/>
          <w:sz w:val="24"/>
          <w:szCs w:val="24"/>
          <w:lang w:val="ro-RO"/>
        </w:rPr>
      </w:pPr>
    </w:p>
    <w:p w14:paraId="15AF3603" w14:textId="7DB7D319" w:rsidR="003440E0" w:rsidRDefault="003440E0" w:rsidP="00EA0440">
      <w:pPr>
        <w:shd w:val="clear" w:color="auto" w:fill="FFFFFF"/>
        <w:spacing w:after="0" w:line="240" w:lineRule="auto"/>
        <w:rPr>
          <w:rFonts w:ascii="Cambria" w:eastAsia="MS Mincho" w:hAnsi="Cambria" w:cs="Times New Roman"/>
          <w:color w:val="000000" w:themeColor="text1"/>
          <w:sz w:val="24"/>
          <w:szCs w:val="24"/>
          <w:lang w:val="ro-RO"/>
        </w:rPr>
      </w:pPr>
    </w:p>
    <w:p w14:paraId="102A6743" w14:textId="77777777" w:rsidR="003440E0" w:rsidRPr="00EA0440" w:rsidRDefault="003440E0" w:rsidP="00EA0440">
      <w:pPr>
        <w:shd w:val="clear" w:color="auto" w:fill="FFFFFF"/>
        <w:spacing w:after="0" w:line="240" w:lineRule="auto"/>
        <w:rPr>
          <w:rFonts w:ascii="Cambria" w:eastAsia="MS Mincho" w:hAnsi="Cambria" w:cs="Times New Roman"/>
          <w:color w:val="000000" w:themeColor="text1"/>
          <w:sz w:val="24"/>
          <w:szCs w:val="24"/>
          <w:lang w:val="ro-RO"/>
        </w:rPr>
      </w:pPr>
    </w:p>
    <w:p w14:paraId="7C9B0EBA" w14:textId="77777777" w:rsidR="00EA0440" w:rsidRPr="00EA0440" w:rsidRDefault="00EA0440" w:rsidP="00EA0440">
      <w:pPr>
        <w:shd w:val="clear" w:color="auto" w:fill="FFFFFF"/>
        <w:spacing w:after="0" w:line="240" w:lineRule="auto"/>
        <w:rPr>
          <w:rFonts w:ascii="Cambria" w:eastAsia="MS Mincho" w:hAnsi="Cambria" w:cs="Times New Roman"/>
          <w:color w:val="000000" w:themeColor="text1"/>
          <w:sz w:val="24"/>
          <w:szCs w:val="24"/>
          <w:lang w:val="ro-RO"/>
        </w:rPr>
      </w:pPr>
    </w:p>
    <w:p w14:paraId="6390EA15" w14:textId="77777777" w:rsidR="00EA0440" w:rsidRPr="00341BFF" w:rsidRDefault="00EA0440" w:rsidP="00EA0440">
      <w:pPr>
        <w:shd w:val="clear" w:color="auto" w:fill="FFFFFF"/>
        <w:spacing w:after="0" w:line="240" w:lineRule="auto"/>
        <w:rPr>
          <w:rFonts w:ascii="Cambria" w:eastAsia="Times New Roman" w:hAnsi="Cambria" w:cs="Times New Roman"/>
          <w:b/>
          <w:bCs/>
          <w:color w:val="000000" w:themeColor="text1"/>
          <w:sz w:val="24"/>
          <w:szCs w:val="24"/>
          <w:lang w:val="ro-RO"/>
        </w:rPr>
      </w:pPr>
      <w:r w:rsidRPr="00341BFF">
        <w:rPr>
          <w:rFonts w:ascii="Cambria" w:eastAsia="Times New Roman" w:hAnsi="Cambria" w:cs="Times New Roman"/>
          <w:b/>
          <w:bCs/>
          <w:color w:val="000000" w:themeColor="text1"/>
          <w:sz w:val="24"/>
          <w:szCs w:val="24"/>
          <w:lang w:val="ro-RO"/>
        </w:rPr>
        <w:t>Formularul nr. 7</w:t>
      </w:r>
    </w:p>
    <w:p w14:paraId="497112DA" w14:textId="77777777" w:rsidR="00EA0440" w:rsidRPr="00EA0440" w:rsidRDefault="00EA0440" w:rsidP="00EA04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Times New Roman"/>
          <w:color w:val="000000" w:themeColor="text1"/>
          <w:sz w:val="24"/>
          <w:szCs w:val="24"/>
          <w:lang w:val="ro-RO"/>
        </w:rPr>
      </w:pPr>
      <w:r w:rsidRPr="00EA0440">
        <w:rPr>
          <w:rFonts w:ascii="Cambria" w:eastAsia="Times New Roman" w:hAnsi="Cambria" w:cs="Times New Roman"/>
          <w:color w:val="000000" w:themeColor="text1"/>
          <w:sz w:val="24"/>
          <w:szCs w:val="24"/>
          <w:lang w:val="ro-RO"/>
        </w:rPr>
        <w:br/>
        <w:t>                        Banca</w:t>
      </w:r>
      <w:r w:rsidRPr="00EA0440">
        <w:rPr>
          <w:rFonts w:ascii="Cambria" w:eastAsia="Times New Roman" w:hAnsi="Cambria" w:cs="Times New Roman"/>
          <w:color w:val="000000" w:themeColor="text1"/>
          <w:sz w:val="24"/>
          <w:szCs w:val="24"/>
          <w:lang w:val="ro-RO"/>
        </w:rPr>
        <w:br/>
        <w:t>     .........................................</w:t>
      </w:r>
      <w:r w:rsidRPr="00EA0440">
        <w:rPr>
          <w:rFonts w:ascii="Cambria" w:eastAsia="Times New Roman" w:hAnsi="Cambria" w:cs="Times New Roman"/>
          <w:color w:val="000000" w:themeColor="text1"/>
          <w:sz w:val="24"/>
          <w:szCs w:val="24"/>
          <w:lang w:val="ro-RO"/>
        </w:rPr>
        <w:br/>
        <w:t>                     (denumirea)</w:t>
      </w:r>
    </w:p>
    <w:p w14:paraId="11ED0C44" w14:textId="77777777" w:rsidR="00EA0440" w:rsidRP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4DFC42BA" w14:textId="77777777" w:rsidR="00EA0440" w:rsidRP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r w:rsidRPr="00EA0440">
        <w:rPr>
          <w:rFonts w:ascii="Cambria" w:eastAsia="Times New Roman" w:hAnsi="Cambria" w:cs="Times New Roman"/>
          <w:color w:val="000000" w:themeColor="text1"/>
          <w:sz w:val="24"/>
          <w:szCs w:val="24"/>
          <w:lang w:val="ro-RO"/>
        </w:rPr>
        <w:t>SCRISOARE</w:t>
      </w:r>
      <w:r w:rsidRPr="00EA0440">
        <w:rPr>
          <w:rFonts w:ascii="Cambria" w:eastAsia="MS Mincho" w:hAnsi="Cambria" w:cs="Times New Roman"/>
          <w:color w:val="000000" w:themeColor="text1"/>
          <w:sz w:val="24"/>
          <w:szCs w:val="24"/>
          <w:lang w:val="ro-RO"/>
        </w:rPr>
        <w:t xml:space="preserve"> </w:t>
      </w:r>
      <w:r w:rsidRPr="00EA0440">
        <w:rPr>
          <w:rFonts w:ascii="Cambria" w:eastAsia="Times New Roman" w:hAnsi="Cambria" w:cs="Times New Roman"/>
          <w:color w:val="000000" w:themeColor="text1"/>
          <w:sz w:val="24"/>
          <w:szCs w:val="24"/>
          <w:lang w:val="ro-RO"/>
        </w:rPr>
        <w:t>DE GARANŢIE BANCARĂ</w:t>
      </w:r>
      <w:r w:rsidRPr="00EA0440">
        <w:rPr>
          <w:rFonts w:ascii="Cambria" w:eastAsia="Times New Roman" w:hAnsi="Cambria" w:cs="Times New Roman"/>
          <w:color w:val="000000" w:themeColor="text1"/>
          <w:sz w:val="24"/>
          <w:szCs w:val="24"/>
          <w:lang w:val="ro-RO"/>
        </w:rPr>
        <w:br/>
        <w:t>pentru</w:t>
      </w:r>
      <w:r w:rsidRPr="00EA0440">
        <w:rPr>
          <w:rFonts w:ascii="Cambria" w:eastAsia="MS Mincho" w:hAnsi="Cambria" w:cs="Times New Roman"/>
          <w:color w:val="000000" w:themeColor="text1"/>
          <w:sz w:val="24"/>
          <w:szCs w:val="24"/>
          <w:lang w:val="ro-RO"/>
        </w:rPr>
        <w:t xml:space="preserve"> </w:t>
      </w:r>
      <w:r w:rsidRPr="00EA0440">
        <w:rPr>
          <w:rFonts w:ascii="Cambria" w:eastAsia="Times New Roman" w:hAnsi="Cambria" w:cs="Times New Roman"/>
          <w:color w:val="000000" w:themeColor="text1"/>
          <w:sz w:val="24"/>
          <w:szCs w:val="24"/>
          <w:lang w:val="ro-RO"/>
        </w:rPr>
        <w:t>participare cu ofertă la procedura de atribuire a contractului de concesiune a serviciului</w:t>
      </w:r>
      <w:r w:rsidRPr="00EA0440">
        <w:rPr>
          <w:rFonts w:ascii="Cambria" w:eastAsia="Times New Roman" w:hAnsi="Cambria" w:cs="Times New Roman"/>
          <w:color w:val="000000" w:themeColor="text1"/>
          <w:sz w:val="24"/>
          <w:szCs w:val="24"/>
          <w:lang w:val="ro-RO"/>
        </w:rPr>
        <w:br/>
        <w:t>de utilitate publică de distribuţie a gazelor naturale</w:t>
      </w:r>
      <w:r w:rsidRPr="00EA0440">
        <w:rPr>
          <w:rFonts w:ascii="Cambria" w:eastAsia="Times New Roman" w:hAnsi="Cambria" w:cs="Times New Roman"/>
          <w:color w:val="000000" w:themeColor="text1"/>
          <w:sz w:val="24"/>
          <w:szCs w:val="24"/>
          <w:lang w:val="ro-RO"/>
        </w:rPr>
        <w:br/>
      </w:r>
    </w:p>
    <w:p w14:paraId="6198B1FC" w14:textId="77777777" w:rsidR="00EA0440" w:rsidRP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39F0F746" w14:textId="77777777" w:rsidR="00EA0440" w:rsidRP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r w:rsidRPr="00EA0440">
        <w:rPr>
          <w:rFonts w:ascii="Cambria" w:eastAsia="Times New Roman" w:hAnsi="Cambria" w:cs="Times New Roman"/>
          <w:color w:val="000000" w:themeColor="text1"/>
          <w:sz w:val="24"/>
          <w:szCs w:val="24"/>
          <w:lang w:val="ro-RO"/>
        </w:rPr>
        <w:t>Către</w:t>
      </w:r>
      <w:r w:rsidRPr="00EA0440">
        <w:rPr>
          <w:rFonts w:ascii="Cambria" w:eastAsia="MS Mincho" w:hAnsi="Cambria" w:cs="Times New Roman"/>
          <w:color w:val="000000" w:themeColor="text1"/>
          <w:sz w:val="24"/>
          <w:szCs w:val="24"/>
          <w:lang w:val="ro-RO"/>
        </w:rPr>
        <w:t> </w:t>
      </w:r>
      <w:r w:rsidRPr="00EA0440">
        <w:rPr>
          <w:rFonts w:ascii="Cambria" w:eastAsia="Times New Roman" w:hAnsi="Cambria" w:cs="Times New Roman"/>
          <w:color w:val="000000" w:themeColor="text1"/>
          <w:sz w:val="24"/>
          <w:szCs w:val="24"/>
          <w:lang w:val="ro-RO"/>
        </w:rPr>
        <w:t xml:space="preserve">........(denumirea autorităţii contractante şi adresa completă)............ </w:t>
      </w:r>
    </w:p>
    <w:p w14:paraId="6C4B1364" w14:textId="77777777" w:rsidR="00EA0440" w:rsidRPr="00EA0440" w:rsidRDefault="00EA0440" w:rsidP="008836DD">
      <w:pPr>
        <w:shd w:val="clear" w:color="auto" w:fill="FFFFFF"/>
        <w:spacing w:after="0" w:line="240" w:lineRule="auto"/>
        <w:jc w:val="both"/>
        <w:rPr>
          <w:rFonts w:ascii="Cambria" w:eastAsia="Times New Roman" w:hAnsi="Cambria" w:cs="Times New Roman"/>
          <w:color w:val="000000" w:themeColor="text1"/>
          <w:sz w:val="24"/>
          <w:szCs w:val="24"/>
          <w:lang w:val="ro-RO"/>
        </w:rPr>
      </w:pPr>
      <w:r w:rsidRPr="00EA0440">
        <w:rPr>
          <w:rFonts w:ascii="Cambria" w:eastAsia="Times New Roman" w:hAnsi="Cambria" w:cs="Times New Roman"/>
          <w:color w:val="000000" w:themeColor="text1"/>
          <w:sz w:val="24"/>
          <w:szCs w:val="24"/>
          <w:lang w:val="ro-RO"/>
        </w:rPr>
        <w:t>Cu privire la</w:t>
      </w:r>
      <w:r w:rsidRPr="00EA0440">
        <w:rPr>
          <w:rFonts w:ascii="Cambria" w:eastAsia="MS Mincho" w:hAnsi="Cambria" w:cs="Times New Roman"/>
          <w:color w:val="000000" w:themeColor="text1"/>
          <w:sz w:val="24"/>
          <w:szCs w:val="24"/>
          <w:lang w:val="ro-RO"/>
        </w:rPr>
        <w:t xml:space="preserve"> </w:t>
      </w:r>
      <w:r w:rsidRPr="00EA0440">
        <w:rPr>
          <w:rFonts w:ascii="Cambria" w:eastAsia="Times New Roman" w:hAnsi="Cambria" w:cs="Times New Roman"/>
          <w:color w:val="000000" w:themeColor="text1"/>
          <w:sz w:val="24"/>
          <w:szCs w:val="24"/>
          <w:lang w:val="ro-RO"/>
        </w:rPr>
        <w:t>procedura pentru atribuirea contractului .......(denumirea contractului de concesiune)....., noi, .......(denumirea băncii)......, având sediul înregistrat la ........(adresa băncii)............., ne obligăm faţă de ...........(denumirea autorităţii contractante).......... să plătim suma de .....(în litere şi în cifre)..... la prima sa cerere scrisă şi fără ca aceasta să aibă obligaţia de a-şi motiva cererea respectivă, cu condiţia ca în cererea sa autoritatea contractantă să specifice că suma cerută de ea şi datorată ei este din cauza existenţei uneia sau mai multora dintre situaţiile următoare:</w:t>
      </w:r>
      <w:r w:rsidRPr="00EA0440">
        <w:rPr>
          <w:rFonts w:ascii="Cambria" w:eastAsia="Times New Roman" w:hAnsi="Cambria" w:cs="Times New Roman"/>
          <w:color w:val="000000" w:themeColor="text1"/>
          <w:sz w:val="24"/>
          <w:szCs w:val="24"/>
          <w:lang w:val="ro-RO"/>
        </w:rPr>
        <w:br/>
        <w:t>a) ofertantul.......(denumirea/numele)...... şi-a retras oferta în perioada de valabilitate a acesteia;</w:t>
      </w:r>
      <w:r w:rsidRPr="00EA0440">
        <w:rPr>
          <w:rFonts w:ascii="Cambria" w:eastAsia="Times New Roman" w:hAnsi="Cambria" w:cs="Times New Roman"/>
          <w:color w:val="000000" w:themeColor="text1"/>
          <w:sz w:val="24"/>
          <w:szCs w:val="24"/>
          <w:lang w:val="ro-RO"/>
        </w:rPr>
        <w:br/>
        <w:t>b) oferta sa</w:t>
      </w:r>
      <w:r w:rsidRPr="00EA0440">
        <w:rPr>
          <w:rFonts w:ascii="Cambria" w:eastAsia="MS Mincho" w:hAnsi="Cambria" w:cs="Times New Roman"/>
          <w:color w:val="000000" w:themeColor="text1"/>
          <w:sz w:val="24"/>
          <w:szCs w:val="24"/>
          <w:lang w:val="ro-RO"/>
        </w:rPr>
        <w:t xml:space="preserve"> </w:t>
      </w:r>
      <w:r w:rsidRPr="00EA0440">
        <w:rPr>
          <w:rFonts w:ascii="Cambria" w:eastAsia="Times New Roman" w:hAnsi="Cambria" w:cs="Times New Roman"/>
          <w:color w:val="000000" w:themeColor="text1"/>
          <w:sz w:val="24"/>
          <w:szCs w:val="24"/>
          <w:lang w:val="ro-RO"/>
        </w:rPr>
        <w:t>fiind stabilită câştigătoare, ofertantul .....(denumirea/numele)............ nu a constituit garanţia de bună execuţie în perioada de valabilitate a ofertei;</w:t>
      </w:r>
      <w:r w:rsidRPr="00EA0440">
        <w:rPr>
          <w:rFonts w:ascii="Cambria" w:eastAsia="Times New Roman" w:hAnsi="Cambria" w:cs="Times New Roman"/>
          <w:color w:val="000000" w:themeColor="text1"/>
          <w:sz w:val="24"/>
          <w:szCs w:val="24"/>
          <w:lang w:val="ro-RO"/>
        </w:rPr>
        <w:br/>
        <w:t>c) oferta sa</w:t>
      </w:r>
      <w:r w:rsidRPr="00EA0440">
        <w:rPr>
          <w:rFonts w:ascii="Cambria" w:eastAsia="MS Mincho" w:hAnsi="Cambria" w:cs="Times New Roman"/>
          <w:color w:val="000000" w:themeColor="text1"/>
          <w:sz w:val="24"/>
          <w:szCs w:val="24"/>
          <w:lang w:val="ro-RO"/>
        </w:rPr>
        <w:t xml:space="preserve"> </w:t>
      </w:r>
      <w:r w:rsidRPr="00EA0440">
        <w:rPr>
          <w:rFonts w:ascii="Cambria" w:eastAsia="Times New Roman" w:hAnsi="Cambria" w:cs="Times New Roman"/>
          <w:color w:val="000000" w:themeColor="text1"/>
          <w:sz w:val="24"/>
          <w:szCs w:val="24"/>
          <w:lang w:val="ro-RO"/>
        </w:rPr>
        <w:t>fiind stabilită câştigătoare, ofertantul .......(denumirea/numele).... a refuzat să semneze contractul de concesiune în perioada de valabilitate a ofertei.</w:t>
      </w:r>
      <w:r w:rsidRPr="00EA0440">
        <w:rPr>
          <w:rFonts w:ascii="Cambria" w:eastAsia="Times New Roman" w:hAnsi="Cambria" w:cs="Times New Roman"/>
          <w:color w:val="000000" w:themeColor="text1"/>
          <w:sz w:val="24"/>
          <w:szCs w:val="24"/>
          <w:lang w:val="ro-RO"/>
        </w:rPr>
        <w:br/>
        <w:t>Prezenta</w:t>
      </w:r>
      <w:r w:rsidRPr="00EA0440">
        <w:rPr>
          <w:rFonts w:ascii="Cambria" w:eastAsia="MS Mincho" w:hAnsi="Cambria" w:cs="Times New Roman"/>
          <w:color w:val="000000" w:themeColor="text1"/>
          <w:sz w:val="24"/>
          <w:szCs w:val="24"/>
          <w:lang w:val="ro-RO"/>
        </w:rPr>
        <w:t xml:space="preserve"> </w:t>
      </w:r>
      <w:r w:rsidRPr="00EA0440">
        <w:rPr>
          <w:rFonts w:ascii="Cambria" w:eastAsia="Times New Roman" w:hAnsi="Cambria" w:cs="Times New Roman"/>
          <w:color w:val="000000" w:themeColor="text1"/>
          <w:sz w:val="24"/>
          <w:szCs w:val="24"/>
          <w:lang w:val="ro-RO"/>
        </w:rPr>
        <w:t>garanţie este valabilă până la data de ...................... .</w:t>
      </w:r>
      <w:r w:rsidRPr="00EA0440">
        <w:rPr>
          <w:rFonts w:ascii="Cambria" w:eastAsia="Times New Roman" w:hAnsi="Cambria" w:cs="Times New Roman"/>
          <w:color w:val="000000" w:themeColor="text1"/>
          <w:sz w:val="24"/>
          <w:szCs w:val="24"/>
          <w:lang w:val="ro-RO"/>
        </w:rPr>
        <w:br/>
      </w:r>
    </w:p>
    <w:p w14:paraId="1733D0CD" w14:textId="77777777" w:rsidR="00EA0440" w:rsidRP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39DE0A7C" w14:textId="77777777" w:rsidR="00EA0440" w:rsidRP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164511DD" w14:textId="77777777" w:rsidR="00EA0440" w:rsidRP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r w:rsidRPr="00EA0440">
        <w:rPr>
          <w:rFonts w:ascii="Cambria" w:eastAsia="Times New Roman" w:hAnsi="Cambria" w:cs="Times New Roman"/>
          <w:color w:val="000000" w:themeColor="text1"/>
          <w:sz w:val="24"/>
          <w:szCs w:val="24"/>
          <w:lang w:val="ro-RO"/>
        </w:rPr>
        <w:t>Parafată de</w:t>
      </w:r>
      <w:r w:rsidRPr="00EA0440">
        <w:rPr>
          <w:rFonts w:ascii="Cambria" w:eastAsia="MS Mincho" w:hAnsi="Cambria" w:cs="Times New Roman"/>
          <w:color w:val="000000" w:themeColor="text1"/>
          <w:sz w:val="24"/>
          <w:szCs w:val="24"/>
          <w:lang w:val="ro-RO"/>
        </w:rPr>
        <w:t xml:space="preserve"> </w:t>
      </w:r>
      <w:r w:rsidRPr="00EA0440">
        <w:rPr>
          <w:rFonts w:ascii="Cambria" w:eastAsia="Times New Roman" w:hAnsi="Cambria" w:cs="Times New Roman"/>
          <w:color w:val="000000" w:themeColor="text1"/>
          <w:sz w:val="24"/>
          <w:szCs w:val="24"/>
          <w:lang w:val="ro-RO"/>
        </w:rPr>
        <w:t>Banca ............................... în ziua ...... luna ............... anul</w:t>
      </w:r>
      <w:r w:rsidRPr="00EA0440">
        <w:rPr>
          <w:rFonts w:ascii="Cambria" w:eastAsia="Times New Roman" w:hAnsi="Cambria" w:cs="Times New Roman"/>
          <w:color w:val="000000" w:themeColor="text1"/>
          <w:sz w:val="24"/>
          <w:szCs w:val="24"/>
          <w:lang w:val="ro-RO"/>
        </w:rPr>
        <w:br/>
        <w:t>........................................</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Times New Roman" w:hAnsi="Cambria" w:cs="Times New Roman"/>
          <w:color w:val="000000" w:themeColor="text1"/>
          <w:sz w:val="24"/>
          <w:szCs w:val="24"/>
          <w:lang w:val="ro-RO"/>
        </w:rPr>
        <w:br/>
        <w:t> (semnătură</w:t>
      </w:r>
      <w:r w:rsidRPr="00EA0440">
        <w:rPr>
          <w:rFonts w:ascii="Cambria" w:eastAsia="MS Mincho" w:hAnsi="Cambria" w:cs="Times New Roman"/>
          <w:color w:val="000000" w:themeColor="text1"/>
          <w:sz w:val="24"/>
          <w:szCs w:val="24"/>
          <w:lang w:val="ro-RO"/>
        </w:rPr>
        <w:t xml:space="preserve"> </w:t>
      </w:r>
      <w:r w:rsidRPr="00EA0440">
        <w:rPr>
          <w:rFonts w:ascii="Cambria" w:eastAsia="Times New Roman" w:hAnsi="Cambria" w:cs="Times New Roman"/>
          <w:color w:val="000000" w:themeColor="text1"/>
          <w:sz w:val="24"/>
          <w:szCs w:val="24"/>
          <w:lang w:val="ro-RO"/>
        </w:rPr>
        <w:t>autorizată)</w:t>
      </w:r>
      <w:r w:rsidRPr="00EA0440">
        <w:rPr>
          <w:rFonts w:ascii="Cambria" w:eastAsia="Times New Roman" w:hAnsi="Cambria" w:cs="Times New Roman"/>
          <w:color w:val="000000" w:themeColor="text1"/>
          <w:sz w:val="24"/>
          <w:szCs w:val="24"/>
          <w:lang w:val="ro-RO"/>
        </w:rPr>
        <w:br/>
      </w:r>
    </w:p>
    <w:p w14:paraId="72CB0474" w14:textId="77777777" w:rsidR="00EA0440" w:rsidRP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7176C6AE" w14:textId="77777777" w:rsidR="00EA0440" w:rsidRP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74B0FAD1" w14:textId="77777777" w:rsidR="00EA0440" w:rsidRP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44931CA3" w14:textId="77777777" w:rsidR="00EA0440" w:rsidRP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5ABE64AB" w14:textId="77777777" w:rsidR="00EA0440" w:rsidRP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5528CA96" w14:textId="77777777" w:rsidR="00EA0440" w:rsidRP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18F0CDDD" w14:textId="45C82E83" w:rsid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2BAD21C5" w14:textId="2BF555AA" w:rsidR="003440E0" w:rsidRDefault="003440E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7DE41F17" w14:textId="3389A85F" w:rsidR="003440E0" w:rsidRDefault="003440E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430D1775" w14:textId="6849C043" w:rsidR="003440E0" w:rsidRDefault="003440E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7061C598" w14:textId="71E650B3" w:rsidR="003440E0" w:rsidRDefault="003440E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2BB2E63A" w14:textId="09371B03" w:rsidR="003440E0" w:rsidRDefault="003440E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2213F0B3" w14:textId="77777777" w:rsidR="003440E0" w:rsidRPr="00EA0440" w:rsidRDefault="003440E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691643F1" w14:textId="77777777" w:rsidR="00EA0440" w:rsidRPr="00341BFF" w:rsidRDefault="00EA0440" w:rsidP="00EA0440">
      <w:pPr>
        <w:shd w:val="clear" w:color="auto" w:fill="FFFFFF"/>
        <w:spacing w:after="0" w:line="240" w:lineRule="auto"/>
        <w:rPr>
          <w:rFonts w:ascii="Cambria" w:eastAsia="Times New Roman" w:hAnsi="Cambria" w:cs="Times New Roman"/>
          <w:b/>
          <w:bCs/>
          <w:color w:val="000000" w:themeColor="text1"/>
          <w:sz w:val="24"/>
          <w:szCs w:val="24"/>
          <w:lang w:val="ro-RO"/>
        </w:rPr>
      </w:pPr>
      <w:r w:rsidRPr="00341BFF">
        <w:rPr>
          <w:rFonts w:ascii="Cambria" w:eastAsia="Times New Roman" w:hAnsi="Cambria" w:cs="Times New Roman"/>
          <w:b/>
          <w:bCs/>
          <w:color w:val="000000" w:themeColor="text1"/>
          <w:sz w:val="24"/>
          <w:szCs w:val="24"/>
          <w:lang w:val="ro-RO"/>
        </w:rPr>
        <w:t>Formularul</w:t>
      </w:r>
      <w:r w:rsidRPr="00341BFF">
        <w:rPr>
          <w:rFonts w:ascii="Cambria" w:eastAsia="MS Mincho" w:hAnsi="Cambria" w:cs="Times New Roman"/>
          <w:b/>
          <w:bCs/>
          <w:color w:val="000000" w:themeColor="text1"/>
          <w:sz w:val="24"/>
          <w:szCs w:val="24"/>
          <w:lang w:val="ro-RO"/>
        </w:rPr>
        <w:t xml:space="preserve"> </w:t>
      </w:r>
      <w:r w:rsidRPr="00341BFF">
        <w:rPr>
          <w:rFonts w:ascii="Cambria" w:eastAsia="Times New Roman" w:hAnsi="Cambria" w:cs="Times New Roman"/>
          <w:b/>
          <w:bCs/>
          <w:color w:val="000000" w:themeColor="text1"/>
          <w:sz w:val="24"/>
          <w:szCs w:val="24"/>
          <w:lang w:val="ro-RO"/>
        </w:rPr>
        <w:t>nr. 8</w:t>
      </w:r>
    </w:p>
    <w:p w14:paraId="16395849" w14:textId="77777777" w:rsidR="00EA0440" w:rsidRPr="00EA0440" w:rsidRDefault="00EA0440" w:rsidP="00EA04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Times New Roman"/>
          <w:color w:val="000000" w:themeColor="text1"/>
          <w:sz w:val="24"/>
          <w:szCs w:val="24"/>
          <w:lang w:val="ro-RO"/>
        </w:rPr>
      </w:pPr>
    </w:p>
    <w:p w14:paraId="30FC92EE" w14:textId="77777777" w:rsidR="00EA0440" w:rsidRPr="00EA0440" w:rsidRDefault="00EA0440" w:rsidP="00EA04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Times New Roman"/>
          <w:color w:val="000000" w:themeColor="text1"/>
          <w:sz w:val="24"/>
          <w:szCs w:val="24"/>
          <w:lang w:val="ro-RO"/>
        </w:rPr>
      </w:pPr>
    </w:p>
    <w:p w14:paraId="649D86F5" w14:textId="77777777" w:rsidR="00EA0440" w:rsidRPr="00EA0440" w:rsidRDefault="00EA0440" w:rsidP="00EA04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Times New Roman"/>
          <w:color w:val="000000" w:themeColor="text1"/>
          <w:sz w:val="24"/>
          <w:szCs w:val="24"/>
          <w:lang w:val="ro-RO"/>
        </w:rPr>
      </w:pPr>
    </w:p>
    <w:p w14:paraId="0A4F3E52" w14:textId="77777777" w:rsidR="00EA0440" w:rsidRPr="00EA0440" w:rsidRDefault="00EA0440" w:rsidP="00EA04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Times New Roman"/>
          <w:color w:val="000000" w:themeColor="text1"/>
          <w:sz w:val="24"/>
          <w:szCs w:val="24"/>
          <w:lang w:val="ro-RO"/>
        </w:rPr>
      </w:pPr>
    </w:p>
    <w:p w14:paraId="1D16970C" w14:textId="77777777" w:rsidR="00EA0440" w:rsidRPr="00EA0440" w:rsidRDefault="00EA0440" w:rsidP="00EA04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Times New Roman"/>
          <w:color w:val="000000" w:themeColor="text1"/>
          <w:sz w:val="24"/>
          <w:szCs w:val="24"/>
          <w:lang w:val="ro-RO"/>
        </w:rPr>
      </w:pPr>
    </w:p>
    <w:p w14:paraId="06AD773D" w14:textId="77777777" w:rsidR="00EA0440" w:rsidRPr="00EA0440" w:rsidRDefault="00EA0440" w:rsidP="00EA04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Times New Roman"/>
          <w:color w:val="000000" w:themeColor="text1"/>
          <w:sz w:val="24"/>
          <w:szCs w:val="24"/>
          <w:lang w:val="ro-RO"/>
        </w:rPr>
      </w:pPr>
    </w:p>
    <w:p w14:paraId="47C40466" w14:textId="77777777" w:rsidR="00EA0440" w:rsidRPr="00EA0440" w:rsidRDefault="00EA0440" w:rsidP="00EA04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Times New Roman"/>
          <w:color w:val="000000" w:themeColor="text1"/>
          <w:sz w:val="24"/>
          <w:szCs w:val="24"/>
          <w:lang w:val="ro-RO"/>
        </w:rPr>
      </w:pPr>
    </w:p>
    <w:p w14:paraId="45E9A175" w14:textId="51BC6C1B" w:rsidR="00EA0440" w:rsidRPr="00EA0440" w:rsidRDefault="00EA0440" w:rsidP="00EA04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Times New Roman"/>
          <w:color w:val="000000" w:themeColor="text1"/>
          <w:sz w:val="24"/>
          <w:szCs w:val="24"/>
          <w:lang w:val="ro-RO"/>
        </w:rPr>
      </w:pPr>
      <w:r w:rsidRPr="00EA0440">
        <w:rPr>
          <w:rFonts w:ascii="Cambria" w:eastAsia="Times New Roman" w:hAnsi="Cambria" w:cs="Times New Roman"/>
          <w:color w:val="000000" w:themeColor="text1"/>
          <w:sz w:val="24"/>
          <w:szCs w:val="24"/>
          <w:lang w:val="ro-RO"/>
        </w:rPr>
        <w:br/>
        <w:t>                       Eticheta</w:t>
      </w:r>
      <w:r w:rsidRPr="00EA0440">
        <w:rPr>
          <w:rFonts w:ascii="Cambria" w:eastAsia="Times New Roman" w:hAnsi="Cambria" w:cs="Times New Roman"/>
          <w:color w:val="000000" w:themeColor="text1"/>
          <w:sz w:val="24"/>
          <w:szCs w:val="24"/>
          <w:lang w:val="ro-RO"/>
        </w:rPr>
        <w:br/>
        <w:t>         Sediul organizatorului licitaţiei</w:t>
      </w:r>
      <w:r w:rsidRPr="00EA0440">
        <w:rPr>
          <w:rFonts w:ascii="Cambria" w:eastAsia="Times New Roman" w:hAnsi="Cambria" w:cs="Times New Roman"/>
          <w:color w:val="000000" w:themeColor="text1"/>
          <w:sz w:val="24"/>
          <w:szCs w:val="24"/>
          <w:lang w:val="ro-RO"/>
        </w:rPr>
        <w:br/>
      </w:r>
      <w:r w:rsidR="007931D1">
        <w:rPr>
          <w:sz w:val="24"/>
          <w:szCs w:val="24"/>
          <w:lang w:val="it-IT"/>
        </w:rPr>
        <w:t xml:space="preserve"> </w:t>
      </w:r>
    </w:p>
    <w:p w14:paraId="2EE3EEA1" w14:textId="77777777" w:rsidR="00EA0440" w:rsidRP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79466A41" w14:textId="77777777" w:rsidR="00EA0440" w:rsidRP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1D6742AA" w14:textId="77777777" w:rsidR="00EA0440" w:rsidRPr="00EA0440" w:rsidRDefault="00EA0440" w:rsidP="00EA0440">
      <w:pPr>
        <w:shd w:val="clear" w:color="auto" w:fill="FFFFFF"/>
        <w:spacing w:after="0" w:line="240" w:lineRule="auto"/>
        <w:rPr>
          <w:rFonts w:ascii="Cambria" w:eastAsia="MS Mincho" w:hAnsi="Cambria" w:cs="Times New Roman"/>
          <w:color w:val="000000" w:themeColor="text1"/>
          <w:sz w:val="24"/>
          <w:szCs w:val="24"/>
          <w:lang w:val="ro-RO"/>
        </w:rPr>
      </w:pPr>
      <w:r w:rsidRPr="00EA0440">
        <w:rPr>
          <w:rFonts w:ascii="Cambria" w:eastAsia="Times New Roman" w:hAnsi="Cambria" w:cs="Times New Roman"/>
          <w:color w:val="000000" w:themeColor="text1"/>
          <w:sz w:val="24"/>
          <w:szCs w:val="24"/>
          <w:lang w:val="ro-RO"/>
        </w:rPr>
        <w:t>OFERTĂ</w:t>
      </w:r>
    </w:p>
    <w:p w14:paraId="1D7541C3" w14:textId="77777777" w:rsidR="00EA0440" w:rsidRPr="00EA0440" w:rsidRDefault="00EA0440" w:rsidP="00EA0440">
      <w:pPr>
        <w:shd w:val="clear" w:color="auto" w:fill="FFFFFF"/>
        <w:spacing w:after="0" w:line="240" w:lineRule="auto"/>
        <w:rPr>
          <w:rFonts w:ascii="Cambria" w:eastAsia="MS Mincho" w:hAnsi="Cambria" w:cs="Times New Roman"/>
          <w:color w:val="000000" w:themeColor="text1"/>
          <w:sz w:val="24"/>
          <w:szCs w:val="24"/>
          <w:lang w:val="ro-RO"/>
        </w:rPr>
      </w:pPr>
    </w:p>
    <w:p w14:paraId="36688CB0" w14:textId="075478A9" w:rsidR="00EA0440" w:rsidRP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Times New Roman" w:hAnsi="Cambria" w:cs="Times New Roman"/>
          <w:color w:val="000000" w:themeColor="text1"/>
          <w:sz w:val="24"/>
          <w:szCs w:val="24"/>
          <w:lang w:val="ro-RO"/>
        </w:rPr>
        <w:br/>
        <w:t>Pentru</w:t>
      </w:r>
      <w:r w:rsidRPr="00EA0440">
        <w:rPr>
          <w:rFonts w:ascii="Cambria" w:eastAsia="MS Mincho" w:hAnsi="Cambria" w:cs="Times New Roman"/>
          <w:color w:val="000000" w:themeColor="text1"/>
          <w:sz w:val="24"/>
          <w:szCs w:val="24"/>
          <w:lang w:val="ro-RO"/>
        </w:rPr>
        <w:t xml:space="preserve"> </w:t>
      </w:r>
      <w:r w:rsidRPr="00EA0440">
        <w:rPr>
          <w:rFonts w:ascii="Cambria" w:eastAsia="Times New Roman" w:hAnsi="Cambria" w:cs="Times New Roman"/>
          <w:color w:val="000000" w:themeColor="text1"/>
          <w:sz w:val="24"/>
          <w:szCs w:val="24"/>
          <w:lang w:val="ro-RO"/>
        </w:rPr>
        <w:t>licitaţia publică deschisă privind concesionarea serviciului de utilitate publică de distribuţie a gazelor naturale în perimetrul indicat în anunţul din Monitorul Oficial al României, Partea a VI-a, nr. ............ /data</w:t>
      </w:r>
      <w:r w:rsidRPr="00EA0440">
        <w:rPr>
          <w:rFonts w:ascii="Cambria" w:eastAsia="Times New Roman" w:hAnsi="Cambria" w:cs="Times New Roman"/>
          <w:color w:val="000000" w:themeColor="text1"/>
          <w:sz w:val="24"/>
          <w:szCs w:val="24"/>
          <w:lang w:val="ro-RO"/>
        </w:rPr>
        <w:br/>
        <w:t>A nu se</w:t>
      </w:r>
      <w:r w:rsidRPr="00EA0440">
        <w:rPr>
          <w:rFonts w:ascii="Cambria" w:eastAsia="MS Mincho" w:hAnsi="Cambria" w:cs="Times New Roman"/>
          <w:color w:val="000000" w:themeColor="text1"/>
          <w:sz w:val="24"/>
          <w:szCs w:val="24"/>
          <w:lang w:val="ro-RO"/>
        </w:rPr>
        <w:t xml:space="preserve"> </w:t>
      </w:r>
      <w:r w:rsidRPr="00EA0440">
        <w:rPr>
          <w:rFonts w:ascii="Cambria" w:eastAsia="Times New Roman" w:hAnsi="Cambria" w:cs="Times New Roman"/>
          <w:color w:val="000000" w:themeColor="text1"/>
          <w:sz w:val="24"/>
          <w:szCs w:val="24"/>
          <w:lang w:val="ro-RO"/>
        </w:rPr>
        <w:t xml:space="preserve">deschide înainte de data </w:t>
      </w:r>
      <w:r w:rsidR="00341BFF">
        <w:rPr>
          <w:rFonts w:ascii="Cambria" w:eastAsia="Times New Roman" w:hAnsi="Cambria" w:cs="Times New Roman"/>
          <w:color w:val="FF0000"/>
          <w:sz w:val="24"/>
          <w:szCs w:val="24"/>
          <w:lang w:val="ro-RO"/>
        </w:rPr>
        <w:t>17</w:t>
      </w:r>
      <w:r w:rsidR="008836DD" w:rsidRPr="007931D1">
        <w:rPr>
          <w:rFonts w:ascii="Cambria" w:eastAsia="Times New Roman" w:hAnsi="Cambria" w:cs="Times New Roman"/>
          <w:color w:val="FF0000"/>
          <w:sz w:val="24"/>
          <w:szCs w:val="24"/>
          <w:lang w:val="ro-RO"/>
        </w:rPr>
        <w:t>.0</w:t>
      </w:r>
      <w:r w:rsidR="007931D1">
        <w:rPr>
          <w:rFonts w:ascii="Cambria" w:eastAsia="Times New Roman" w:hAnsi="Cambria" w:cs="Times New Roman"/>
          <w:color w:val="FF0000"/>
          <w:sz w:val="24"/>
          <w:szCs w:val="24"/>
          <w:lang w:val="ro-RO"/>
        </w:rPr>
        <w:t>1</w:t>
      </w:r>
      <w:r w:rsidR="008836DD" w:rsidRPr="007931D1">
        <w:rPr>
          <w:rFonts w:ascii="Cambria" w:eastAsia="Times New Roman" w:hAnsi="Cambria" w:cs="Times New Roman"/>
          <w:color w:val="FF0000"/>
          <w:sz w:val="24"/>
          <w:szCs w:val="24"/>
          <w:lang w:val="ro-RO"/>
        </w:rPr>
        <w:t>.20</w:t>
      </w:r>
      <w:r w:rsidR="007931D1">
        <w:rPr>
          <w:rFonts w:ascii="Cambria" w:eastAsia="Times New Roman" w:hAnsi="Cambria" w:cs="Times New Roman"/>
          <w:color w:val="FF0000"/>
          <w:sz w:val="24"/>
          <w:szCs w:val="24"/>
          <w:lang w:val="ro-RO"/>
        </w:rPr>
        <w:t>2</w:t>
      </w:r>
      <w:r w:rsidR="00341BFF">
        <w:rPr>
          <w:rFonts w:ascii="Cambria" w:eastAsia="Times New Roman" w:hAnsi="Cambria" w:cs="Times New Roman"/>
          <w:color w:val="FF0000"/>
          <w:sz w:val="24"/>
          <w:szCs w:val="24"/>
          <w:lang w:val="ro-RO"/>
        </w:rPr>
        <w:t>3</w:t>
      </w:r>
      <w:r w:rsidRPr="007931D1">
        <w:rPr>
          <w:rFonts w:ascii="Cambria" w:eastAsia="Times New Roman" w:hAnsi="Cambria" w:cs="Times New Roman"/>
          <w:color w:val="FF0000"/>
          <w:sz w:val="24"/>
          <w:szCs w:val="24"/>
          <w:lang w:val="ro-RO"/>
        </w:rPr>
        <w:t xml:space="preserve"> ora </w:t>
      </w:r>
      <w:r w:rsidR="008836DD" w:rsidRPr="007931D1">
        <w:rPr>
          <w:rFonts w:ascii="Cambria" w:eastAsia="Times New Roman" w:hAnsi="Cambria" w:cs="Times New Roman"/>
          <w:color w:val="FF0000"/>
          <w:sz w:val="24"/>
          <w:szCs w:val="24"/>
          <w:lang w:val="ro-RO"/>
        </w:rPr>
        <w:t>14:00</w:t>
      </w:r>
      <w:r w:rsidRPr="007931D1">
        <w:rPr>
          <w:rFonts w:ascii="Cambria" w:eastAsia="Times New Roman" w:hAnsi="Cambria" w:cs="Times New Roman"/>
          <w:color w:val="FF0000"/>
          <w:sz w:val="24"/>
          <w:szCs w:val="24"/>
          <w:lang w:val="ro-RO"/>
        </w:rPr>
        <w:br/>
      </w:r>
    </w:p>
    <w:p w14:paraId="63EA1447" w14:textId="77777777" w:rsidR="00EA0440" w:rsidRP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2618C78E" w14:textId="77777777" w:rsidR="00EA0440" w:rsidRP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1FAC4B4F" w14:textId="77777777" w:rsidR="00EA0440" w:rsidRP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2FD1DC6F" w14:textId="77777777" w:rsidR="00EA0440" w:rsidRP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210253C9" w14:textId="77777777" w:rsidR="00EA0440" w:rsidRP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7155081B" w14:textId="77777777" w:rsidR="00EA0440" w:rsidRP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6624D597" w14:textId="77777777" w:rsidR="00EA0440" w:rsidRP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2E22DD58" w14:textId="77777777" w:rsidR="00EA0440" w:rsidRP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0A924A7F" w14:textId="77777777" w:rsidR="00EA0440" w:rsidRP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29408F3A" w14:textId="77777777" w:rsidR="00EA0440" w:rsidRP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2CC37A8A" w14:textId="77777777" w:rsidR="00EA0440" w:rsidRP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6240CB22" w14:textId="77777777" w:rsidR="00EA0440" w:rsidRP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6ABDD0BC" w14:textId="77777777" w:rsidR="00EA0440" w:rsidRP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0EFDA008" w14:textId="77777777" w:rsidR="00EA0440" w:rsidRP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32F0FD51" w14:textId="7205B5C0" w:rsid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601A85D4" w14:textId="748CF240" w:rsidR="003440E0" w:rsidRDefault="003440E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5E367217" w14:textId="69C3CB79" w:rsidR="003440E0" w:rsidRDefault="003440E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1761C91C" w14:textId="1D6CFD15" w:rsidR="003440E0" w:rsidRDefault="003440E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7935D429" w14:textId="21191851" w:rsidR="003440E0" w:rsidRDefault="003440E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5AC692CC" w14:textId="0EFA7EDE" w:rsidR="003440E0" w:rsidRDefault="003440E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3AE1CD8F" w14:textId="0397C8A9" w:rsidR="003440E0" w:rsidRDefault="003440E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70F9A979" w14:textId="77777777" w:rsidR="003440E0" w:rsidRPr="00EA0440" w:rsidRDefault="003440E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6232DEEC" w14:textId="77777777" w:rsidR="00EA0440" w:rsidRP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549EDD0C" w14:textId="77777777" w:rsidR="00EA0440" w:rsidRP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6D9302FA" w14:textId="77777777" w:rsidR="00EA0440" w:rsidRP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3BE6270F" w14:textId="77777777" w:rsidR="00EA0440" w:rsidRP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07753635" w14:textId="77777777" w:rsidR="00EA0440" w:rsidRP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36AD34DE" w14:textId="77777777" w:rsidR="00EA0440" w:rsidRPr="00341BFF" w:rsidRDefault="00EA0440" w:rsidP="00EA0440">
      <w:pPr>
        <w:shd w:val="clear" w:color="auto" w:fill="FFFFFF"/>
        <w:spacing w:after="0" w:line="240" w:lineRule="auto"/>
        <w:rPr>
          <w:rFonts w:ascii="Cambria" w:eastAsia="Times New Roman" w:hAnsi="Cambria" w:cs="Times New Roman"/>
          <w:b/>
          <w:bCs/>
          <w:color w:val="000000" w:themeColor="text1"/>
          <w:sz w:val="24"/>
          <w:szCs w:val="24"/>
          <w:lang w:val="ro-RO"/>
        </w:rPr>
      </w:pPr>
      <w:r w:rsidRPr="00341BFF">
        <w:rPr>
          <w:rFonts w:ascii="Cambria" w:eastAsia="Times New Roman" w:hAnsi="Cambria" w:cs="Times New Roman"/>
          <w:b/>
          <w:bCs/>
          <w:color w:val="000000" w:themeColor="text1"/>
          <w:sz w:val="24"/>
          <w:szCs w:val="24"/>
          <w:lang w:val="ro-RO"/>
        </w:rPr>
        <w:t>Formularul nr. 9</w:t>
      </w:r>
    </w:p>
    <w:p w14:paraId="2DD20988" w14:textId="77777777" w:rsidR="00EA0440" w:rsidRP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r w:rsidRPr="00EA0440">
        <w:rPr>
          <w:rFonts w:ascii="Cambria" w:eastAsia="Times New Roman" w:hAnsi="Cambria" w:cs="Times New Roman"/>
          <w:color w:val="000000" w:themeColor="text1"/>
          <w:sz w:val="24"/>
          <w:szCs w:val="24"/>
          <w:lang w:val="ro-RO"/>
        </w:rPr>
        <w:t>Ofertantul</w:t>
      </w:r>
      <w:r w:rsidRPr="00EA0440">
        <w:rPr>
          <w:rFonts w:ascii="Cambria" w:eastAsia="MS Mincho" w:hAnsi="Cambria" w:cs="Times New Roman"/>
          <w:color w:val="000000" w:themeColor="text1"/>
          <w:sz w:val="24"/>
          <w:szCs w:val="24"/>
          <w:lang w:val="ro-RO"/>
        </w:rPr>
        <w:t xml:space="preserve"> </w:t>
      </w:r>
      <w:r w:rsidRPr="00EA0440">
        <w:rPr>
          <w:rFonts w:ascii="Cambria" w:eastAsia="Times New Roman" w:hAnsi="Cambria" w:cs="Times New Roman"/>
          <w:color w:val="000000" w:themeColor="text1"/>
          <w:sz w:val="24"/>
          <w:szCs w:val="24"/>
          <w:lang w:val="ro-RO"/>
        </w:rPr>
        <w:t>înregistrat la sediul autorităţii contractante .........(denumirea/numele)........ nr. ........./.........</w:t>
      </w:r>
      <w:r w:rsidRPr="00EA0440">
        <w:rPr>
          <w:rFonts w:ascii="Cambria" w:eastAsia="Times New Roman" w:hAnsi="Cambria" w:cs="Times New Roman"/>
          <w:color w:val="000000" w:themeColor="text1"/>
          <w:sz w:val="24"/>
          <w:szCs w:val="24"/>
          <w:lang w:val="ro-RO"/>
        </w:rPr>
        <w:br/>
        <w:t> </w:t>
      </w:r>
    </w:p>
    <w:p w14:paraId="6DC47AEC" w14:textId="77777777" w:rsidR="00EA0440" w:rsidRP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25ACABBE" w14:textId="77777777" w:rsidR="00EA0440" w:rsidRP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6C45632D" w14:textId="77777777" w:rsidR="00EA0440" w:rsidRP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r w:rsidRPr="00EA0440">
        <w:rPr>
          <w:rFonts w:ascii="Cambria" w:eastAsia="Times New Roman" w:hAnsi="Cambria" w:cs="Times New Roman"/>
          <w:color w:val="000000" w:themeColor="text1"/>
          <w:sz w:val="24"/>
          <w:szCs w:val="24"/>
          <w:lang w:val="ro-RO"/>
        </w:rPr>
        <w:t>SCRISOARE</w:t>
      </w:r>
      <w:r w:rsidRPr="00EA0440">
        <w:rPr>
          <w:rFonts w:ascii="Cambria" w:eastAsia="MS Mincho" w:hAnsi="Cambria" w:cs="Times New Roman"/>
          <w:color w:val="000000" w:themeColor="text1"/>
          <w:sz w:val="24"/>
          <w:szCs w:val="24"/>
          <w:lang w:val="ro-RO"/>
        </w:rPr>
        <w:t xml:space="preserve">  </w:t>
      </w:r>
      <w:r w:rsidRPr="00EA0440">
        <w:rPr>
          <w:rFonts w:ascii="Cambria" w:eastAsia="Times New Roman" w:hAnsi="Cambria" w:cs="Times New Roman"/>
          <w:color w:val="000000" w:themeColor="text1"/>
          <w:sz w:val="24"/>
          <w:szCs w:val="24"/>
          <w:lang w:val="ro-RO"/>
        </w:rPr>
        <w:t>DE ÎNAINTARE</w:t>
      </w:r>
      <w:r w:rsidRPr="00EA0440">
        <w:rPr>
          <w:rFonts w:ascii="Cambria" w:eastAsia="Times New Roman" w:hAnsi="Cambria" w:cs="Times New Roman"/>
          <w:color w:val="000000" w:themeColor="text1"/>
          <w:sz w:val="24"/>
          <w:szCs w:val="24"/>
          <w:lang w:val="ro-RO"/>
        </w:rPr>
        <w:br/>
      </w:r>
    </w:p>
    <w:p w14:paraId="3CFA964E" w14:textId="77777777" w:rsidR="00EA0440" w:rsidRP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746509F8" w14:textId="77777777" w:rsidR="00EA0440" w:rsidRP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r w:rsidRPr="00EA0440">
        <w:rPr>
          <w:rFonts w:ascii="Cambria" w:eastAsia="Times New Roman" w:hAnsi="Cambria" w:cs="Times New Roman"/>
          <w:color w:val="000000" w:themeColor="text1"/>
          <w:sz w:val="24"/>
          <w:szCs w:val="24"/>
          <w:lang w:val="ro-RO"/>
        </w:rPr>
        <w:t>Către</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Times New Roman" w:hAnsi="Cambria" w:cs="Times New Roman"/>
          <w:color w:val="000000" w:themeColor="text1"/>
          <w:sz w:val="24"/>
          <w:szCs w:val="24"/>
          <w:lang w:val="ro-RO"/>
        </w:rPr>
        <w:t xml:space="preserve"> ......................................... </w:t>
      </w:r>
    </w:p>
    <w:p w14:paraId="633C74EA" w14:textId="77777777" w:rsidR="00EA0440" w:rsidRP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215E1EBC" w14:textId="77777777" w:rsidR="00EA0440" w:rsidRP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r w:rsidRPr="00EA0440">
        <w:rPr>
          <w:rFonts w:ascii="Cambria" w:eastAsia="Times New Roman" w:hAnsi="Cambria" w:cs="Times New Roman"/>
          <w:color w:val="000000" w:themeColor="text1"/>
          <w:sz w:val="24"/>
          <w:szCs w:val="24"/>
          <w:lang w:val="ro-RO"/>
        </w:rPr>
        <w:t>Ca urmare a</w:t>
      </w:r>
      <w:r w:rsidRPr="00EA0440">
        <w:rPr>
          <w:rFonts w:ascii="Cambria" w:eastAsia="MS Mincho" w:hAnsi="Cambria" w:cs="Times New Roman"/>
          <w:color w:val="000000" w:themeColor="text1"/>
          <w:sz w:val="24"/>
          <w:szCs w:val="24"/>
          <w:lang w:val="ro-RO"/>
        </w:rPr>
        <w:t xml:space="preserve"> </w:t>
      </w:r>
      <w:r w:rsidRPr="00EA0440">
        <w:rPr>
          <w:rFonts w:ascii="Cambria" w:eastAsia="Times New Roman" w:hAnsi="Cambria" w:cs="Times New Roman"/>
          <w:color w:val="000000" w:themeColor="text1"/>
          <w:sz w:val="24"/>
          <w:szCs w:val="24"/>
          <w:lang w:val="ro-RO"/>
        </w:rPr>
        <w:t>anunţului de participare publicat în Monitorul Oficial al României, Partea a VI-a, nr. ...... din ....(ziua, luna, anul)...... privind aplicarea procedurii pentru atribuirea contractului de concesiune ........................, noi, ........(denumirea ofertantului)........ vă transmitem alăturat următoarele:</w:t>
      </w:r>
      <w:r w:rsidRPr="00EA0440">
        <w:rPr>
          <w:rFonts w:ascii="Cambria" w:eastAsia="Times New Roman" w:hAnsi="Cambria" w:cs="Times New Roman"/>
          <w:color w:val="000000" w:themeColor="text1"/>
          <w:sz w:val="24"/>
          <w:szCs w:val="24"/>
          <w:lang w:val="ro-RO"/>
        </w:rPr>
        <w:br/>
        <w:t>- documentul...........(tipul, seria/numărul şi emitentul)............ privind garanţia pentru participare, în cuantumul şi în forma stabilite de dumneavoastră prin documentaţia de atribuire;</w:t>
      </w:r>
      <w:r w:rsidRPr="00EA0440">
        <w:rPr>
          <w:rFonts w:ascii="Cambria" w:eastAsia="Times New Roman" w:hAnsi="Cambria" w:cs="Times New Roman"/>
          <w:color w:val="000000" w:themeColor="text1"/>
          <w:sz w:val="24"/>
          <w:szCs w:val="24"/>
          <w:lang w:val="ro-RO"/>
        </w:rPr>
        <w:br/>
        <w:t>- coletul</w:t>
      </w:r>
      <w:r w:rsidRPr="00EA0440">
        <w:rPr>
          <w:rFonts w:ascii="Cambria" w:eastAsia="MS Mincho" w:hAnsi="Cambria" w:cs="Times New Roman"/>
          <w:color w:val="000000" w:themeColor="text1"/>
          <w:sz w:val="24"/>
          <w:szCs w:val="24"/>
          <w:lang w:val="ro-RO"/>
        </w:rPr>
        <w:t xml:space="preserve"> </w:t>
      </w:r>
      <w:r w:rsidRPr="00EA0440">
        <w:rPr>
          <w:rFonts w:ascii="Cambria" w:eastAsia="Times New Roman" w:hAnsi="Cambria" w:cs="Times New Roman"/>
          <w:color w:val="000000" w:themeColor="text1"/>
          <w:sz w:val="24"/>
          <w:szCs w:val="24"/>
          <w:lang w:val="ro-RO"/>
        </w:rPr>
        <w:t>sigilat şi marcat în mod vizibil, conţinând în original şi un număr de ............ copii;</w:t>
      </w:r>
      <w:r w:rsidRPr="00EA0440">
        <w:rPr>
          <w:rFonts w:ascii="Cambria" w:eastAsia="Times New Roman" w:hAnsi="Cambria" w:cs="Times New Roman"/>
          <w:color w:val="000000" w:themeColor="text1"/>
          <w:sz w:val="24"/>
          <w:szCs w:val="24"/>
          <w:lang w:val="ro-RO"/>
        </w:rPr>
        <w:br/>
        <w:t>-</w:t>
      </w:r>
      <w:r w:rsidRPr="00EA0440">
        <w:rPr>
          <w:rFonts w:ascii="Cambria" w:eastAsia="MS Mincho" w:hAnsi="Cambria" w:cs="Times New Roman"/>
          <w:color w:val="000000" w:themeColor="text1"/>
          <w:sz w:val="24"/>
          <w:szCs w:val="24"/>
          <w:lang w:val="ro-RO"/>
        </w:rPr>
        <w:t xml:space="preserve"> </w:t>
      </w:r>
      <w:r w:rsidRPr="00EA0440">
        <w:rPr>
          <w:rFonts w:ascii="Cambria" w:eastAsia="Times New Roman" w:hAnsi="Cambria" w:cs="Times New Roman"/>
          <w:color w:val="000000" w:themeColor="text1"/>
          <w:sz w:val="24"/>
          <w:szCs w:val="24"/>
          <w:lang w:val="ro-RO"/>
        </w:rPr>
        <w:t>oferta;</w:t>
      </w:r>
      <w:r w:rsidRPr="00EA0440">
        <w:rPr>
          <w:rFonts w:ascii="Cambria" w:eastAsia="Times New Roman" w:hAnsi="Cambria" w:cs="Times New Roman"/>
          <w:color w:val="000000" w:themeColor="text1"/>
          <w:sz w:val="24"/>
          <w:szCs w:val="24"/>
          <w:lang w:val="ro-RO"/>
        </w:rPr>
        <w:br/>
        <w:t>- documentele</w:t>
      </w:r>
      <w:r w:rsidRPr="00EA0440">
        <w:rPr>
          <w:rFonts w:ascii="Cambria" w:eastAsia="MS Mincho" w:hAnsi="Cambria" w:cs="Times New Roman"/>
          <w:color w:val="000000" w:themeColor="text1"/>
          <w:sz w:val="24"/>
          <w:szCs w:val="24"/>
          <w:lang w:val="ro-RO"/>
        </w:rPr>
        <w:t xml:space="preserve">  </w:t>
      </w:r>
      <w:r w:rsidRPr="00EA0440">
        <w:rPr>
          <w:rFonts w:ascii="Cambria" w:eastAsia="Times New Roman" w:hAnsi="Cambria" w:cs="Times New Roman"/>
          <w:color w:val="000000" w:themeColor="text1"/>
          <w:sz w:val="24"/>
          <w:szCs w:val="24"/>
          <w:lang w:val="ro-RO"/>
        </w:rPr>
        <w:t>care însoţesc oferta.</w:t>
      </w:r>
      <w:r w:rsidRPr="00EA0440">
        <w:rPr>
          <w:rFonts w:ascii="Cambria" w:eastAsia="Times New Roman" w:hAnsi="Cambria" w:cs="Times New Roman"/>
          <w:color w:val="000000" w:themeColor="text1"/>
          <w:sz w:val="24"/>
          <w:szCs w:val="24"/>
          <w:lang w:val="ro-RO"/>
        </w:rPr>
        <w:br/>
        <w:t>Avem speranţa că oferta noastră este corespunzătoare şi vă satisface cerinţele.</w:t>
      </w:r>
      <w:r w:rsidRPr="00EA0440">
        <w:rPr>
          <w:rFonts w:ascii="Cambria" w:eastAsia="Times New Roman" w:hAnsi="Cambria" w:cs="Times New Roman"/>
          <w:color w:val="000000" w:themeColor="text1"/>
          <w:sz w:val="24"/>
          <w:szCs w:val="24"/>
          <w:lang w:val="ro-RO"/>
        </w:rPr>
        <w:br/>
      </w:r>
    </w:p>
    <w:p w14:paraId="32CDD117" w14:textId="77777777" w:rsidR="00EA0440" w:rsidRP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1CDB1B13" w14:textId="77777777" w:rsidR="00EA0440" w:rsidRP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r w:rsidRPr="00EA0440">
        <w:rPr>
          <w:rFonts w:ascii="Cambria" w:eastAsia="Times New Roman" w:hAnsi="Cambria" w:cs="Times New Roman"/>
          <w:color w:val="000000" w:themeColor="text1"/>
          <w:sz w:val="24"/>
          <w:szCs w:val="24"/>
          <w:lang w:val="ro-RO"/>
        </w:rPr>
        <w:t>Data</w:t>
      </w:r>
      <w:r w:rsidRPr="00EA0440">
        <w:rPr>
          <w:rFonts w:ascii="Cambria" w:eastAsia="MS Mincho" w:hAnsi="Cambria" w:cs="Times New Roman"/>
          <w:color w:val="000000" w:themeColor="text1"/>
          <w:sz w:val="24"/>
          <w:szCs w:val="24"/>
          <w:lang w:val="ro-RO"/>
        </w:rPr>
        <w:t xml:space="preserve"> </w:t>
      </w:r>
      <w:r w:rsidRPr="00EA0440">
        <w:rPr>
          <w:rFonts w:ascii="Cambria" w:eastAsia="Times New Roman" w:hAnsi="Cambria" w:cs="Times New Roman"/>
          <w:color w:val="000000" w:themeColor="text1"/>
          <w:sz w:val="24"/>
          <w:szCs w:val="24"/>
          <w:lang w:val="ro-RO"/>
        </w:rPr>
        <w:t>completării de către ofertant,</w:t>
      </w:r>
      <w:r w:rsidRPr="00EA0440">
        <w:rPr>
          <w:rFonts w:ascii="Cambria" w:eastAsia="Times New Roman" w:hAnsi="Cambria" w:cs="Times New Roman"/>
          <w:color w:val="000000" w:themeColor="text1"/>
          <w:sz w:val="24"/>
          <w:szCs w:val="24"/>
          <w:lang w:val="ro-RO"/>
        </w:rPr>
        <w:b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MS Mincho" w:hAnsi="Cambria" w:cs="Times New Roman"/>
          <w:color w:val="000000" w:themeColor="text1"/>
          <w:sz w:val="24"/>
          <w:szCs w:val="24"/>
          <w:lang w:val="ro-RO"/>
        </w:rPr>
        <w:t> </w:t>
      </w:r>
      <w:r w:rsidRPr="00EA0440">
        <w:rPr>
          <w:rFonts w:ascii="Cambria" w:eastAsia="Times New Roman" w:hAnsi="Cambria" w:cs="Times New Roman"/>
          <w:color w:val="000000" w:themeColor="text1"/>
          <w:sz w:val="24"/>
          <w:szCs w:val="24"/>
          <w:lang w:val="ro-RO"/>
        </w:rPr>
        <w:br/>
        <w:t> (semnătura</w:t>
      </w:r>
      <w:r w:rsidRPr="00EA0440">
        <w:rPr>
          <w:rFonts w:ascii="Cambria" w:eastAsia="MS Mincho" w:hAnsi="Cambria" w:cs="Times New Roman"/>
          <w:color w:val="000000" w:themeColor="text1"/>
          <w:sz w:val="24"/>
          <w:szCs w:val="24"/>
          <w:lang w:val="ro-RO"/>
        </w:rPr>
        <w:t xml:space="preserve"> </w:t>
      </w:r>
      <w:r w:rsidRPr="00EA0440">
        <w:rPr>
          <w:rFonts w:ascii="Cambria" w:eastAsia="Times New Roman" w:hAnsi="Cambria" w:cs="Times New Roman"/>
          <w:color w:val="000000" w:themeColor="text1"/>
          <w:sz w:val="24"/>
          <w:szCs w:val="24"/>
          <w:lang w:val="ro-RO"/>
        </w:rPr>
        <w:t>autorizată)</w:t>
      </w:r>
      <w:r w:rsidRPr="00EA0440">
        <w:rPr>
          <w:rFonts w:ascii="Cambria" w:eastAsia="Times New Roman" w:hAnsi="Cambria" w:cs="Times New Roman"/>
          <w:color w:val="000000" w:themeColor="text1"/>
          <w:sz w:val="24"/>
          <w:szCs w:val="24"/>
          <w:lang w:val="ro-RO"/>
        </w:rPr>
        <w:br/>
      </w:r>
    </w:p>
    <w:p w14:paraId="1CAA78D4" w14:textId="77777777" w:rsidR="00EA0440" w:rsidRP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52EA1716" w14:textId="77777777" w:rsidR="00EA0440" w:rsidRP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79847810" w14:textId="27818937" w:rsidR="00EA0440" w:rsidRDefault="00EA044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2F79DBFF" w14:textId="70F99761" w:rsidR="00341BFF" w:rsidRDefault="00341BFF"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32316AF6" w14:textId="2CE1299F" w:rsidR="00341BFF" w:rsidRDefault="00341BFF"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550692D3" w14:textId="783B8F3A" w:rsidR="00341BFF" w:rsidRDefault="00341BFF"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1FF29776" w14:textId="38A95938" w:rsidR="00341BFF" w:rsidRDefault="00341BFF"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53D07A88" w14:textId="7FF98E4A" w:rsidR="00341BFF" w:rsidRDefault="00341BFF"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23D4B9C0" w14:textId="32E6C0CF" w:rsidR="00341BFF" w:rsidRDefault="00341BFF"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597F98AB" w14:textId="0F10BF4D" w:rsidR="00341BFF" w:rsidRDefault="00341BFF"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1087A506" w14:textId="3ED28590" w:rsidR="00341BFF" w:rsidRDefault="00341BFF"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2D5AA980" w14:textId="0A255238" w:rsidR="00341BFF" w:rsidRDefault="00341BFF"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54CFE318" w14:textId="4647E4C3" w:rsidR="00341BFF" w:rsidRDefault="00341BFF"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4F1FECE6" w14:textId="34E77BFF" w:rsidR="00341BFF" w:rsidRDefault="00341BFF"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2F8CB4FD" w14:textId="44080F19" w:rsidR="003440E0" w:rsidRDefault="003440E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04380CF9" w14:textId="75566C98" w:rsidR="003440E0" w:rsidRDefault="003440E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0F90EFA5" w14:textId="46463A20" w:rsidR="003440E0" w:rsidRDefault="003440E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0F30A569" w14:textId="77777777" w:rsidR="003440E0" w:rsidRDefault="003440E0"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45D5766B" w14:textId="292CADD4" w:rsidR="00341BFF" w:rsidRDefault="00341BFF" w:rsidP="00EA0440">
      <w:pPr>
        <w:shd w:val="clear" w:color="auto" w:fill="FFFFFF"/>
        <w:spacing w:after="0" w:line="240" w:lineRule="auto"/>
        <w:rPr>
          <w:rFonts w:ascii="Cambria" w:eastAsia="Times New Roman" w:hAnsi="Cambria" w:cs="Times New Roman"/>
          <w:color w:val="000000" w:themeColor="text1"/>
          <w:sz w:val="24"/>
          <w:szCs w:val="24"/>
          <w:lang w:val="ro-RO"/>
        </w:rPr>
      </w:pPr>
    </w:p>
    <w:p w14:paraId="7CB7FD52" w14:textId="77777777" w:rsidR="00341BFF" w:rsidRPr="00EA0440" w:rsidRDefault="00341BFF" w:rsidP="00341BFF">
      <w:pPr>
        <w:shd w:val="clear" w:color="auto" w:fill="FFFFFF"/>
        <w:spacing w:after="0" w:line="240" w:lineRule="auto"/>
        <w:rPr>
          <w:rFonts w:ascii="Cambria" w:eastAsia="Times New Roman" w:hAnsi="Cambria" w:cs="Times New Roman"/>
          <w:color w:val="000000" w:themeColor="text1"/>
          <w:sz w:val="24"/>
          <w:szCs w:val="24"/>
          <w:lang w:val="ro-RO"/>
        </w:rPr>
      </w:pPr>
    </w:p>
    <w:p w14:paraId="397E3C0F" w14:textId="24916319" w:rsidR="00341BFF" w:rsidRPr="00341BFF" w:rsidRDefault="00341BFF" w:rsidP="00341BFF">
      <w:pPr>
        <w:shd w:val="clear" w:color="auto" w:fill="FFFFFF"/>
        <w:spacing w:after="0" w:line="240" w:lineRule="auto"/>
        <w:rPr>
          <w:rFonts w:ascii="Cambria" w:eastAsia="Times New Roman" w:hAnsi="Cambria" w:cs="Times New Roman"/>
          <w:b/>
          <w:bCs/>
          <w:color w:val="000000" w:themeColor="text1"/>
          <w:sz w:val="24"/>
          <w:szCs w:val="24"/>
          <w:lang w:val="ro-RO"/>
        </w:rPr>
      </w:pPr>
      <w:r w:rsidRPr="00341BFF">
        <w:rPr>
          <w:rFonts w:ascii="Cambria" w:eastAsia="Times New Roman" w:hAnsi="Cambria" w:cs="Times New Roman"/>
          <w:b/>
          <w:bCs/>
          <w:color w:val="000000" w:themeColor="text1"/>
          <w:sz w:val="24"/>
          <w:szCs w:val="24"/>
          <w:lang w:val="ro-RO"/>
        </w:rPr>
        <w:t xml:space="preserve">Formularul nr. </w:t>
      </w:r>
      <w:r>
        <w:rPr>
          <w:rFonts w:ascii="Cambria" w:eastAsia="Times New Roman" w:hAnsi="Cambria" w:cs="Times New Roman"/>
          <w:b/>
          <w:bCs/>
          <w:color w:val="000000" w:themeColor="text1"/>
          <w:sz w:val="24"/>
          <w:szCs w:val="24"/>
          <w:lang w:val="ro-RO"/>
        </w:rPr>
        <w:t>10</w:t>
      </w:r>
    </w:p>
    <w:p w14:paraId="3AD2DC4C" w14:textId="77777777" w:rsidR="00341BFF" w:rsidRPr="00EA0440" w:rsidRDefault="00341BFF" w:rsidP="00341BFF">
      <w:pPr>
        <w:shd w:val="clear" w:color="auto" w:fill="FFFFFF"/>
        <w:spacing w:after="0" w:line="240" w:lineRule="auto"/>
        <w:rPr>
          <w:rFonts w:ascii="Cambria" w:eastAsia="Times New Roman" w:hAnsi="Cambria" w:cs="Times New Roman"/>
          <w:color w:val="000000" w:themeColor="text1"/>
          <w:sz w:val="24"/>
          <w:szCs w:val="24"/>
          <w:lang w:val="ro-RO"/>
        </w:rPr>
      </w:pPr>
      <w:r w:rsidRPr="00EA0440">
        <w:rPr>
          <w:rFonts w:ascii="Cambria" w:eastAsia="Times New Roman" w:hAnsi="Cambria" w:cs="Times New Roman"/>
          <w:color w:val="000000" w:themeColor="text1"/>
          <w:sz w:val="24"/>
          <w:szCs w:val="24"/>
          <w:lang w:val="ro-RO"/>
        </w:rPr>
        <w:t>Ofertantul</w:t>
      </w:r>
      <w:r w:rsidRPr="00EA0440">
        <w:rPr>
          <w:rFonts w:ascii="Cambria" w:eastAsia="MS Mincho" w:hAnsi="Cambria" w:cs="Times New Roman"/>
          <w:color w:val="000000" w:themeColor="text1"/>
          <w:sz w:val="24"/>
          <w:szCs w:val="24"/>
          <w:lang w:val="ro-RO"/>
        </w:rPr>
        <w:t xml:space="preserve"> </w:t>
      </w:r>
      <w:r w:rsidRPr="00EA0440">
        <w:rPr>
          <w:rFonts w:ascii="Cambria" w:eastAsia="Times New Roman" w:hAnsi="Cambria" w:cs="Times New Roman"/>
          <w:color w:val="000000" w:themeColor="text1"/>
          <w:sz w:val="24"/>
          <w:szCs w:val="24"/>
          <w:lang w:val="ro-RO"/>
        </w:rPr>
        <w:t>înregistrat la sediul autorităţii contractante .........(denumirea/numele)........ nr. ........./.........</w:t>
      </w:r>
      <w:r w:rsidRPr="00EA0440">
        <w:rPr>
          <w:rFonts w:ascii="Cambria" w:eastAsia="Times New Roman" w:hAnsi="Cambria" w:cs="Times New Roman"/>
          <w:color w:val="000000" w:themeColor="text1"/>
          <w:sz w:val="24"/>
          <w:szCs w:val="24"/>
          <w:lang w:val="ro-RO"/>
        </w:rPr>
        <w:br/>
        <w:t> </w:t>
      </w:r>
    </w:p>
    <w:p w14:paraId="465A2913" w14:textId="77777777" w:rsidR="00341BFF" w:rsidRPr="00EA0440" w:rsidRDefault="00341BFF" w:rsidP="00341BFF">
      <w:pPr>
        <w:shd w:val="clear" w:color="auto" w:fill="FFFFFF"/>
        <w:spacing w:after="0" w:line="240" w:lineRule="auto"/>
        <w:rPr>
          <w:rFonts w:ascii="Cambria" w:eastAsia="Times New Roman" w:hAnsi="Cambria" w:cs="Times New Roman"/>
          <w:color w:val="000000" w:themeColor="text1"/>
          <w:sz w:val="24"/>
          <w:szCs w:val="24"/>
          <w:lang w:val="ro-RO"/>
        </w:rPr>
      </w:pPr>
    </w:p>
    <w:p w14:paraId="0BE69319" w14:textId="77777777" w:rsidR="00341BFF" w:rsidRPr="00EA0440" w:rsidRDefault="00341BFF" w:rsidP="00341BFF">
      <w:pPr>
        <w:shd w:val="clear" w:color="auto" w:fill="FFFFFF"/>
        <w:spacing w:after="0" w:line="240" w:lineRule="auto"/>
        <w:rPr>
          <w:rFonts w:ascii="Cambria" w:eastAsia="Times New Roman" w:hAnsi="Cambria" w:cs="Times New Roman"/>
          <w:color w:val="000000" w:themeColor="text1"/>
          <w:sz w:val="24"/>
          <w:szCs w:val="24"/>
          <w:lang w:val="ro-RO"/>
        </w:rPr>
      </w:pPr>
    </w:p>
    <w:p w14:paraId="2C09DF6E" w14:textId="77777777" w:rsidR="00341BFF" w:rsidRDefault="00341BFF" w:rsidP="00341BFF">
      <w:pPr>
        <w:jc w:val="center"/>
        <w:rPr>
          <w:rFonts w:ascii="Arial" w:hAnsi="Arial" w:cs="Arial"/>
          <w:b/>
        </w:rPr>
      </w:pPr>
      <w:r>
        <w:rPr>
          <w:rFonts w:ascii="Arial" w:hAnsi="Arial" w:cs="Arial"/>
          <w:b/>
        </w:rPr>
        <w:t xml:space="preserve">DECLARAŢIE DE CONSIMŢĂMÂNT  </w:t>
      </w:r>
    </w:p>
    <w:p w14:paraId="11CD532F" w14:textId="77777777" w:rsidR="00341BFF" w:rsidRDefault="00341BFF" w:rsidP="00341BFF">
      <w:pPr>
        <w:jc w:val="center"/>
        <w:rPr>
          <w:rFonts w:ascii="Arial" w:hAnsi="Arial" w:cs="Arial"/>
          <w:b/>
        </w:rPr>
      </w:pPr>
      <w:r>
        <w:rPr>
          <w:rFonts w:ascii="Arial" w:hAnsi="Arial" w:cs="Arial"/>
          <w:b/>
        </w:rPr>
        <w:t>PRIVIND PRELUCRAREA DATELOR CU CARACTER PERSONAL</w:t>
      </w:r>
    </w:p>
    <w:p w14:paraId="0CFCEBD9" w14:textId="77777777" w:rsidR="00341BFF" w:rsidRDefault="00341BFF" w:rsidP="00341BFF">
      <w:pPr>
        <w:jc w:val="center"/>
        <w:rPr>
          <w:rFonts w:ascii="Arial" w:hAnsi="Arial" w:cs="Arial"/>
          <w:b/>
        </w:rPr>
      </w:pPr>
    </w:p>
    <w:p w14:paraId="5DF09908" w14:textId="77777777" w:rsidR="00341BFF" w:rsidRDefault="00341BFF" w:rsidP="00341BFF">
      <w:pPr>
        <w:jc w:val="both"/>
        <w:rPr>
          <w:rFonts w:ascii="Arial" w:hAnsi="Arial" w:cs="Arial"/>
        </w:rPr>
      </w:pPr>
      <w:r>
        <w:rPr>
          <w:rFonts w:ascii="Arial" w:hAnsi="Arial" w:cs="Arial"/>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14:paraId="722BA065" w14:textId="77777777" w:rsidR="00341BFF" w:rsidRDefault="00341BFF" w:rsidP="00341BFF">
      <w:pPr>
        <w:jc w:val="both"/>
        <w:rPr>
          <w:rFonts w:ascii="Arial" w:hAnsi="Arial" w:cs="Arial"/>
        </w:rPr>
      </w:pPr>
      <w:r>
        <w:rPr>
          <w:rFonts w:ascii="Arial" w:hAnsi="Arial" w:cs="Arial"/>
        </w:rPr>
        <w:t xml:space="preserve">Subsemnatul/Subsemnata___________________________, domiciliat/ă în ____________________, telefon _________ născut/ă la data de în localitatea_________, Carte de identitate Seria________ Nr._________, emis la data de________, de către________________, în calitate de reprezentant legal/persoana imputernicita al/a societății ________________, participant la achiziția de____________________ îmi exprim acordul cu privire la utilizarea şi prelucrarea datelor cucaracter personal de către ………………………. Acestea vor fi folosite în cadrul </w:t>
      </w:r>
      <w:r>
        <w:rPr>
          <w:rFonts w:ascii="Arial" w:hAnsi="Arial" w:cs="Arial"/>
          <w:u w:val="single"/>
        </w:rPr>
        <w:t>procesului de achiziție</w:t>
      </w:r>
      <w:r>
        <w:rPr>
          <w:rFonts w:ascii="Arial" w:hAnsi="Arial" w:cs="Arial"/>
        </w:rPr>
        <w:t xml:space="preserve">___________________________________________. Datele nu vor fi prelucrate și publicate, pentru informarea publicului, decât cu informarea mea prealabilă asupra scopului prelucrării sau publicării și obținerea consimțământului în condițiile legii. </w:t>
      </w:r>
    </w:p>
    <w:p w14:paraId="0EB53064" w14:textId="77777777" w:rsidR="00341BFF" w:rsidRDefault="00341BFF" w:rsidP="00341BFF">
      <w:pPr>
        <w:jc w:val="both"/>
        <w:rPr>
          <w:rFonts w:ascii="Arial" w:hAnsi="Arial" w:cs="Arial"/>
        </w:rPr>
      </w:pPr>
      <w:r>
        <w:rPr>
          <w:rFonts w:ascii="Arial" w:hAnsi="Arial" w:cs="Arial"/>
        </w:rPr>
        <w:t>Dacă datele cu caracter personal furnizate sunt incorecte sau vor suferi modificări (schimbare domiciliu, statut civil, etc.) mă oblig să informez în scris ………………………….</w:t>
      </w:r>
    </w:p>
    <w:p w14:paraId="513E4247" w14:textId="77777777" w:rsidR="00C303F1" w:rsidRDefault="00C303F1" w:rsidP="00C303F1">
      <w:pPr>
        <w:jc w:val="both"/>
        <w:rPr>
          <w:rFonts w:ascii="Arial" w:hAnsi="Arial" w:cs="Arial"/>
        </w:rPr>
      </w:pPr>
    </w:p>
    <w:p w14:paraId="5C817F7F" w14:textId="77777777" w:rsidR="00C303F1" w:rsidRDefault="00C303F1" w:rsidP="00C303F1">
      <w:pPr>
        <w:jc w:val="both"/>
        <w:rPr>
          <w:rFonts w:ascii="Arial" w:hAnsi="Arial" w:cs="Arial"/>
          <w:noProof/>
        </w:rPr>
      </w:pPr>
      <w:r>
        <w:rPr>
          <w:rFonts w:ascii="Arial" w:hAnsi="Arial" w:cs="Arial"/>
          <w:noProof/>
        </w:rPr>
        <w:t>Data completării  ___________</w:t>
      </w:r>
    </w:p>
    <w:p w14:paraId="6F0525F1" w14:textId="77777777" w:rsidR="00C303F1" w:rsidRDefault="00C303F1" w:rsidP="00C303F1">
      <w:pPr>
        <w:jc w:val="center"/>
        <w:rPr>
          <w:rFonts w:ascii="Arial" w:hAnsi="Arial" w:cs="Arial"/>
          <w:noProof/>
        </w:rPr>
      </w:pPr>
    </w:p>
    <w:p w14:paraId="338D8397" w14:textId="77777777" w:rsidR="00C303F1" w:rsidRDefault="00C303F1" w:rsidP="00C303F1">
      <w:pPr>
        <w:jc w:val="center"/>
        <w:rPr>
          <w:rFonts w:ascii="Arial" w:hAnsi="Arial" w:cs="Arial"/>
        </w:rPr>
      </w:pPr>
      <w:r>
        <w:rPr>
          <w:rFonts w:ascii="Arial" w:hAnsi="Arial" w:cs="Arial"/>
        </w:rPr>
        <w:t xml:space="preserve">..............................................................................., </w:t>
      </w:r>
    </w:p>
    <w:p w14:paraId="56FE0734" w14:textId="77777777" w:rsidR="00C303F1" w:rsidRDefault="00C303F1" w:rsidP="00C303F1">
      <w:pPr>
        <w:jc w:val="center"/>
        <w:rPr>
          <w:rFonts w:ascii="Arial" w:hAnsi="Arial" w:cs="Arial"/>
        </w:rPr>
      </w:pPr>
      <w:r>
        <w:rPr>
          <w:rFonts w:ascii="Arial" w:hAnsi="Arial" w:cs="Arial"/>
          <w:i/>
        </w:rPr>
        <w:t xml:space="preserve">(nume, prenume şi semnătură autorizată), </w:t>
      </w:r>
    </w:p>
    <w:p w14:paraId="32157861" w14:textId="77777777" w:rsidR="00341BFF" w:rsidRPr="00EA0440" w:rsidRDefault="00341BFF" w:rsidP="00EA0440">
      <w:pPr>
        <w:shd w:val="clear" w:color="auto" w:fill="FFFFFF"/>
        <w:spacing w:after="0" w:line="240" w:lineRule="auto"/>
        <w:rPr>
          <w:rFonts w:ascii="Cambria" w:eastAsia="Times New Roman" w:hAnsi="Cambria" w:cs="Times New Roman"/>
          <w:color w:val="000000" w:themeColor="text1"/>
          <w:sz w:val="24"/>
          <w:szCs w:val="24"/>
          <w:lang w:val="ro-RO"/>
        </w:rPr>
      </w:pPr>
    </w:p>
    <w:sectPr w:rsidR="00341BFF" w:rsidRPr="00EA044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7AF6A" w14:textId="77777777" w:rsidR="00B04167" w:rsidRDefault="00B04167" w:rsidP="00EA0440">
      <w:pPr>
        <w:spacing w:after="0" w:line="240" w:lineRule="auto"/>
      </w:pPr>
      <w:r>
        <w:separator/>
      </w:r>
    </w:p>
  </w:endnote>
  <w:endnote w:type="continuationSeparator" w:id="0">
    <w:p w14:paraId="36992ABA" w14:textId="77777777" w:rsidR="00B04167" w:rsidRDefault="00B04167" w:rsidP="00EA0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39662" w14:textId="1DFBDC32" w:rsidR="00EA0440" w:rsidRPr="002F2474" w:rsidRDefault="002F2474" w:rsidP="002F2474">
    <w:pPr>
      <w:pStyle w:val="Footer"/>
      <w:jc w:val="both"/>
      <w:rPr>
        <w:sz w:val="18"/>
        <w:szCs w:val="18"/>
      </w:rPr>
    </w:pPr>
    <w:r w:rsidRPr="002F2474">
      <w:rPr>
        <w:rFonts w:ascii="Cambria" w:eastAsia="Times New Roman" w:hAnsi="Cambria" w:cs="Times New Roman"/>
        <w:b/>
        <w:color w:val="000000" w:themeColor="text1"/>
        <w:sz w:val="20"/>
        <w:szCs w:val="20"/>
        <w:lang w:val="ro-RO"/>
      </w:rPr>
      <w:t xml:space="preserve">CONCESIUNEA </w:t>
    </w:r>
    <w:r w:rsidR="003440E0" w:rsidRPr="003440E0">
      <w:rPr>
        <w:rFonts w:ascii="Cambria" w:eastAsia="Times New Roman" w:hAnsi="Cambria" w:cs="Times New Roman"/>
        <w:b/>
        <w:color w:val="000000" w:themeColor="text1"/>
        <w:sz w:val="20"/>
        <w:szCs w:val="20"/>
        <w:lang w:val="ro-RO"/>
      </w:rPr>
      <w:t>SERVICIULUI PUBLIC DE ALIMENTARE SI DISTRIBUTIE GAZE NATURALE DIN ASOCIATIA DE DEZVOLTARE INTERCOMUNITARA ‘‘SIRET GAZ’’, COMUNELE TAMASI, BUHOCI SI GIOSENI, JUDETUL BACĂU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738D9" w14:textId="77777777" w:rsidR="00B04167" w:rsidRDefault="00B04167" w:rsidP="00EA0440">
      <w:pPr>
        <w:spacing w:after="0" w:line="240" w:lineRule="auto"/>
      </w:pPr>
      <w:r>
        <w:separator/>
      </w:r>
    </w:p>
  </w:footnote>
  <w:footnote w:type="continuationSeparator" w:id="0">
    <w:p w14:paraId="1CDE4A64" w14:textId="77777777" w:rsidR="00B04167" w:rsidRDefault="00B04167" w:rsidP="00EA0440">
      <w:pPr>
        <w:spacing w:after="0" w:line="240" w:lineRule="auto"/>
      </w:pPr>
      <w:r>
        <w:continuationSeparator/>
      </w:r>
    </w:p>
  </w:footnote>
  <w:footnote w:id="1">
    <w:p w14:paraId="5EF30ED0" w14:textId="5715B04C" w:rsidR="00CA351C" w:rsidRPr="00CA351C" w:rsidRDefault="00CA351C" w:rsidP="002F2474">
      <w:pPr>
        <w:pStyle w:val="FootnoteText"/>
        <w:jc w:val="both"/>
        <w:rPr>
          <w:lang w:val="en-GB"/>
        </w:rPr>
      </w:pPr>
      <w:r>
        <w:rPr>
          <w:rStyle w:val="FootnoteReference"/>
        </w:rPr>
        <w:footnoteRef/>
      </w:r>
      <w:r>
        <w:t xml:space="preserve"> </w:t>
      </w:r>
      <w:r w:rsidRPr="002F2474">
        <w:rPr>
          <w:b/>
          <w:bCs/>
        </w:rPr>
        <w:t>Atentie:</w:t>
      </w:r>
      <w:r w:rsidRPr="00CA351C">
        <w:t xml:space="preserve"> prezentul caiet de sarcini vizeaza doar operatiunea de concesiune a serviciului de gaz si nu prevede realizarea de lucrari de infiintare a retelei de gaz. Lucrarile de infiintare a retelei de gaz vor fi realizate din fonduri ale PROGRAMULUI ANGHEL SALIGNY, lucrari ce vor fi atribuite in urma unei licitatii deschise organizate in baza L98/2016, iar reteau rezultata va fi predata operatorului castigator ca si bun de retur. Operatorul castigator va avea in sarcina doar lucrari ce vor rezulta dupa momentul in care prea reteaua de gaz infiintata, ca bun de retur – daca va fi cazul.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6537E" w14:textId="26A25097" w:rsidR="00EA0440" w:rsidRDefault="00D334FC" w:rsidP="00D334FC">
    <w:pPr>
      <w:pStyle w:val="Header"/>
      <w:pBdr>
        <w:bottom w:val="single" w:sz="12" w:space="1" w:color="auto"/>
      </w:pBdr>
      <w:jc w:val="both"/>
      <w:rPr>
        <w:b/>
        <w:bCs/>
        <w:sz w:val="28"/>
      </w:rPr>
    </w:pPr>
    <w:r w:rsidRPr="00D334FC">
      <w:rPr>
        <w:b/>
        <w:bCs/>
        <w:sz w:val="28"/>
      </w:rPr>
      <w:t>ASOCIATIA DE DEZVOLTARE INTERCOMUNITARA ‘‘SIRET GAZ’’, COMUNELE TAMASI, BUHOCI SI GIOSENI, JUDETUL BACĂU</w:t>
    </w:r>
  </w:p>
  <w:p w14:paraId="5F39744D" w14:textId="77777777" w:rsidR="00D334FC" w:rsidRPr="00D334FC" w:rsidRDefault="00D334FC" w:rsidP="00D334FC">
    <w:pPr>
      <w:pStyle w:val="Header"/>
      <w:jc w:val="both"/>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2B1B73"/>
    <w:multiLevelType w:val="hybridMultilevel"/>
    <w:tmpl w:val="DC845E18"/>
    <w:lvl w:ilvl="0" w:tplc="53B4998A">
      <w:start w:val="2"/>
      <w:numFmt w:val="bullet"/>
      <w:lvlText w:val="-"/>
      <w:lvlJc w:val="left"/>
      <w:pPr>
        <w:ind w:left="1773" w:hanging="360"/>
      </w:pPr>
      <w:rPr>
        <w:rFonts w:ascii="Cambria" w:eastAsia="Times New Roman" w:hAnsi="Cambria" w:cs="Times New Roman" w:hint="default"/>
      </w:rPr>
    </w:lvl>
    <w:lvl w:ilvl="1" w:tplc="08090003" w:tentative="1">
      <w:start w:val="1"/>
      <w:numFmt w:val="bullet"/>
      <w:lvlText w:val="o"/>
      <w:lvlJc w:val="left"/>
      <w:pPr>
        <w:ind w:left="2493" w:hanging="360"/>
      </w:pPr>
      <w:rPr>
        <w:rFonts w:ascii="Courier New" w:hAnsi="Courier New" w:cs="Courier New" w:hint="default"/>
      </w:rPr>
    </w:lvl>
    <w:lvl w:ilvl="2" w:tplc="08090005" w:tentative="1">
      <w:start w:val="1"/>
      <w:numFmt w:val="bullet"/>
      <w:lvlText w:val=""/>
      <w:lvlJc w:val="left"/>
      <w:pPr>
        <w:ind w:left="3213" w:hanging="360"/>
      </w:pPr>
      <w:rPr>
        <w:rFonts w:ascii="Wingdings" w:hAnsi="Wingdings" w:hint="default"/>
      </w:rPr>
    </w:lvl>
    <w:lvl w:ilvl="3" w:tplc="08090001" w:tentative="1">
      <w:start w:val="1"/>
      <w:numFmt w:val="bullet"/>
      <w:lvlText w:val=""/>
      <w:lvlJc w:val="left"/>
      <w:pPr>
        <w:ind w:left="3933" w:hanging="360"/>
      </w:pPr>
      <w:rPr>
        <w:rFonts w:ascii="Symbol" w:hAnsi="Symbol" w:hint="default"/>
      </w:rPr>
    </w:lvl>
    <w:lvl w:ilvl="4" w:tplc="08090003" w:tentative="1">
      <w:start w:val="1"/>
      <w:numFmt w:val="bullet"/>
      <w:lvlText w:val="o"/>
      <w:lvlJc w:val="left"/>
      <w:pPr>
        <w:ind w:left="4653" w:hanging="360"/>
      </w:pPr>
      <w:rPr>
        <w:rFonts w:ascii="Courier New" w:hAnsi="Courier New" w:cs="Courier New" w:hint="default"/>
      </w:rPr>
    </w:lvl>
    <w:lvl w:ilvl="5" w:tplc="08090005" w:tentative="1">
      <w:start w:val="1"/>
      <w:numFmt w:val="bullet"/>
      <w:lvlText w:val=""/>
      <w:lvlJc w:val="left"/>
      <w:pPr>
        <w:ind w:left="5373" w:hanging="360"/>
      </w:pPr>
      <w:rPr>
        <w:rFonts w:ascii="Wingdings" w:hAnsi="Wingdings" w:hint="default"/>
      </w:rPr>
    </w:lvl>
    <w:lvl w:ilvl="6" w:tplc="08090001" w:tentative="1">
      <w:start w:val="1"/>
      <w:numFmt w:val="bullet"/>
      <w:lvlText w:val=""/>
      <w:lvlJc w:val="left"/>
      <w:pPr>
        <w:ind w:left="6093" w:hanging="360"/>
      </w:pPr>
      <w:rPr>
        <w:rFonts w:ascii="Symbol" w:hAnsi="Symbol" w:hint="default"/>
      </w:rPr>
    </w:lvl>
    <w:lvl w:ilvl="7" w:tplc="08090003" w:tentative="1">
      <w:start w:val="1"/>
      <w:numFmt w:val="bullet"/>
      <w:lvlText w:val="o"/>
      <w:lvlJc w:val="left"/>
      <w:pPr>
        <w:ind w:left="6813" w:hanging="360"/>
      </w:pPr>
      <w:rPr>
        <w:rFonts w:ascii="Courier New" w:hAnsi="Courier New" w:cs="Courier New" w:hint="default"/>
      </w:rPr>
    </w:lvl>
    <w:lvl w:ilvl="8" w:tplc="08090005" w:tentative="1">
      <w:start w:val="1"/>
      <w:numFmt w:val="bullet"/>
      <w:lvlText w:val=""/>
      <w:lvlJc w:val="left"/>
      <w:pPr>
        <w:ind w:left="7533" w:hanging="360"/>
      </w:pPr>
      <w:rPr>
        <w:rFonts w:ascii="Wingdings" w:hAnsi="Wingdings" w:hint="default"/>
      </w:rPr>
    </w:lvl>
  </w:abstractNum>
  <w:num w:numId="1" w16cid:durableId="1566455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440"/>
    <w:rsid w:val="00261BD1"/>
    <w:rsid w:val="002F2474"/>
    <w:rsid w:val="00341BFF"/>
    <w:rsid w:val="003440E0"/>
    <w:rsid w:val="00346C41"/>
    <w:rsid w:val="00462154"/>
    <w:rsid w:val="004D265A"/>
    <w:rsid w:val="004D339D"/>
    <w:rsid w:val="007931D1"/>
    <w:rsid w:val="007D33A0"/>
    <w:rsid w:val="008836DD"/>
    <w:rsid w:val="00885D0E"/>
    <w:rsid w:val="008C168D"/>
    <w:rsid w:val="009D6101"/>
    <w:rsid w:val="009D7C41"/>
    <w:rsid w:val="00A919B0"/>
    <w:rsid w:val="00B04167"/>
    <w:rsid w:val="00B133C1"/>
    <w:rsid w:val="00B5437E"/>
    <w:rsid w:val="00C303F1"/>
    <w:rsid w:val="00C37992"/>
    <w:rsid w:val="00CA351C"/>
    <w:rsid w:val="00D11AA7"/>
    <w:rsid w:val="00D334FC"/>
    <w:rsid w:val="00D63B5F"/>
    <w:rsid w:val="00D83847"/>
    <w:rsid w:val="00D845B8"/>
    <w:rsid w:val="00D96039"/>
    <w:rsid w:val="00EA0440"/>
    <w:rsid w:val="00F37EE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C3ED2"/>
  <w15:chartTrackingRefBased/>
  <w15:docId w15:val="{00CF5BC4-9069-4721-A9FB-23C8B7D17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440"/>
    <w:pPr>
      <w:spacing w:after="200" w:line="276" w:lineRule="auto"/>
    </w:pPr>
    <w:rPr>
      <w:lang w:val="en-US"/>
    </w:rPr>
  </w:style>
  <w:style w:type="paragraph" w:styleId="Heading1">
    <w:name w:val="heading 1"/>
    <w:basedOn w:val="Normal"/>
    <w:next w:val="Normal"/>
    <w:link w:val="Heading1Char"/>
    <w:uiPriority w:val="9"/>
    <w:qFormat/>
    <w:rsid w:val="00EA044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A044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440"/>
    <w:pPr>
      <w:tabs>
        <w:tab w:val="center" w:pos="4536"/>
        <w:tab w:val="right" w:pos="9072"/>
      </w:tabs>
      <w:spacing w:after="0" w:line="240" w:lineRule="auto"/>
    </w:pPr>
  </w:style>
  <w:style w:type="character" w:customStyle="1" w:styleId="HeaderChar">
    <w:name w:val="Header Char"/>
    <w:basedOn w:val="DefaultParagraphFont"/>
    <w:link w:val="Header"/>
    <w:uiPriority w:val="99"/>
    <w:rsid w:val="00EA0440"/>
    <w:rPr>
      <w:lang w:val="en-US"/>
    </w:rPr>
  </w:style>
  <w:style w:type="paragraph" w:styleId="Footer">
    <w:name w:val="footer"/>
    <w:basedOn w:val="Normal"/>
    <w:link w:val="FooterChar"/>
    <w:uiPriority w:val="99"/>
    <w:unhideWhenUsed/>
    <w:rsid w:val="00EA0440"/>
    <w:pPr>
      <w:tabs>
        <w:tab w:val="center" w:pos="4536"/>
        <w:tab w:val="right" w:pos="9072"/>
      </w:tabs>
      <w:spacing w:after="0" w:line="240" w:lineRule="auto"/>
    </w:pPr>
  </w:style>
  <w:style w:type="character" w:customStyle="1" w:styleId="FooterChar">
    <w:name w:val="Footer Char"/>
    <w:basedOn w:val="DefaultParagraphFont"/>
    <w:link w:val="Footer"/>
    <w:uiPriority w:val="99"/>
    <w:rsid w:val="00EA0440"/>
    <w:rPr>
      <w:lang w:val="en-US"/>
    </w:rPr>
  </w:style>
  <w:style w:type="character" w:customStyle="1" w:styleId="Heading1Char">
    <w:name w:val="Heading 1 Char"/>
    <w:basedOn w:val="DefaultParagraphFont"/>
    <w:link w:val="Heading1"/>
    <w:uiPriority w:val="9"/>
    <w:rsid w:val="00EA0440"/>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uiPriority w:val="9"/>
    <w:rsid w:val="00EA0440"/>
    <w:rPr>
      <w:rFonts w:asciiTheme="majorHAnsi" w:eastAsiaTheme="majorEastAsia" w:hAnsiTheme="majorHAnsi" w:cstheme="majorBidi"/>
      <w:color w:val="2E74B5" w:themeColor="accent1" w:themeShade="BF"/>
      <w:sz w:val="26"/>
      <w:szCs w:val="26"/>
      <w:lang w:val="en-US"/>
    </w:rPr>
  </w:style>
  <w:style w:type="character" w:styleId="PageNumber">
    <w:name w:val="page number"/>
    <w:basedOn w:val="DefaultParagraphFont"/>
    <w:uiPriority w:val="99"/>
    <w:unhideWhenUsed/>
    <w:rsid w:val="00B133C1"/>
  </w:style>
  <w:style w:type="paragraph" w:styleId="TOCHeading">
    <w:name w:val="TOC Heading"/>
    <w:basedOn w:val="Heading1"/>
    <w:next w:val="Normal"/>
    <w:uiPriority w:val="39"/>
    <w:unhideWhenUsed/>
    <w:qFormat/>
    <w:rsid w:val="00B133C1"/>
    <w:pPr>
      <w:spacing w:line="259" w:lineRule="auto"/>
      <w:outlineLvl w:val="9"/>
    </w:pPr>
    <w:rPr>
      <w:lang w:val="ro-RO" w:eastAsia="ro-RO"/>
    </w:rPr>
  </w:style>
  <w:style w:type="paragraph" w:styleId="TOC1">
    <w:name w:val="toc 1"/>
    <w:basedOn w:val="Normal"/>
    <w:next w:val="Normal"/>
    <w:autoRedefine/>
    <w:uiPriority w:val="39"/>
    <w:unhideWhenUsed/>
    <w:rsid w:val="00B133C1"/>
    <w:pPr>
      <w:spacing w:after="100"/>
    </w:pPr>
  </w:style>
  <w:style w:type="paragraph" w:styleId="TOC2">
    <w:name w:val="toc 2"/>
    <w:basedOn w:val="Normal"/>
    <w:next w:val="Normal"/>
    <w:autoRedefine/>
    <w:uiPriority w:val="39"/>
    <w:unhideWhenUsed/>
    <w:rsid w:val="00B133C1"/>
    <w:pPr>
      <w:spacing w:after="100"/>
      <w:ind w:left="220"/>
    </w:pPr>
  </w:style>
  <w:style w:type="paragraph" w:styleId="TOC3">
    <w:name w:val="toc 3"/>
    <w:basedOn w:val="Normal"/>
    <w:next w:val="Normal"/>
    <w:autoRedefine/>
    <w:uiPriority w:val="39"/>
    <w:unhideWhenUsed/>
    <w:rsid w:val="00B133C1"/>
    <w:pPr>
      <w:spacing w:after="100" w:line="259" w:lineRule="auto"/>
      <w:ind w:left="440"/>
    </w:pPr>
    <w:rPr>
      <w:rFonts w:eastAsiaTheme="minorEastAsia"/>
      <w:lang w:val="ro-RO" w:eastAsia="ro-RO"/>
    </w:rPr>
  </w:style>
  <w:style w:type="paragraph" w:styleId="TOC4">
    <w:name w:val="toc 4"/>
    <w:basedOn w:val="Normal"/>
    <w:next w:val="Normal"/>
    <w:autoRedefine/>
    <w:uiPriority w:val="39"/>
    <w:unhideWhenUsed/>
    <w:rsid w:val="00B133C1"/>
    <w:pPr>
      <w:spacing w:after="100" w:line="259" w:lineRule="auto"/>
      <w:ind w:left="660"/>
    </w:pPr>
    <w:rPr>
      <w:rFonts w:eastAsiaTheme="minorEastAsia"/>
      <w:lang w:val="ro-RO" w:eastAsia="ro-RO"/>
    </w:rPr>
  </w:style>
  <w:style w:type="paragraph" w:styleId="TOC5">
    <w:name w:val="toc 5"/>
    <w:basedOn w:val="Normal"/>
    <w:next w:val="Normal"/>
    <w:autoRedefine/>
    <w:uiPriority w:val="39"/>
    <w:unhideWhenUsed/>
    <w:rsid w:val="00B133C1"/>
    <w:pPr>
      <w:spacing w:after="100" w:line="259" w:lineRule="auto"/>
      <w:ind w:left="880"/>
    </w:pPr>
    <w:rPr>
      <w:rFonts w:eastAsiaTheme="minorEastAsia"/>
      <w:lang w:val="ro-RO" w:eastAsia="ro-RO"/>
    </w:rPr>
  </w:style>
  <w:style w:type="paragraph" w:styleId="TOC6">
    <w:name w:val="toc 6"/>
    <w:basedOn w:val="Normal"/>
    <w:next w:val="Normal"/>
    <w:autoRedefine/>
    <w:uiPriority w:val="39"/>
    <w:unhideWhenUsed/>
    <w:rsid w:val="00B133C1"/>
    <w:pPr>
      <w:spacing w:after="100" w:line="259" w:lineRule="auto"/>
      <w:ind w:left="1100"/>
    </w:pPr>
    <w:rPr>
      <w:rFonts w:eastAsiaTheme="minorEastAsia"/>
      <w:lang w:val="ro-RO" w:eastAsia="ro-RO"/>
    </w:rPr>
  </w:style>
  <w:style w:type="paragraph" w:styleId="TOC7">
    <w:name w:val="toc 7"/>
    <w:basedOn w:val="Normal"/>
    <w:next w:val="Normal"/>
    <w:autoRedefine/>
    <w:uiPriority w:val="39"/>
    <w:unhideWhenUsed/>
    <w:rsid w:val="00B133C1"/>
    <w:pPr>
      <w:spacing w:after="100" w:line="259" w:lineRule="auto"/>
      <w:ind w:left="1320"/>
    </w:pPr>
    <w:rPr>
      <w:rFonts w:eastAsiaTheme="minorEastAsia"/>
      <w:lang w:val="ro-RO" w:eastAsia="ro-RO"/>
    </w:rPr>
  </w:style>
  <w:style w:type="paragraph" w:styleId="TOC8">
    <w:name w:val="toc 8"/>
    <w:basedOn w:val="Normal"/>
    <w:next w:val="Normal"/>
    <w:autoRedefine/>
    <w:uiPriority w:val="39"/>
    <w:unhideWhenUsed/>
    <w:rsid w:val="00B133C1"/>
    <w:pPr>
      <w:spacing w:after="100" w:line="259" w:lineRule="auto"/>
      <w:ind w:left="1540"/>
    </w:pPr>
    <w:rPr>
      <w:rFonts w:eastAsiaTheme="minorEastAsia"/>
      <w:lang w:val="ro-RO" w:eastAsia="ro-RO"/>
    </w:rPr>
  </w:style>
  <w:style w:type="paragraph" w:styleId="TOC9">
    <w:name w:val="toc 9"/>
    <w:basedOn w:val="Normal"/>
    <w:next w:val="Normal"/>
    <w:autoRedefine/>
    <w:uiPriority w:val="39"/>
    <w:unhideWhenUsed/>
    <w:rsid w:val="00B133C1"/>
    <w:pPr>
      <w:spacing w:after="100" w:line="259" w:lineRule="auto"/>
      <w:ind w:left="1760"/>
    </w:pPr>
    <w:rPr>
      <w:rFonts w:eastAsiaTheme="minorEastAsia"/>
      <w:lang w:val="ro-RO" w:eastAsia="ro-RO"/>
    </w:rPr>
  </w:style>
  <w:style w:type="character" w:styleId="Hyperlink">
    <w:name w:val="Hyperlink"/>
    <w:basedOn w:val="DefaultParagraphFont"/>
    <w:uiPriority w:val="99"/>
    <w:unhideWhenUsed/>
    <w:rsid w:val="00B133C1"/>
    <w:rPr>
      <w:color w:val="0563C1" w:themeColor="hyperlink"/>
      <w:u w:val="single"/>
    </w:rPr>
  </w:style>
  <w:style w:type="paragraph" w:styleId="BalloonText">
    <w:name w:val="Balloon Text"/>
    <w:basedOn w:val="Normal"/>
    <w:link w:val="BalloonTextChar"/>
    <w:uiPriority w:val="99"/>
    <w:semiHidden/>
    <w:unhideWhenUsed/>
    <w:rsid w:val="00346C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6C41"/>
    <w:rPr>
      <w:rFonts w:ascii="Segoe UI" w:hAnsi="Segoe UI" w:cs="Segoe UI"/>
      <w:sz w:val="18"/>
      <w:szCs w:val="18"/>
      <w:lang w:val="en-US"/>
    </w:rPr>
  </w:style>
  <w:style w:type="paragraph" w:styleId="BodyText">
    <w:name w:val="Body Text"/>
    <w:basedOn w:val="Normal"/>
    <w:link w:val="BodyTextChar"/>
    <w:uiPriority w:val="99"/>
    <w:semiHidden/>
    <w:unhideWhenUsed/>
    <w:rsid w:val="00CA351C"/>
    <w:pPr>
      <w:spacing w:after="120" w:line="256" w:lineRule="auto"/>
    </w:pPr>
    <w:rPr>
      <w:lang w:val="ro-RO"/>
    </w:rPr>
  </w:style>
  <w:style w:type="character" w:customStyle="1" w:styleId="BodyTextChar">
    <w:name w:val="Body Text Char"/>
    <w:basedOn w:val="DefaultParagraphFont"/>
    <w:link w:val="BodyText"/>
    <w:uiPriority w:val="99"/>
    <w:semiHidden/>
    <w:rsid w:val="00CA351C"/>
  </w:style>
  <w:style w:type="paragraph" w:styleId="FootnoteText">
    <w:name w:val="footnote text"/>
    <w:basedOn w:val="Normal"/>
    <w:link w:val="FootnoteTextChar"/>
    <w:uiPriority w:val="99"/>
    <w:semiHidden/>
    <w:unhideWhenUsed/>
    <w:rsid w:val="00CA35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351C"/>
    <w:rPr>
      <w:sz w:val="20"/>
      <w:szCs w:val="20"/>
      <w:lang w:val="en-US"/>
    </w:rPr>
  </w:style>
  <w:style w:type="character" w:styleId="FootnoteReference">
    <w:name w:val="footnote reference"/>
    <w:basedOn w:val="DefaultParagraphFont"/>
    <w:uiPriority w:val="99"/>
    <w:semiHidden/>
    <w:unhideWhenUsed/>
    <w:rsid w:val="00CA351C"/>
    <w:rPr>
      <w:vertAlign w:val="superscript"/>
    </w:rPr>
  </w:style>
  <w:style w:type="paragraph" w:styleId="ListParagraph">
    <w:name w:val="List Paragraph"/>
    <w:basedOn w:val="Normal"/>
    <w:uiPriority w:val="34"/>
    <w:qFormat/>
    <w:rsid w:val="00341B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834848">
      <w:bodyDiv w:val="1"/>
      <w:marLeft w:val="0"/>
      <w:marRight w:val="0"/>
      <w:marTop w:val="0"/>
      <w:marBottom w:val="0"/>
      <w:divBdr>
        <w:top w:val="none" w:sz="0" w:space="0" w:color="auto"/>
        <w:left w:val="none" w:sz="0" w:space="0" w:color="auto"/>
        <w:bottom w:val="none" w:sz="0" w:space="0" w:color="auto"/>
        <w:right w:val="none" w:sz="0" w:space="0" w:color="auto"/>
      </w:divBdr>
    </w:div>
    <w:div w:id="897740470">
      <w:bodyDiv w:val="1"/>
      <w:marLeft w:val="0"/>
      <w:marRight w:val="0"/>
      <w:marTop w:val="0"/>
      <w:marBottom w:val="0"/>
      <w:divBdr>
        <w:top w:val="none" w:sz="0" w:space="0" w:color="auto"/>
        <w:left w:val="none" w:sz="0" w:space="0" w:color="auto"/>
        <w:bottom w:val="none" w:sz="0" w:space="0" w:color="auto"/>
        <w:right w:val="none" w:sz="0" w:space="0" w:color="auto"/>
      </w:divBdr>
    </w:div>
    <w:div w:id="1527450688">
      <w:bodyDiv w:val="1"/>
      <w:marLeft w:val="0"/>
      <w:marRight w:val="0"/>
      <w:marTop w:val="0"/>
      <w:marBottom w:val="0"/>
      <w:divBdr>
        <w:top w:val="none" w:sz="0" w:space="0" w:color="auto"/>
        <w:left w:val="none" w:sz="0" w:space="0" w:color="auto"/>
        <w:bottom w:val="none" w:sz="0" w:space="0" w:color="auto"/>
        <w:right w:val="none" w:sz="0" w:space="0" w:color="auto"/>
      </w:divBdr>
    </w:div>
    <w:div w:id="169372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DB250-4DAC-46D4-9432-D148ACEB6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7038</Words>
  <Characters>40119</Characters>
  <Application>Microsoft Office Word</Application>
  <DocSecurity>0</DocSecurity>
  <Lines>334</Lines>
  <Paragraphs>94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HERODOT</dc:creator>
  <cp:keywords/>
  <dc:description/>
  <cp:lastModifiedBy>GABRIELA-CLAUDIA CHICEA</cp:lastModifiedBy>
  <cp:revision>2</cp:revision>
  <cp:lastPrinted>2020-11-15T15:23:00Z</cp:lastPrinted>
  <dcterms:created xsi:type="dcterms:W3CDTF">2022-10-03T05:06:00Z</dcterms:created>
  <dcterms:modified xsi:type="dcterms:W3CDTF">2022-10-03T05:06:00Z</dcterms:modified>
</cp:coreProperties>
</file>